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25973" w14:textId="26A23A50" w:rsidR="0072199E" w:rsidRPr="00F033BA" w:rsidRDefault="00942CC2" w:rsidP="00942CC2">
      <w:pPr>
        <w:pStyle w:val="Nzev"/>
        <w:pBdr>
          <w:bottom w:val="single" w:sz="6" w:space="1" w:color="00B050"/>
        </w:pBdr>
        <w:outlineLvl w:val="0"/>
        <w:rPr>
          <w:rFonts w:ascii="Calibri" w:hAnsi="Calibri" w:cs="Calibri"/>
          <w:sz w:val="40"/>
          <w:szCs w:val="40"/>
        </w:rPr>
      </w:pPr>
      <w:r w:rsidRPr="00F033BA">
        <w:rPr>
          <w:rFonts w:ascii="Calibri" w:hAnsi="Calibri" w:cs="Calibri"/>
          <w:sz w:val="40"/>
          <w:szCs w:val="40"/>
        </w:rPr>
        <w:t>SMLOUV</w:t>
      </w:r>
      <w:r w:rsidR="0024377D" w:rsidRPr="00F033BA">
        <w:rPr>
          <w:rFonts w:ascii="Calibri" w:hAnsi="Calibri" w:cs="Calibri"/>
          <w:sz w:val="40"/>
          <w:szCs w:val="40"/>
        </w:rPr>
        <w:t>A</w:t>
      </w:r>
      <w:r w:rsidR="006D1F87" w:rsidRPr="00F033BA">
        <w:rPr>
          <w:rFonts w:ascii="Calibri" w:hAnsi="Calibri" w:cs="Calibri"/>
          <w:sz w:val="40"/>
          <w:szCs w:val="40"/>
        </w:rPr>
        <w:t xml:space="preserve"> o DÍLO </w:t>
      </w:r>
      <w:r w:rsidR="00A54ABA" w:rsidRPr="00F033BA">
        <w:rPr>
          <w:rFonts w:ascii="Calibri" w:hAnsi="Calibri" w:cs="Calibri"/>
          <w:sz w:val="40"/>
          <w:szCs w:val="40"/>
        </w:rPr>
        <w:t>č</w:t>
      </w:r>
      <w:r w:rsidR="00A54ABA" w:rsidRPr="00F033BA">
        <w:rPr>
          <w:rFonts w:ascii="Calibri" w:hAnsi="Calibri" w:cs="Calibri"/>
          <w:sz w:val="40"/>
          <w:szCs w:val="40"/>
          <w:highlight w:val="yellow"/>
        </w:rPr>
        <w:t>………</w:t>
      </w:r>
      <w:proofErr w:type="gramStart"/>
      <w:r w:rsidR="00A54ABA" w:rsidRPr="00F033BA">
        <w:rPr>
          <w:rFonts w:ascii="Calibri" w:hAnsi="Calibri" w:cs="Calibri"/>
          <w:sz w:val="40"/>
          <w:szCs w:val="40"/>
          <w:highlight w:val="yellow"/>
        </w:rPr>
        <w:t>…….</w:t>
      </w:r>
      <w:proofErr w:type="gramEnd"/>
      <w:r w:rsidR="00A54ABA" w:rsidRPr="00F033BA">
        <w:rPr>
          <w:rFonts w:ascii="Calibri" w:hAnsi="Calibri" w:cs="Calibri"/>
          <w:sz w:val="40"/>
          <w:szCs w:val="40"/>
          <w:highlight w:val="yellow"/>
        </w:rPr>
        <w:t>.</w:t>
      </w:r>
    </w:p>
    <w:p w14:paraId="48CE52DD" w14:textId="77777777" w:rsidR="0072199E" w:rsidRPr="00F033BA" w:rsidRDefault="00A70D0E" w:rsidP="00BD0C40">
      <w:pPr>
        <w:pStyle w:val="Zhlav"/>
        <w:numPr>
          <w:ilvl w:val="0"/>
          <w:numId w:val="7"/>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Smluvní strany</w:t>
      </w:r>
    </w:p>
    <w:p w14:paraId="2E4DCA11" w14:textId="77777777" w:rsidR="00A70D0E" w:rsidRPr="00F033BA" w:rsidRDefault="00A70D0E" w:rsidP="0000020D">
      <w:pPr>
        <w:spacing w:line="276" w:lineRule="auto"/>
        <w:ind w:left="720"/>
        <w:rPr>
          <w:rFonts w:ascii="Calibri" w:hAnsi="Calibri" w:cs="Calibri"/>
          <w:b/>
          <w:i/>
          <w:sz w:val="20"/>
          <w:szCs w:val="20"/>
          <w:u w:val="single"/>
        </w:rPr>
      </w:pPr>
    </w:p>
    <w:p w14:paraId="794DC996" w14:textId="6EA20739" w:rsidR="00734051" w:rsidRPr="00F033BA" w:rsidRDefault="00473A17" w:rsidP="00FF23FB">
      <w:pPr>
        <w:autoSpaceDE w:val="0"/>
        <w:autoSpaceDN w:val="0"/>
        <w:adjustRightInd w:val="0"/>
        <w:spacing w:line="276" w:lineRule="auto"/>
        <w:rPr>
          <w:rFonts w:ascii="Calibri" w:hAnsi="Calibri" w:cs="Calibri"/>
          <w:b/>
          <w:bCs/>
          <w:sz w:val="20"/>
          <w:szCs w:val="20"/>
        </w:rPr>
      </w:pPr>
      <w:r w:rsidRPr="00F033BA">
        <w:rPr>
          <w:rFonts w:ascii="Calibri" w:hAnsi="Calibri" w:cs="Calibri"/>
          <w:b/>
          <w:sz w:val="20"/>
        </w:rPr>
        <w:t>1</w:t>
      </w:r>
      <w:r w:rsidR="00942CC2" w:rsidRPr="00F033BA">
        <w:rPr>
          <w:rFonts w:ascii="Calibri" w:hAnsi="Calibri" w:cs="Calibri"/>
          <w:b/>
          <w:sz w:val="20"/>
        </w:rPr>
        <w:t>.1</w:t>
      </w:r>
      <w:r w:rsidRPr="00F033BA">
        <w:rPr>
          <w:rFonts w:ascii="Calibri" w:hAnsi="Calibri" w:cs="Calibri"/>
          <w:b/>
          <w:sz w:val="20"/>
        </w:rPr>
        <w:t>. Objednatel</w:t>
      </w:r>
      <w:r w:rsidRPr="002E43B3">
        <w:rPr>
          <w:rFonts w:ascii="Calibri" w:hAnsi="Calibri" w:cs="Calibri"/>
          <w:b/>
          <w:sz w:val="20"/>
        </w:rPr>
        <w:t>:</w:t>
      </w:r>
      <w:r w:rsidR="00AF1B2D" w:rsidRPr="002E43B3">
        <w:rPr>
          <w:rFonts w:ascii="Calibri" w:hAnsi="Calibri" w:cs="Calibri"/>
          <w:b/>
          <w:sz w:val="20"/>
        </w:rPr>
        <w:t xml:space="preserve"> </w:t>
      </w:r>
      <w:r w:rsidR="00F37B09" w:rsidRPr="002E43B3">
        <w:rPr>
          <w:rFonts w:ascii="Calibri" w:hAnsi="Calibri" w:cs="Calibri"/>
          <w:b/>
          <w:sz w:val="20"/>
        </w:rPr>
        <w:t>Obec Bory</w:t>
      </w:r>
    </w:p>
    <w:p w14:paraId="383B7069" w14:textId="26654949" w:rsidR="00686A2D" w:rsidRPr="00F033BA" w:rsidRDefault="00734051" w:rsidP="00686A2D">
      <w:pPr>
        <w:autoSpaceDE w:val="0"/>
        <w:autoSpaceDN w:val="0"/>
        <w:adjustRightInd w:val="0"/>
        <w:rPr>
          <w:rFonts w:ascii="Calibri" w:hAnsi="Calibri" w:cs="Calibri"/>
          <w:sz w:val="20"/>
          <w:szCs w:val="20"/>
        </w:rPr>
      </w:pPr>
      <w:r w:rsidRPr="00F033BA">
        <w:rPr>
          <w:rFonts w:ascii="Calibri" w:hAnsi="Calibri" w:cs="Calibri"/>
          <w:sz w:val="20"/>
          <w:szCs w:val="20"/>
        </w:rPr>
        <w:t>Sídlo:</w:t>
      </w:r>
      <w:r w:rsidR="00AF1B2D" w:rsidRPr="00F033BA">
        <w:rPr>
          <w:rFonts w:ascii="Calibri" w:hAnsi="Calibri" w:cs="Calibri"/>
          <w:sz w:val="20"/>
          <w:szCs w:val="20"/>
        </w:rPr>
        <w:t xml:space="preserve"> </w:t>
      </w:r>
      <w:r w:rsidR="00F37B09">
        <w:rPr>
          <w:rFonts w:ascii="Calibri" w:hAnsi="Calibri" w:cs="Calibri"/>
          <w:sz w:val="20"/>
          <w:szCs w:val="20"/>
        </w:rPr>
        <w:t>Dolní Bory 232, 594 61 Bory</w:t>
      </w:r>
      <w:r w:rsidRPr="00F033BA">
        <w:rPr>
          <w:rFonts w:ascii="Calibri" w:hAnsi="Calibri" w:cs="Calibri"/>
          <w:sz w:val="20"/>
          <w:szCs w:val="20"/>
        </w:rPr>
        <w:tab/>
      </w:r>
    </w:p>
    <w:p w14:paraId="3CAC6C75" w14:textId="70592642" w:rsidR="006E398D" w:rsidRPr="00F033BA" w:rsidRDefault="00686A2D" w:rsidP="00686A2D">
      <w:pPr>
        <w:autoSpaceDE w:val="0"/>
        <w:autoSpaceDN w:val="0"/>
        <w:adjustRightInd w:val="0"/>
        <w:rPr>
          <w:rFonts w:ascii="Calibri" w:hAnsi="Calibri" w:cs="Calibri"/>
          <w:sz w:val="20"/>
          <w:szCs w:val="20"/>
        </w:rPr>
      </w:pPr>
      <w:r w:rsidRPr="00F033BA">
        <w:rPr>
          <w:rFonts w:ascii="Calibri" w:hAnsi="Calibri" w:cs="Calibri"/>
          <w:sz w:val="20"/>
          <w:szCs w:val="20"/>
        </w:rPr>
        <w:t>IČO:</w:t>
      </w:r>
      <w:r w:rsidR="006E398D" w:rsidRPr="00F033BA">
        <w:rPr>
          <w:rFonts w:ascii="Calibri" w:hAnsi="Calibri" w:cs="Calibri"/>
          <w:sz w:val="20"/>
          <w:szCs w:val="20"/>
        </w:rPr>
        <w:t xml:space="preserve"> 0029</w:t>
      </w:r>
      <w:r w:rsidR="009B7138">
        <w:rPr>
          <w:rFonts w:ascii="Calibri" w:hAnsi="Calibri" w:cs="Calibri"/>
          <w:sz w:val="20"/>
          <w:szCs w:val="20"/>
        </w:rPr>
        <w:t>4055</w:t>
      </w:r>
    </w:p>
    <w:p w14:paraId="5B543BCB" w14:textId="6D6BB814" w:rsidR="00686A2D" w:rsidRPr="00D106FB" w:rsidRDefault="006E398D" w:rsidP="00686A2D">
      <w:pPr>
        <w:autoSpaceDE w:val="0"/>
        <w:autoSpaceDN w:val="0"/>
        <w:adjustRightInd w:val="0"/>
        <w:rPr>
          <w:rFonts w:ascii="Calibri" w:hAnsi="Calibri" w:cs="Calibri"/>
          <w:sz w:val="20"/>
        </w:rPr>
      </w:pPr>
      <w:r w:rsidRPr="00F033BA">
        <w:rPr>
          <w:rFonts w:ascii="Calibri" w:hAnsi="Calibri" w:cs="Calibri"/>
          <w:sz w:val="20"/>
          <w:szCs w:val="20"/>
        </w:rPr>
        <w:t xml:space="preserve">Datová </w:t>
      </w:r>
      <w:r w:rsidRPr="00D106FB">
        <w:rPr>
          <w:rFonts w:ascii="Calibri" w:hAnsi="Calibri" w:cs="Calibri"/>
          <w:sz w:val="20"/>
        </w:rPr>
        <w:t>schránka</w:t>
      </w:r>
      <w:r w:rsidR="00E761AF" w:rsidRPr="00D106FB">
        <w:rPr>
          <w:rFonts w:ascii="Calibri" w:hAnsi="Calibri" w:cs="Calibri"/>
          <w:sz w:val="20"/>
        </w:rPr>
        <w:t>:</w:t>
      </w:r>
      <w:r w:rsidR="00CD768F" w:rsidRPr="00D106FB">
        <w:rPr>
          <w:rFonts w:ascii="Calibri" w:hAnsi="Calibri" w:cs="Calibri"/>
          <w:sz w:val="20"/>
        </w:rPr>
        <w:tab/>
      </w:r>
      <w:r w:rsidR="00D106FB" w:rsidRPr="00D106FB">
        <w:rPr>
          <w:rFonts w:ascii="Calibri" w:hAnsi="Calibri" w:cs="Calibri"/>
          <w:sz w:val="20"/>
        </w:rPr>
        <w:t>z2fbpae</w:t>
      </w:r>
      <w:r w:rsidR="00CD768F" w:rsidRPr="00D106FB">
        <w:rPr>
          <w:rFonts w:ascii="Calibri" w:hAnsi="Calibri" w:cs="Calibri"/>
          <w:sz w:val="20"/>
        </w:rPr>
        <w:tab/>
      </w:r>
    </w:p>
    <w:p w14:paraId="4986B7CF" w14:textId="495171C8" w:rsidR="00CE404F" w:rsidRPr="00F033BA" w:rsidRDefault="00851CE8" w:rsidP="00686A2D">
      <w:pPr>
        <w:autoSpaceDE w:val="0"/>
        <w:autoSpaceDN w:val="0"/>
        <w:adjustRightInd w:val="0"/>
        <w:spacing w:line="276" w:lineRule="auto"/>
        <w:rPr>
          <w:rFonts w:ascii="Calibri" w:hAnsi="Calibri" w:cs="Calibri"/>
          <w:sz w:val="20"/>
        </w:rPr>
      </w:pPr>
      <w:r w:rsidRPr="00F033BA">
        <w:rPr>
          <w:rFonts w:ascii="Calibri" w:hAnsi="Calibri" w:cs="Calibri"/>
          <w:sz w:val="20"/>
        </w:rPr>
        <w:t>Starost</w:t>
      </w:r>
      <w:r w:rsidR="004B547B">
        <w:rPr>
          <w:rFonts w:ascii="Calibri" w:hAnsi="Calibri" w:cs="Calibri"/>
          <w:sz w:val="20"/>
        </w:rPr>
        <w:t>k</w:t>
      </w:r>
      <w:r w:rsidR="00734051" w:rsidRPr="00F033BA">
        <w:rPr>
          <w:rFonts w:ascii="Calibri" w:hAnsi="Calibri" w:cs="Calibri"/>
          <w:sz w:val="20"/>
        </w:rPr>
        <w:t>a:</w:t>
      </w:r>
      <w:r w:rsidR="00AF1B2D" w:rsidRPr="00F033BA">
        <w:rPr>
          <w:rFonts w:ascii="Calibri" w:hAnsi="Calibri" w:cs="Calibri"/>
          <w:sz w:val="20"/>
        </w:rPr>
        <w:t xml:space="preserve"> </w:t>
      </w:r>
      <w:r w:rsidR="00E314BC" w:rsidRPr="00F033BA">
        <w:rPr>
          <w:rFonts w:ascii="Calibri" w:hAnsi="Calibri" w:cs="Calibri"/>
          <w:sz w:val="20"/>
        </w:rPr>
        <w:t xml:space="preserve">Ing. </w:t>
      </w:r>
      <w:r w:rsidR="00F37B09">
        <w:rPr>
          <w:rFonts w:ascii="Calibri" w:hAnsi="Calibri" w:cs="Calibri"/>
          <w:sz w:val="20"/>
        </w:rPr>
        <w:t>Lucie Dostálová</w:t>
      </w:r>
      <w:r w:rsidR="00BE0925" w:rsidRPr="00F033BA">
        <w:rPr>
          <w:rFonts w:ascii="Calibri" w:hAnsi="Calibri" w:cs="Calibri"/>
          <w:sz w:val="20"/>
        </w:rPr>
        <w:tab/>
      </w:r>
    </w:p>
    <w:p w14:paraId="50464A9A" w14:textId="77777777" w:rsidR="001D11BB" w:rsidRPr="00F033BA" w:rsidRDefault="001D11BB" w:rsidP="001D11BB">
      <w:pPr>
        <w:autoSpaceDE w:val="0"/>
        <w:autoSpaceDN w:val="0"/>
        <w:adjustRightInd w:val="0"/>
        <w:spacing w:line="276" w:lineRule="auto"/>
        <w:rPr>
          <w:rFonts w:ascii="Calibri" w:hAnsi="Calibri" w:cs="Calibri"/>
          <w:sz w:val="20"/>
        </w:rPr>
      </w:pPr>
      <w:r w:rsidRPr="00F033BA">
        <w:rPr>
          <w:rFonts w:ascii="Calibri" w:hAnsi="Calibri" w:cs="Calibri"/>
          <w:sz w:val="20"/>
        </w:rPr>
        <w:t>(dále označován jen jako „Objednatel“)</w:t>
      </w:r>
    </w:p>
    <w:p w14:paraId="33A8DDF2" w14:textId="77777777" w:rsidR="00A81A77" w:rsidRPr="00F033BA" w:rsidRDefault="00E90C79" w:rsidP="00FF23FB">
      <w:pPr>
        <w:spacing w:line="276" w:lineRule="auto"/>
        <w:rPr>
          <w:rFonts w:ascii="Calibri" w:hAnsi="Calibri" w:cs="Calibri"/>
          <w:sz w:val="20"/>
          <w:szCs w:val="20"/>
        </w:rPr>
      </w:pPr>
      <w:r w:rsidRPr="00F033BA">
        <w:rPr>
          <w:rFonts w:ascii="Calibri" w:hAnsi="Calibri" w:cs="Calibri"/>
          <w:sz w:val="20"/>
          <w:szCs w:val="20"/>
        </w:rPr>
        <w:tab/>
      </w:r>
      <w:r w:rsidRPr="00F033BA">
        <w:rPr>
          <w:rFonts w:ascii="Calibri" w:hAnsi="Calibri" w:cs="Calibri"/>
          <w:sz w:val="20"/>
          <w:szCs w:val="20"/>
        </w:rPr>
        <w:tab/>
      </w:r>
    </w:p>
    <w:p w14:paraId="70576B3F" w14:textId="77777777" w:rsidR="009406D8" w:rsidRPr="00F033BA" w:rsidRDefault="00CE404F" w:rsidP="00FF23FB">
      <w:pPr>
        <w:spacing w:line="276" w:lineRule="auto"/>
        <w:rPr>
          <w:rFonts w:ascii="Calibri" w:hAnsi="Calibri" w:cs="Calibri"/>
          <w:sz w:val="20"/>
          <w:szCs w:val="20"/>
        </w:rPr>
      </w:pPr>
      <w:r w:rsidRPr="00F033BA">
        <w:rPr>
          <w:rFonts w:ascii="Calibri" w:hAnsi="Calibri" w:cs="Calibri"/>
          <w:sz w:val="20"/>
          <w:szCs w:val="20"/>
        </w:rPr>
        <w:t>a</w:t>
      </w:r>
    </w:p>
    <w:p w14:paraId="64BA4406" w14:textId="77777777" w:rsidR="00CE404F" w:rsidRPr="00F033BA" w:rsidRDefault="00CE404F" w:rsidP="00FF23FB">
      <w:pPr>
        <w:spacing w:line="276" w:lineRule="auto"/>
        <w:rPr>
          <w:rFonts w:ascii="Calibri" w:hAnsi="Calibri" w:cs="Calibri"/>
          <w:sz w:val="20"/>
          <w:szCs w:val="20"/>
        </w:rPr>
      </w:pPr>
    </w:p>
    <w:p w14:paraId="58D088FF" w14:textId="77777777" w:rsidR="00375D40" w:rsidRPr="00F033BA" w:rsidRDefault="00375D40" w:rsidP="00FF23FB">
      <w:pPr>
        <w:pStyle w:val="Zhlav"/>
        <w:tabs>
          <w:tab w:val="clear" w:pos="4536"/>
          <w:tab w:val="clear" w:pos="9072"/>
        </w:tabs>
        <w:spacing w:line="276" w:lineRule="auto"/>
        <w:outlineLvl w:val="0"/>
        <w:rPr>
          <w:rFonts w:ascii="Calibri" w:hAnsi="Calibri" w:cs="Calibri"/>
          <w:b/>
          <w:sz w:val="20"/>
        </w:rPr>
      </w:pPr>
      <w:r w:rsidRPr="00F033BA">
        <w:rPr>
          <w:rFonts w:ascii="Calibri" w:hAnsi="Calibri" w:cs="Calibri"/>
          <w:b/>
          <w:sz w:val="20"/>
        </w:rPr>
        <w:t xml:space="preserve">1.2. Zhotovitel: </w:t>
      </w:r>
      <w:r w:rsidRPr="00F033BA">
        <w:rPr>
          <w:rFonts w:ascii="Calibri" w:hAnsi="Calibri" w:cs="Calibri"/>
          <w:b/>
          <w:sz w:val="20"/>
        </w:rPr>
        <w:tab/>
      </w:r>
      <w:r w:rsidRPr="00F033BA">
        <w:rPr>
          <w:rFonts w:ascii="Calibri" w:hAnsi="Calibri" w:cs="Calibri"/>
          <w:b/>
          <w:sz w:val="20"/>
          <w:highlight w:val="yellow"/>
        </w:rPr>
        <w:t>……………………………………………</w:t>
      </w:r>
    </w:p>
    <w:p w14:paraId="53249147" w14:textId="77777777" w:rsidR="00375D40" w:rsidRPr="00F033BA" w:rsidRDefault="00375D40" w:rsidP="00FF23FB">
      <w:pPr>
        <w:pStyle w:val="Zhlav"/>
        <w:tabs>
          <w:tab w:val="clear" w:pos="4536"/>
          <w:tab w:val="clear" w:pos="9072"/>
        </w:tabs>
        <w:spacing w:line="276" w:lineRule="auto"/>
        <w:rPr>
          <w:rFonts w:ascii="Calibri" w:hAnsi="Calibri" w:cs="Calibri"/>
          <w:sz w:val="20"/>
          <w:highlight w:val="yellow"/>
        </w:rPr>
      </w:pPr>
      <w:r w:rsidRPr="00F033BA">
        <w:rPr>
          <w:rFonts w:ascii="Calibri" w:hAnsi="Calibri" w:cs="Calibri"/>
          <w:sz w:val="20"/>
        </w:rPr>
        <w:t>Sídlo:</w:t>
      </w:r>
      <w:r w:rsidRPr="00F033BA">
        <w:rPr>
          <w:rFonts w:ascii="Calibri" w:hAnsi="Calibri" w:cs="Calibri"/>
          <w:sz w:val="20"/>
        </w:rPr>
        <w:tab/>
      </w:r>
      <w:r w:rsidRPr="00F033BA">
        <w:rPr>
          <w:rFonts w:ascii="Calibri" w:hAnsi="Calibri" w:cs="Calibri"/>
          <w:sz w:val="20"/>
        </w:rPr>
        <w:tab/>
      </w:r>
      <w:r w:rsidRPr="00F033BA">
        <w:rPr>
          <w:rFonts w:ascii="Calibri" w:hAnsi="Calibri" w:cs="Calibri"/>
          <w:sz w:val="20"/>
        </w:rPr>
        <w:tab/>
      </w:r>
      <w:r w:rsidRPr="00F033BA">
        <w:rPr>
          <w:rFonts w:ascii="Calibri" w:hAnsi="Calibri" w:cs="Calibri"/>
          <w:sz w:val="20"/>
          <w:highlight w:val="yellow"/>
        </w:rPr>
        <w:t>……………………………</w:t>
      </w:r>
      <w:proofErr w:type="gramStart"/>
      <w:r w:rsidRPr="00F033BA">
        <w:rPr>
          <w:rFonts w:ascii="Calibri" w:hAnsi="Calibri" w:cs="Calibri"/>
          <w:sz w:val="20"/>
          <w:highlight w:val="yellow"/>
        </w:rPr>
        <w:t>…….</w:t>
      </w:r>
      <w:proofErr w:type="gramEnd"/>
      <w:r w:rsidRPr="00F033BA">
        <w:rPr>
          <w:rFonts w:ascii="Calibri" w:hAnsi="Calibri" w:cs="Calibri"/>
          <w:sz w:val="20"/>
          <w:highlight w:val="yellow"/>
        </w:rPr>
        <w:t>.……………….</w:t>
      </w:r>
    </w:p>
    <w:p w14:paraId="3CE62730" w14:textId="32161934" w:rsidR="00375D40" w:rsidRPr="00F033BA" w:rsidRDefault="00375D40" w:rsidP="00FF23FB">
      <w:pPr>
        <w:tabs>
          <w:tab w:val="left" w:pos="57"/>
          <w:tab w:val="left" w:pos="2127"/>
          <w:tab w:val="left" w:pos="2224"/>
        </w:tabs>
        <w:spacing w:line="276" w:lineRule="auto"/>
        <w:jc w:val="left"/>
        <w:rPr>
          <w:rFonts w:ascii="Calibri" w:hAnsi="Calibri" w:cs="Calibri"/>
          <w:sz w:val="20"/>
          <w:szCs w:val="20"/>
        </w:rPr>
      </w:pPr>
      <w:r w:rsidRPr="00F033BA">
        <w:rPr>
          <w:rFonts w:ascii="Calibri" w:hAnsi="Calibri" w:cs="Calibri"/>
          <w:sz w:val="20"/>
          <w:szCs w:val="20"/>
        </w:rPr>
        <w:t>IČ</w:t>
      </w:r>
      <w:r w:rsidR="00E761AF" w:rsidRPr="00F033BA">
        <w:rPr>
          <w:rFonts w:ascii="Calibri" w:hAnsi="Calibri" w:cs="Calibri"/>
          <w:sz w:val="20"/>
          <w:szCs w:val="20"/>
        </w:rPr>
        <w:t>O</w:t>
      </w:r>
      <w:r w:rsidRPr="00F033BA">
        <w:rPr>
          <w:rFonts w:ascii="Calibri" w:hAnsi="Calibri" w:cs="Calibri"/>
          <w:sz w:val="20"/>
          <w:szCs w:val="20"/>
        </w:rPr>
        <w:t>: / DIČ:</w:t>
      </w:r>
      <w:r w:rsidRPr="00F033BA">
        <w:rPr>
          <w:rFonts w:ascii="Calibri" w:hAnsi="Calibri" w:cs="Calibri"/>
          <w:sz w:val="20"/>
          <w:szCs w:val="20"/>
        </w:rPr>
        <w:tab/>
      </w:r>
      <w:r w:rsidRPr="00F033BA">
        <w:rPr>
          <w:rFonts w:ascii="Calibri" w:hAnsi="Calibri" w:cs="Calibri"/>
          <w:sz w:val="20"/>
          <w:highlight w:val="yellow"/>
        </w:rPr>
        <w:t xml:space="preserve"> ……………………………</w:t>
      </w:r>
      <w:proofErr w:type="gramStart"/>
      <w:r w:rsidRPr="00F033BA">
        <w:rPr>
          <w:rFonts w:ascii="Calibri" w:hAnsi="Calibri" w:cs="Calibri"/>
          <w:sz w:val="20"/>
          <w:highlight w:val="yellow"/>
        </w:rPr>
        <w:t>…….</w:t>
      </w:r>
      <w:proofErr w:type="gramEnd"/>
      <w:r w:rsidRPr="00F033BA">
        <w:rPr>
          <w:rFonts w:ascii="Calibri" w:hAnsi="Calibri" w:cs="Calibri"/>
          <w:sz w:val="20"/>
          <w:highlight w:val="yellow"/>
        </w:rPr>
        <w:t>.……………….</w:t>
      </w:r>
    </w:p>
    <w:p w14:paraId="49D82EBF" w14:textId="6B3A53B4" w:rsidR="00E761AF" w:rsidRPr="00F033BA" w:rsidRDefault="00E761AF" w:rsidP="00D12795">
      <w:pPr>
        <w:tabs>
          <w:tab w:val="left" w:pos="57"/>
          <w:tab w:val="left" w:pos="2127"/>
          <w:tab w:val="left" w:pos="2224"/>
        </w:tabs>
        <w:spacing w:line="276" w:lineRule="auto"/>
        <w:jc w:val="left"/>
        <w:rPr>
          <w:rFonts w:ascii="Calibri" w:hAnsi="Calibri" w:cs="Calibri"/>
          <w:sz w:val="20"/>
          <w:szCs w:val="20"/>
        </w:rPr>
      </w:pPr>
      <w:r w:rsidRPr="00F033BA">
        <w:rPr>
          <w:rFonts w:ascii="Calibri" w:hAnsi="Calibri" w:cs="Calibri"/>
          <w:sz w:val="20"/>
          <w:szCs w:val="20"/>
        </w:rPr>
        <w:t xml:space="preserve">Datová schránka: </w:t>
      </w:r>
      <w:r w:rsidRPr="00F033BA">
        <w:rPr>
          <w:rFonts w:ascii="Calibri" w:hAnsi="Calibri" w:cs="Calibri"/>
          <w:sz w:val="20"/>
          <w:szCs w:val="20"/>
        </w:rPr>
        <w:tab/>
      </w:r>
      <w:r w:rsidRPr="00F033BA">
        <w:rPr>
          <w:rFonts w:ascii="Calibri" w:hAnsi="Calibri" w:cs="Calibri"/>
          <w:sz w:val="20"/>
          <w:highlight w:val="yellow"/>
        </w:rPr>
        <w:t>……………………………</w:t>
      </w:r>
      <w:proofErr w:type="gramStart"/>
      <w:r w:rsidRPr="00F033BA">
        <w:rPr>
          <w:rFonts w:ascii="Calibri" w:hAnsi="Calibri" w:cs="Calibri"/>
          <w:sz w:val="20"/>
          <w:highlight w:val="yellow"/>
        </w:rPr>
        <w:t>…….</w:t>
      </w:r>
      <w:proofErr w:type="gramEnd"/>
      <w:r w:rsidRPr="00F033BA">
        <w:rPr>
          <w:rFonts w:ascii="Calibri" w:hAnsi="Calibri" w:cs="Calibri"/>
          <w:sz w:val="20"/>
          <w:highlight w:val="yellow"/>
        </w:rPr>
        <w:t>.……………….</w:t>
      </w:r>
    </w:p>
    <w:p w14:paraId="647A2078" w14:textId="14D1A5F4" w:rsidR="00375D40" w:rsidRPr="00F033BA" w:rsidRDefault="00375D40" w:rsidP="00D12795">
      <w:pPr>
        <w:tabs>
          <w:tab w:val="left" w:pos="57"/>
          <w:tab w:val="left" w:pos="2127"/>
          <w:tab w:val="left" w:pos="2224"/>
        </w:tabs>
        <w:spacing w:line="276" w:lineRule="auto"/>
        <w:jc w:val="left"/>
        <w:rPr>
          <w:rFonts w:ascii="Calibri" w:hAnsi="Calibri" w:cs="Calibri"/>
          <w:sz w:val="20"/>
          <w:szCs w:val="20"/>
        </w:rPr>
      </w:pPr>
      <w:r w:rsidRPr="00F033BA">
        <w:rPr>
          <w:rFonts w:ascii="Calibri" w:hAnsi="Calibri" w:cs="Calibri"/>
          <w:sz w:val="20"/>
          <w:szCs w:val="20"/>
        </w:rPr>
        <w:t xml:space="preserve">Zapsán v obchodním rejstříku, vedeném </w:t>
      </w:r>
      <w:r w:rsidRPr="00F033BA">
        <w:rPr>
          <w:rFonts w:ascii="Calibri" w:hAnsi="Calibri" w:cs="Calibri"/>
          <w:sz w:val="20"/>
          <w:szCs w:val="20"/>
          <w:highlight w:val="yellow"/>
        </w:rPr>
        <w:t>……………………</w:t>
      </w:r>
      <w:proofErr w:type="gramStart"/>
      <w:r w:rsidRPr="00F033BA">
        <w:rPr>
          <w:rFonts w:ascii="Calibri" w:hAnsi="Calibri" w:cs="Calibri"/>
          <w:sz w:val="20"/>
          <w:szCs w:val="20"/>
          <w:highlight w:val="yellow"/>
        </w:rPr>
        <w:t>…….</w:t>
      </w:r>
      <w:proofErr w:type="gramEnd"/>
      <w:r w:rsidRPr="00F033BA">
        <w:rPr>
          <w:rFonts w:ascii="Calibri" w:hAnsi="Calibri" w:cs="Calibri"/>
          <w:sz w:val="20"/>
          <w:szCs w:val="20"/>
          <w:highlight w:val="yellow"/>
        </w:rPr>
        <w:t>.,</w:t>
      </w:r>
      <w:r w:rsidRPr="00F033BA">
        <w:rPr>
          <w:rFonts w:ascii="Calibri" w:hAnsi="Calibri" w:cs="Calibri"/>
          <w:sz w:val="20"/>
          <w:szCs w:val="20"/>
        </w:rPr>
        <w:t xml:space="preserve"> oddíl </w:t>
      </w:r>
      <w:r w:rsidRPr="00F033BA">
        <w:rPr>
          <w:rFonts w:ascii="Calibri" w:hAnsi="Calibri" w:cs="Calibri"/>
          <w:sz w:val="20"/>
          <w:szCs w:val="20"/>
          <w:highlight w:val="yellow"/>
        </w:rPr>
        <w:t>...</w:t>
      </w:r>
      <w:r w:rsidRPr="00F033BA">
        <w:rPr>
          <w:rFonts w:ascii="Calibri" w:hAnsi="Calibri" w:cs="Calibri"/>
          <w:sz w:val="20"/>
          <w:szCs w:val="20"/>
        </w:rPr>
        <w:t xml:space="preserve">.vložka </w:t>
      </w:r>
      <w:r w:rsidRPr="00F033BA">
        <w:rPr>
          <w:rFonts w:ascii="Calibri" w:hAnsi="Calibri" w:cs="Calibri"/>
          <w:sz w:val="20"/>
          <w:szCs w:val="20"/>
          <w:highlight w:val="yellow"/>
        </w:rPr>
        <w:t>………………</w:t>
      </w:r>
      <w:r w:rsidRPr="00F033BA">
        <w:rPr>
          <w:rFonts w:ascii="Calibri" w:hAnsi="Calibri" w:cs="Calibri"/>
          <w:sz w:val="20"/>
          <w:szCs w:val="20"/>
        </w:rPr>
        <w:br/>
        <w:t>Zastoupen / oprávněně jednající:</w:t>
      </w:r>
      <w:r w:rsidR="00A140CB" w:rsidRPr="00F033BA">
        <w:rPr>
          <w:rFonts w:ascii="Calibri" w:hAnsi="Calibri" w:cs="Calibri"/>
          <w:sz w:val="20"/>
          <w:szCs w:val="20"/>
        </w:rPr>
        <w:t xml:space="preserve"> </w:t>
      </w:r>
      <w:r w:rsidRPr="00F033BA">
        <w:rPr>
          <w:rFonts w:ascii="Calibri" w:hAnsi="Calibri" w:cs="Calibri"/>
          <w:sz w:val="20"/>
          <w:szCs w:val="20"/>
          <w:highlight w:val="yellow"/>
        </w:rPr>
        <w:t xml:space="preserve"> ……………………………………………</w:t>
      </w:r>
      <w:r w:rsidRPr="00F033BA">
        <w:rPr>
          <w:rFonts w:ascii="Calibri" w:hAnsi="Calibri" w:cs="Calibri"/>
          <w:sz w:val="20"/>
          <w:szCs w:val="20"/>
        </w:rPr>
        <w:t xml:space="preserve">            </w:t>
      </w:r>
    </w:p>
    <w:p w14:paraId="3C3C9919" w14:textId="77777777" w:rsidR="00375D40" w:rsidRPr="00F033BA" w:rsidRDefault="00375D40" w:rsidP="00FF23FB">
      <w:pPr>
        <w:tabs>
          <w:tab w:val="left" w:pos="57"/>
          <w:tab w:val="left" w:pos="2127"/>
          <w:tab w:val="left" w:pos="2224"/>
        </w:tabs>
        <w:spacing w:line="276" w:lineRule="auto"/>
        <w:rPr>
          <w:rFonts w:ascii="Calibri" w:hAnsi="Calibri" w:cs="Calibri"/>
          <w:sz w:val="20"/>
          <w:szCs w:val="20"/>
        </w:rPr>
      </w:pPr>
      <w:r w:rsidRPr="00F033BA">
        <w:rPr>
          <w:rFonts w:ascii="Calibri" w:hAnsi="Calibri" w:cs="Calibri"/>
          <w:sz w:val="20"/>
          <w:szCs w:val="20"/>
        </w:rPr>
        <w:t xml:space="preserve">Bankovní spojení: </w:t>
      </w:r>
      <w:r w:rsidRPr="00F033BA">
        <w:rPr>
          <w:rFonts w:ascii="Calibri" w:hAnsi="Calibri" w:cs="Calibri"/>
          <w:sz w:val="20"/>
          <w:szCs w:val="20"/>
        </w:rPr>
        <w:tab/>
      </w:r>
      <w:r w:rsidRPr="00F033BA">
        <w:rPr>
          <w:rFonts w:ascii="Calibri" w:hAnsi="Calibri" w:cs="Calibri"/>
          <w:sz w:val="20"/>
          <w:szCs w:val="20"/>
          <w:highlight w:val="yellow"/>
        </w:rPr>
        <w:t>……………………………………………</w:t>
      </w:r>
    </w:p>
    <w:p w14:paraId="7BCA376F" w14:textId="77777777" w:rsidR="001D11BB" w:rsidRPr="00F033BA" w:rsidRDefault="001D11BB" w:rsidP="001D11BB">
      <w:pPr>
        <w:pStyle w:val="Zhlav"/>
        <w:tabs>
          <w:tab w:val="clear" w:pos="4536"/>
          <w:tab w:val="clear" w:pos="9072"/>
        </w:tabs>
        <w:spacing w:line="276" w:lineRule="auto"/>
        <w:rPr>
          <w:rFonts w:ascii="Calibri" w:hAnsi="Calibri" w:cs="Calibri"/>
          <w:sz w:val="20"/>
        </w:rPr>
      </w:pPr>
      <w:r w:rsidRPr="00F033BA">
        <w:rPr>
          <w:rFonts w:ascii="Calibri" w:hAnsi="Calibri" w:cs="Calibri"/>
          <w:sz w:val="20"/>
        </w:rPr>
        <w:t>(dále označován jen jako „Zhotovitel“)</w:t>
      </w:r>
    </w:p>
    <w:p w14:paraId="17BD97FC" w14:textId="77777777" w:rsidR="005E69AF" w:rsidRPr="00F033BA" w:rsidRDefault="005E69AF" w:rsidP="00FF23FB">
      <w:pPr>
        <w:pStyle w:val="Zhlav"/>
        <w:tabs>
          <w:tab w:val="clear" w:pos="4536"/>
          <w:tab w:val="clear" w:pos="9072"/>
        </w:tabs>
        <w:spacing w:line="276" w:lineRule="auto"/>
        <w:rPr>
          <w:rFonts w:ascii="Calibri" w:hAnsi="Calibri" w:cs="Calibri"/>
          <w:sz w:val="20"/>
        </w:rPr>
      </w:pPr>
    </w:p>
    <w:p w14:paraId="5F7C5F5C" w14:textId="77777777" w:rsidR="0072199E" w:rsidRPr="00F033BA" w:rsidRDefault="0072199E" w:rsidP="00BD0C40">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 xml:space="preserve">Předmět </w:t>
      </w:r>
      <w:r w:rsidR="00360693" w:rsidRPr="00F033BA">
        <w:rPr>
          <w:rFonts w:ascii="Calibri" w:hAnsi="Calibri" w:cs="Calibri"/>
          <w:b/>
          <w:i/>
          <w:sz w:val="20"/>
          <w:u w:val="single"/>
        </w:rPr>
        <w:t>plnění</w:t>
      </w:r>
    </w:p>
    <w:p w14:paraId="2D65166A" w14:textId="77777777" w:rsidR="009E1D84" w:rsidRDefault="00D71270" w:rsidP="00413E9B">
      <w:pPr>
        <w:numPr>
          <w:ilvl w:val="1"/>
          <w:numId w:val="3"/>
        </w:numPr>
        <w:autoSpaceDE w:val="0"/>
        <w:autoSpaceDN w:val="0"/>
        <w:adjustRightInd w:val="0"/>
        <w:ind w:left="0"/>
        <w:rPr>
          <w:rFonts w:ascii="Calibri" w:hAnsi="Calibri" w:cs="Calibri"/>
          <w:sz w:val="20"/>
          <w:szCs w:val="20"/>
        </w:rPr>
      </w:pPr>
      <w:r w:rsidRPr="00F033BA">
        <w:rPr>
          <w:rFonts w:ascii="Calibri" w:hAnsi="Calibri" w:cs="Calibri"/>
          <w:sz w:val="20"/>
          <w:szCs w:val="20"/>
        </w:rPr>
        <w:t xml:space="preserve">Předmětem této smlouvy je závazek </w:t>
      </w:r>
      <w:r w:rsidR="00F0114B" w:rsidRPr="00F033BA">
        <w:rPr>
          <w:rFonts w:ascii="Calibri" w:hAnsi="Calibri" w:cs="Calibri"/>
          <w:sz w:val="20"/>
          <w:szCs w:val="20"/>
        </w:rPr>
        <w:t>Zhotovitel</w:t>
      </w:r>
      <w:r w:rsidRPr="00F033BA">
        <w:rPr>
          <w:rFonts w:ascii="Calibri" w:hAnsi="Calibri" w:cs="Calibri"/>
          <w:sz w:val="20"/>
          <w:szCs w:val="20"/>
        </w:rPr>
        <w:t>e provést v úplném rozsahu, včas, řádně, tedy bez jakýchkoliv vad</w:t>
      </w:r>
      <w:r w:rsidR="00C52749" w:rsidRPr="00F033BA">
        <w:rPr>
          <w:rFonts w:ascii="Calibri" w:hAnsi="Calibri" w:cs="Calibri"/>
          <w:sz w:val="20"/>
          <w:szCs w:val="20"/>
        </w:rPr>
        <w:t xml:space="preserve"> </w:t>
      </w:r>
      <w:r w:rsidR="00C52749" w:rsidRPr="00C169A1">
        <w:rPr>
          <w:rFonts w:ascii="Calibri" w:hAnsi="Calibri" w:cs="Calibri"/>
          <w:sz w:val="20"/>
          <w:szCs w:val="20"/>
        </w:rPr>
        <w:t>a nedodělků, dílo popsané v této</w:t>
      </w:r>
      <w:r w:rsidRPr="00C169A1">
        <w:rPr>
          <w:rFonts w:ascii="Calibri" w:hAnsi="Calibri" w:cs="Calibri"/>
          <w:sz w:val="20"/>
          <w:szCs w:val="20"/>
        </w:rPr>
        <w:t xml:space="preserve"> smlouv</w:t>
      </w:r>
      <w:r w:rsidR="00876305" w:rsidRPr="00C169A1">
        <w:rPr>
          <w:rFonts w:ascii="Calibri" w:hAnsi="Calibri" w:cs="Calibri"/>
          <w:sz w:val="20"/>
          <w:szCs w:val="20"/>
        </w:rPr>
        <w:t>ě</w:t>
      </w:r>
      <w:r w:rsidRPr="00C169A1">
        <w:rPr>
          <w:rFonts w:ascii="Calibri" w:hAnsi="Calibri" w:cs="Calibri"/>
          <w:sz w:val="20"/>
          <w:szCs w:val="20"/>
        </w:rPr>
        <w:t xml:space="preserve">, a řádně provedené dokončené dílo včas předat </w:t>
      </w:r>
      <w:r w:rsidR="00AE3E6A" w:rsidRPr="00C169A1">
        <w:rPr>
          <w:rFonts w:ascii="Calibri" w:hAnsi="Calibri" w:cs="Calibri"/>
          <w:sz w:val="20"/>
          <w:szCs w:val="20"/>
        </w:rPr>
        <w:t>O</w:t>
      </w:r>
      <w:r w:rsidRPr="00C169A1">
        <w:rPr>
          <w:rFonts w:ascii="Calibri" w:hAnsi="Calibri" w:cs="Calibri"/>
          <w:sz w:val="20"/>
          <w:szCs w:val="20"/>
        </w:rPr>
        <w:t>bjednateli v této smlouvě sjednaným způsobem.</w:t>
      </w:r>
      <w:r w:rsidR="00876305" w:rsidRPr="00C169A1">
        <w:rPr>
          <w:rFonts w:ascii="Calibri" w:hAnsi="Calibri" w:cs="Calibri"/>
          <w:sz w:val="20"/>
          <w:szCs w:val="20"/>
        </w:rPr>
        <w:t xml:space="preserve"> Objednatel se zavazuje při provádění díla řádně spolupůsobit a </w:t>
      </w:r>
      <w:r w:rsidR="009314C6" w:rsidRPr="00C169A1">
        <w:rPr>
          <w:rFonts w:ascii="Calibri" w:hAnsi="Calibri" w:cs="Calibri"/>
          <w:sz w:val="20"/>
          <w:szCs w:val="20"/>
        </w:rPr>
        <w:t>Z</w:t>
      </w:r>
      <w:r w:rsidR="00876305" w:rsidRPr="00C169A1">
        <w:rPr>
          <w:rFonts w:ascii="Calibri" w:hAnsi="Calibri" w:cs="Calibri"/>
          <w:sz w:val="20"/>
          <w:szCs w:val="20"/>
        </w:rPr>
        <w:t xml:space="preserve">hotoviteli řádně provedené dílo včetně </w:t>
      </w:r>
      <w:r w:rsidR="00AE3E6A" w:rsidRPr="00C169A1">
        <w:rPr>
          <w:rFonts w:ascii="Calibri" w:hAnsi="Calibri" w:cs="Calibri"/>
          <w:sz w:val="20"/>
          <w:szCs w:val="20"/>
        </w:rPr>
        <w:t>O</w:t>
      </w:r>
      <w:r w:rsidR="00876305" w:rsidRPr="00C169A1">
        <w:rPr>
          <w:rFonts w:ascii="Calibri" w:hAnsi="Calibri" w:cs="Calibri"/>
          <w:sz w:val="20"/>
          <w:szCs w:val="20"/>
        </w:rPr>
        <w:t xml:space="preserve">bjednatelem objednaných změn zaplatit, a to za podmínek a v termínech touto smlouvou sjednaných. </w:t>
      </w:r>
    </w:p>
    <w:p w14:paraId="66374F36" w14:textId="77777777" w:rsidR="009E1D84" w:rsidRDefault="009E1D84" w:rsidP="009E1D84">
      <w:pPr>
        <w:autoSpaceDE w:val="0"/>
        <w:autoSpaceDN w:val="0"/>
        <w:adjustRightInd w:val="0"/>
        <w:rPr>
          <w:rFonts w:ascii="Calibri" w:hAnsi="Calibri" w:cs="Calibri"/>
          <w:sz w:val="20"/>
          <w:szCs w:val="20"/>
        </w:rPr>
      </w:pPr>
    </w:p>
    <w:p w14:paraId="2CDED1E9" w14:textId="175BD772" w:rsidR="004A45C4" w:rsidRPr="009E1D84" w:rsidRDefault="00876305" w:rsidP="00413E9B">
      <w:pPr>
        <w:numPr>
          <w:ilvl w:val="1"/>
          <w:numId w:val="3"/>
        </w:numPr>
        <w:autoSpaceDE w:val="0"/>
        <w:autoSpaceDN w:val="0"/>
        <w:adjustRightInd w:val="0"/>
        <w:ind w:left="0"/>
        <w:rPr>
          <w:rFonts w:ascii="Calibri" w:hAnsi="Calibri" w:cs="Calibri"/>
          <w:sz w:val="20"/>
          <w:szCs w:val="20"/>
        </w:rPr>
      </w:pPr>
      <w:r w:rsidRPr="009E1D84">
        <w:rPr>
          <w:rFonts w:ascii="Calibri" w:hAnsi="Calibri" w:cs="Calibri"/>
          <w:sz w:val="20"/>
          <w:szCs w:val="20"/>
        </w:rPr>
        <w:t xml:space="preserve">Podkladem pro realizaci díla je nabídka </w:t>
      </w:r>
      <w:r w:rsidR="009314C6" w:rsidRPr="009E1D84">
        <w:rPr>
          <w:rFonts w:ascii="Calibri" w:hAnsi="Calibri" w:cs="Calibri"/>
          <w:sz w:val="20"/>
          <w:szCs w:val="20"/>
        </w:rPr>
        <w:t>Z</w:t>
      </w:r>
      <w:r w:rsidRPr="009E1D84">
        <w:rPr>
          <w:rFonts w:ascii="Calibri" w:hAnsi="Calibri" w:cs="Calibri"/>
          <w:sz w:val="20"/>
          <w:szCs w:val="20"/>
        </w:rPr>
        <w:t xml:space="preserve">hotovitele ze dne </w:t>
      </w:r>
      <w:r w:rsidRPr="009E1D84">
        <w:rPr>
          <w:rFonts w:ascii="Calibri" w:hAnsi="Calibri" w:cs="Calibri"/>
          <w:sz w:val="20"/>
          <w:szCs w:val="20"/>
          <w:highlight w:val="yellow"/>
        </w:rPr>
        <w:t>xx.</w:t>
      </w:r>
      <w:r w:rsidR="00C82FDC" w:rsidRPr="009E1D84">
        <w:rPr>
          <w:rFonts w:ascii="Calibri" w:hAnsi="Calibri" w:cs="Calibri"/>
          <w:sz w:val="20"/>
          <w:szCs w:val="20"/>
          <w:highlight w:val="yellow"/>
        </w:rPr>
        <w:t>xx</w:t>
      </w:r>
      <w:r w:rsidR="00D62925" w:rsidRPr="009E1D84">
        <w:rPr>
          <w:rFonts w:ascii="Calibri" w:hAnsi="Calibri" w:cs="Calibri"/>
          <w:sz w:val="20"/>
          <w:szCs w:val="20"/>
          <w:highlight w:val="yellow"/>
        </w:rPr>
        <w:t>.</w:t>
      </w:r>
      <w:r w:rsidRPr="009E1D84">
        <w:rPr>
          <w:rFonts w:ascii="Calibri" w:hAnsi="Calibri" w:cs="Calibri"/>
          <w:sz w:val="20"/>
          <w:szCs w:val="20"/>
          <w:highlight w:val="yellow"/>
        </w:rPr>
        <w:t>20</w:t>
      </w:r>
      <w:r w:rsidR="00C2689F" w:rsidRPr="009E1D84">
        <w:rPr>
          <w:rFonts w:ascii="Calibri" w:hAnsi="Calibri" w:cs="Calibri"/>
          <w:sz w:val="20"/>
          <w:szCs w:val="20"/>
          <w:highlight w:val="yellow"/>
        </w:rPr>
        <w:t>2</w:t>
      </w:r>
      <w:r w:rsidR="00475DA6" w:rsidRPr="009E1D84">
        <w:rPr>
          <w:rFonts w:ascii="Calibri" w:hAnsi="Calibri" w:cs="Calibri"/>
          <w:sz w:val="20"/>
          <w:szCs w:val="20"/>
        </w:rPr>
        <w:t>5</w:t>
      </w:r>
      <w:r w:rsidR="00237A8B" w:rsidRPr="009E1D84">
        <w:rPr>
          <w:rFonts w:ascii="Calibri" w:hAnsi="Calibri" w:cs="Calibri"/>
          <w:sz w:val="20"/>
          <w:szCs w:val="20"/>
        </w:rPr>
        <w:t xml:space="preserve"> předložen</w:t>
      </w:r>
      <w:r w:rsidR="00D242F7" w:rsidRPr="009E1D84">
        <w:rPr>
          <w:rFonts w:ascii="Calibri" w:hAnsi="Calibri" w:cs="Calibri"/>
          <w:sz w:val="20"/>
          <w:szCs w:val="20"/>
        </w:rPr>
        <w:t>á</w:t>
      </w:r>
      <w:r w:rsidRPr="009E1D84">
        <w:rPr>
          <w:rFonts w:ascii="Calibri" w:hAnsi="Calibri" w:cs="Calibri"/>
          <w:sz w:val="20"/>
          <w:szCs w:val="20"/>
        </w:rPr>
        <w:t xml:space="preserve"> v rámci veřejné zakázky nazvané </w:t>
      </w:r>
      <w:r w:rsidR="00270D70" w:rsidRPr="009E1D84">
        <w:rPr>
          <w:rFonts w:ascii="Calibri" w:hAnsi="Calibri" w:cs="Calibri"/>
          <w:sz w:val="20"/>
          <w:szCs w:val="20"/>
        </w:rPr>
        <w:t>NOVOSTAVBA OBJEKTU OBČANSKÉ VYBAVENOSTI BORY parc</w:t>
      </w:r>
      <w:r w:rsidR="00CD177F">
        <w:rPr>
          <w:rFonts w:ascii="Calibri" w:hAnsi="Calibri" w:cs="Calibri"/>
          <w:sz w:val="20"/>
          <w:szCs w:val="20"/>
        </w:rPr>
        <w:t xml:space="preserve">elní </w:t>
      </w:r>
      <w:r w:rsidR="00270D70" w:rsidRPr="009E1D84">
        <w:rPr>
          <w:rFonts w:ascii="Calibri" w:hAnsi="Calibri" w:cs="Calibri"/>
          <w:sz w:val="20"/>
          <w:szCs w:val="20"/>
        </w:rPr>
        <w:t>č</w:t>
      </w:r>
      <w:r w:rsidR="00CD177F">
        <w:rPr>
          <w:rFonts w:ascii="Calibri" w:hAnsi="Calibri" w:cs="Calibri"/>
          <w:sz w:val="20"/>
          <w:szCs w:val="20"/>
        </w:rPr>
        <w:t xml:space="preserve">ísla </w:t>
      </w:r>
      <w:r w:rsidR="00270D70" w:rsidRPr="009E1D84">
        <w:rPr>
          <w:rFonts w:ascii="Calibri" w:hAnsi="Calibri" w:cs="Calibri"/>
          <w:sz w:val="20"/>
          <w:szCs w:val="20"/>
        </w:rPr>
        <w:t>94, 95 a 96/1 v k.ú. Dolní Bory</w:t>
      </w:r>
      <w:r w:rsidR="00742955" w:rsidRPr="009E1D84">
        <w:rPr>
          <w:rFonts w:ascii="Calibri" w:hAnsi="Calibri" w:cs="Calibri"/>
          <w:sz w:val="20"/>
          <w:szCs w:val="20"/>
        </w:rPr>
        <w:t>"</w:t>
      </w:r>
      <w:r w:rsidR="00400126" w:rsidRPr="009E1D84">
        <w:rPr>
          <w:rFonts w:ascii="Calibri" w:hAnsi="Calibri" w:cs="Calibri"/>
          <w:sz w:val="20"/>
          <w:szCs w:val="20"/>
        </w:rPr>
        <w:t xml:space="preserve"> </w:t>
      </w:r>
      <w:r w:rsidR="00E17D99" w:rsidRPr="009E1D84">
        <w:rPr>
          <w:rFonts w:ascii="Calibri" w:hAnsi="Calibri" w:cs="Calibri"/>
          <w:sz w:val="20"/>
          <w:szCs w:val="20"/>
        </w:rPr>
        <w:t xml:space="preserve">projektová dokumentace provedení stavby, zpracovatel: </w:t>
      </w:r>
      <w:proofErr w:type="spellStart"/>
      <w:r w:rsidR="00E17D99" w:rsidRPr="009E1D84">
        <w:rPr>
          <w:rFonts w:ascii="Calibri" w:hAnsi="Calibri" w:cs="Calibri"/>
          <w:sz w:val="20"/>
          <w:szCs w:val="20"/>
        </w:rPr>
        <w:t>D+Architekti</w:t>
      </w:r>
      <w:proofErr w:type="spellEnd"/>
      <w:r w:rsidR="00E17D99" w:rsidRPr="009E1D84">
        <w:rPr>
          <w:rFonts w:ascii="Calibri" w:hAnsi="Calibri" w:cs="Calibri"/>
          <w:sz w:val="20"/>
          <w:szCs w:val="20"/>
        </w:rPr>
        <w:t xml:space="preserve"> s.r.o., Polanka 214/10, 674 01 Třebíč, zodpovědný projektant Ing. arch. Milan </w:t>
      </w:r>
      <w:proofErr w:type="spellStart"/>
      <w:r w:rsidR="00E17D99" w:rsidRPr="009E1D84">
        <w:rPr>
          <w:rFonts w:ascii="Calibri" w:hAnsi="Calibri" w:cs="Calibri"/>
          <w:sz w:val="20"/>
          <w:szCs w:val="20"/>
        </w:rPr>
        <w:t>Drbálek</w:t>
      </w:r>
      <w:proofErr w:type="spellEnd"/>
      <w:r w:rsidR="00E17D99" w:rsidRPr="009E1D84">
        <w:rPr>
          <w:rFonts w:ascii="Calibri" w:hAnsi="Calibri" w:cs="Calibri"/>
          <w:sz w:val="20"/>
          <w:szCs w:val="20"/>
        </w:rPr>
        <w:t xml:space="preserve">, ČKA 4327, IČO: 08821518; položkový rozpočet stavby, </w:t>
      </w:r>
      <w:r w:rsidR="00E17D99" w:rsidRPr="00CC6EAE">
        <w:rPr>
          <w:rFonts w:ascii="Calibri" w:hAnsi="Calibri" w:cs="Calibri"/>
          <w:sz w:val="20"/>
          <w:szCs w:val="20"/>
        </w:rPr>
        <w:t xml:space="preserve">Rozhodnutí o povolení stavby VÝST/7237/2025-hav /1720/2025 </w:t>
      </w:r>
      <w:r w:rsidR="00E17D99" w:rsidRPr="009E1D84">
        <w:rPr>
          <w:rFonts w:ascii="Calibri" w:hAnsi="Calibri" w:cs="Calibri"/>
          <w:sz w:val="20"/>
          <w:szCs w:val="20"/>
        </w:rPr>
        <w:t xml:space="preserve">a </w:t>
      </w:r>
      <w:bookmarkStart w:id="0" w:name="_DV_M38"/>
      <w:bookmarkStart w:id="1" w:name="_DV_C8"/>
      <w:bookmarkEnd w:id="0"/>
      <w:r w:rsidR="00E17D99" w:rsidRPr="009E1D84">
        <w:rPr>
          <w:rFonts w:ascii="Calibri" w:hAnsi="Calibri" w:cs="Calibri"/>
          <w:sz w:val="20"/>
          <w:szCs w:val="20"/>
        </w:rPr>
        <w:t>Zadávací dokumentace k veřejné zakázce</w:t>
      </w:r>
      <w:bookmarkEnd w:id="1"/>
      <w:r w:rsidR="00E17D99" w:rsidRPr="009E1D84">
        <w:rPr>
          <w:rFonts w:ascii="Calibri" w:hAnsi="Calibri" w:cs="Calibri"/>
          <w:sz w:val="20"/>
          <w:szCs w:val="20"/>
        </w:rPr>
        <w:t>.  Zhotovitel prohlašuje, že se se všemi dokumenty uvedenými v tomto odstavci seznámil v rozsahu nezbytném pro řádné provedení díla dle této smlouvy.</w:t>
      </w:r>
    </w:p>
    <w:p w14:paraId="7B279D51" w14:textId="77777777" w:rsidR="004A45C4" w:rsidRPr="00C169A1" w:rsidRDefault="004A45C4" w:rsidP="00B4108A">
      <w:pPr>
        <w:pStyle w:val="Odstavecseseznamem"/>
        <w:rPr>
          <w:rFonts w:ascii="Calibri" w:hAnsi="Calibri" w:cs="Calibri"/>
          <w:sz w:val="20"/>
          <w:szCs w:val="20"/>
        </w:rPr>
      </w:pPr>
    </w:p>
    <w:p w14:paraId="39CB1A89" w14:textId="16DDFB0B" w:rsidR="006457BC" w:rsidRPr="00C169A1" w:rsidRDefault="003C28AC" w:rsidP="00B4108A">
      <w:pPr>
        <w:pStyle w:val="Odstavecseseznamem"/>
        <w:numPr>
          <w:ilvl w:val="1"/>
          <w:numId w:val="3"/>
        </w:numPr>
        <w:ind w:left="20"/>
        <w:rPr>
          <w:rFonts w:ascii="Calibri" w:hAnsi="Calibri" w:cs="Calibri"/>
          <w:sz w:val="20"/>
          <w:szCs w:val="20"/>
        </w:rPr>
      </w:pPr>
      <w:r w:rsidRPr="00C169A1">
        <w:rPr>
          <w:rFonts w:ascii="Calibri" w:hAnsi="Calibri" w:cs="Calibri"/>
          <w:sz w:val="20"/>
          <w:szCs w:val="20"/>
        </w:rPr>
        <w:t>Místem plnění předmětu díla je</w:t>
      </w:r>
      <w:r w:rsidR="003935FA" w:rsidRPr="00C169A1">
        <w:rPr>
          <w:rFonts w:ascii="Calibri" w:hAnsi="Calibri" w:cs="Calibri"/>
          <w:sz w:val="20"/>
          <w:szCs w:val="20"/>
        </w:rPr>
        <w:t xml:space="preserve"> </w:t>
      </w:r>
      <w:r w:rsidR="009B7138" w:rsidRPr="00C169A1">
        <w:rPr>
          <w:rFonts w:ascii="Calibri" w:hAnsi="Calibri" w:cs="Calibri"/>
          <w:sz w:val="20"/>
          <w:szCs w:val="20"/>
        </w:rPr>
        <w:t>centrum obce Bory</w:t>
      </w:r>
      <w:r w:rsidR="00C82FDC" w:rsidRPr="00C169A1">
        <w:rPr>
          <w:rFonts w:ascii="Calibri" w:hAnsi="Calibri" w:cs="Calibri"/>
          <w:sz w:val="20"/>
          <w:szCs w:val="20"/>
        </w:rPr>
        <w:t xml:space="preserve">, </w:t>
      </w:r>
      <w:r w:rsidR="003935FA" w:rsidRPr="00C169A1">
        <w:rPr>
          <w:rFonts w:ascii="Calibri" w:hAnsi="Calibri" w:cs="Calibri"/>
          <w:sz w:val="20"/>
          <w:szCs w:val="20"/>
        </w:rPr>
        <w:t>Kraj Vysočina,</w:t>
      </w:r>
      <w:r w:rsidR="00262D94" w:rsidRPr="00C169A1">
        <w:rPr>
          <w:rFonts w:ascii="Calibri" w:hAnsi="Calibri" w:cs="Calibri"/>
          <w:sz w:val="20"/>
          <w:szCs w:val="20"/>
        </w:rPr>
        <w:t xml:space="preserve"> </w:t>
      </w:r>
      <w:r w:rsidR="00B55808" w:rsidRPr="00C169A1">
        <w:rPr>
          <w:rFonts w:ascii="Calibri" w:hAnsi="Calibri" w:cs="Calibri"/>
          <w:sz w:val="20"/>
          <w:szCs w:val="20"/>
        </w:rPr>
        <w:t>areál západně od obecního úřadu, k.ú. Dolní Bory.</w:t>
      </w:r>
      <w:r w:rsidR="00C82FDC" w:rsidRPr="00C169A1">
        <w:rPr>
          <w:rFonts w:ascii="Calibri" w:hAnsi="Calibri" w:cs="Calibri"/>
          <w:sz w:val="20"/>
          <w:szCs w:val="20"/>
        </w:rPr>
        <w:t xml:space="preserve"> </w:t>
      </w:r>
      <w:r w:rsidR="00B55808" w:rsidRPr="00C169A1">
        <w:rPr>
          <w:rFonts w:ascii="Calibri" w:hAnsi="Calibri" w:cs="Calibri"/>
          <w:sz w:val="20"/>
          <w:szCs w:val="20"/>
        </w:rPr>
        <w:t>Dotčená p</w:t>
      </w:r>
      <w:r w:rsidR="00C82FDC" w:rsidRPr="00C169A1">
        <w:rPr>
          <w:rFonts w:ascii="Calibri" w:hAnsi="Calibri" w:cs="Calibri"/>
          <w:sz w:val="20"/>
          <w:szCs w:val="20"/>
        </w:rPr>
        <w:t xml:space="preserve">arcelní čísla jsou </w:t>
      </w:r>
      <w:r w:rsidR="0024466E" w:rsidRPr="00C169A1">
        <w:rPr>
          <w:rFonts w:ascii="Calibri" w:hAnsi="Calibri" w:cs="Calibri"/>
          <w:sz w:val="20"/>
          <w:szCs w:val="20"/>
        </w:rPr>
        <w:t>podrobně</w:t>
      </w:r>
      <w:r w:rsidR="00C95C36" w:rsidRPr="00C169A1">
        <w:rPr>
          <w:rFonts w:ascii="Calibri" w:hAnsi="Calibri" w:cs="Calibri"/>
          <w:sz w:val="20"/>
          <w:szCs w:val="20"/>
        </w:rPr>
        <w:t>ji specifikována</w:t>
      </w:r>
      <w:r w:rsidR="00C82FDC" w:rsidRPr="00C169A1">
        <w:rPr>
          <w:rFonts w:ascii="Calibri" w:hAnsi="Calibri" w:cs="Calibri"/>
          <w:sz w:val="20"/>
          <w:szCs w:val="20"/>
        </w:rPr>
        <w:t xml:space="preserve"> v projektové dokumentaci. </w:t>
      </w:r>
    </w:p>
    <w:p w14:paraId="3FC5BD6E" w14:textId="77777777" w:rsidR="006C39E7" w:rsidRPr="00C169A1" w:rsidRDefault="006C39E7" w:rsidP="00B4108A">
      <w:pPr>
        <w:pStyle w:val="Odstavecseseznamem"/>
        <w:rPr>
          <w:rFonts w:ascii="Calibri" w:hAnsi="Calibri" w:cs="Calibri"/>
          <w:sz w:val="20"/>
          <w:szCs w:val="20"/>
        </w:rPr>
      </w:pPr>
    </w:p>
    <w:p w14:paraId="2000FFA0" w14:textId="6C5A7342" w:rsidR="006C39E7" w:rsidRPr="00F033BA" w:rsidRDefault="006C39E7" w:rsidP="00B4108A">
      <w:pPr>
        <w:numPr>
          <w:ilvl w:val="1"/>
          <w:numId w:val="3"/>
        </w:numPr>
        <w:autoSpaceDE w:val="0"/>
        <w:autoSpaceDN w:val="0"/>
        <w:adjustRightInd w:val="0"/>
        <w:ind w:left="0"/>
        <w:rPr>
          <w:rFonts w:ascii="Calibri" w:hAnsi="Calibri" w:cs="Calibri"/>
          <w:sz w:val="20"/>
          <w:szCs w:val="20"/>
        </w:rPr>
      </w:pPr>
      <w:r w:rsidRPr="00C169A1">
        <w:rPr>
          <w:rFonts w:ascii="Calibri" w:hAnsi="Calibri" w:cs="Calibri"/>
          <w:sz w:val="20"/>
          <w:szCs w:val="20"/>
        </w:rPr>
        <w:t>Dodávkou stavebních a montážních prací a konstrukcí se pro účely této Smlouvy o dílo (dále jen „SoD“ nebo „smlouva“) rozumí provedení všech prací, konstrukcí a materiálů nutných k řádnému provedení díla, provedení všech předepsaných zkoušek, revizí a zpracování dokumentace skutečného provedení díla. Zhotovitel je povinen</w:t>
      </w:r>
      <w:r w:rsidRPr="00F033BA">
        <w:rPr>
          <w:rFonts w:ascii="Calibri" w:hAnsi="Calibri" w:cs="Calibri"/>
          <w:sz w:val="20"/>
          <w:szCs w:val="20"/>
        </w:rPr>
        <w:t xml:space="preserve">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sidRPr="00F033BA">
        <w:rPr>
          <w:rFonts w:ascii="Calibri" w:hAnsi="Calibri" w:cs="Calibri"/>
          <w:sz w:val="20"/>
          <w:szCs w:val="20"/>
        </w:rPr>
        <w:t>,</w:t>
      </w:r>
      <w:r w:rsidRPr="00F033BA">
        <w:rPr>
          <w:rFonts w:ascii="Calibri" w:hAnsi="Calibri" w:cs="Calibri"/>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w:t>
      </w:r>
      <w:r w:rsidR="000065F2">
        <w:rPr>
          <w:rFonts w:ascii="Calibri" w:hAnsi="Calibri" w:cs="Calibri"/>
          <w:sz w:val="20"/>
          <w:szCs w:val="20"/>
        </w:rPr>
        <w:t xml:space="preserve">, </w:t>
      </w:r>
      <w:r w:rsidR="00D10383">
        <w:rPr>
          <w:rFonts w:ascii="Calibri" w:hAnsi="Calibri" w:cs="Calibri"/>
          <w:sz w:val="20"/>
          <w:szCs w:val="20"/>
        </w:rPr>
        <w:t xml:space="preserve"> </w:t>
      </w:r>
      <w:r w:rsidRPr="00F033BA">
        <w:rPr>
          <w:rFonts w:ascii="Calibri" w:hAnsi="Calibri" w:cs="Calibri"/>
          <w:sz w:val="20"/>
          <w:szCs w:val="20"/>
        </w:rPr>
        <w:t>či v jiných článcích této smlouvy.</w:t>
      </w:r>
    </w:p>
    <w:p w14:paraId="615B6EB8" w14:textId="77777777" w:rsidR="006C39E7" w:rsidRPr="00F033BA" w:rsidRDefault="006C39E7" w:rsidP="00B4108A">
      <w:pPr>
        <w:pStyle w:val="Odstavecseseznamem"/>
        <w:rPr>
          <w:rFonts w:ascii="Calibri" w:hAnsi="Calibri" w:cs="Calibri"/>
          <w:sz w:val="20"/>
          <w:szCs w:val="20"/>
        </w:rPr>
      </w:pPr>
    </w:p>
    <w:p w14:paraId="0BB381A2" w14:textId="4D1A86F5" w:rsidR="001C6AB6" w:rsidRPr="00F033BA" w:rsidRDefault="006C39E7" w:rsidP="00B4108A">
      <w:pPr>
        <w:numPr>
          <w:ilvl w:val="1"/>
          <w:numId w:val="3"/>
        </w:numPr>
        <w:autoSpaceDE w:val="0"/>
        <w:autoSpaceDN w:val="0"/>
        <w:adjustRightInd w:val="0"/>
        <w:ind w:left="0"/>
        <w:rPr>
          <w:rFonts w:ascii="Calibri" w:hAnsi="Calibri" w:cs="Calibri"/>
          <w:sz w:val="20"/>
          <w:szCs w:val="20"/>
        </w:rPr>
      </w:pPr>
      <w:r w:rsidRPr="00F033BA">
        <w:rPr>
          <w:rFonts w:ascii="Calibri" w:hAnsi="Calibri" w:cs="Calibri"/>
          <w:sz w:val="20"/>
          <w:szCs w:val="20"/>
        </w:rPr>
        <w:t xml:space="preserve">Zhotovitel jako odborně způsobilá osoba je povinen zkontrolovat technickou část předané dokumentace </w:t>
      </w:r>
      <w:r w:rsidR="00E840C8" w:rsidRPr="00F033BA">
        <w:rPr>
          <w:rFonts w:ascii="Calibri" w:hAnsi="Calibri" w:cs="Calibri"/>
          <w:sz w:val="20"/>
          <w:szCs w:val="20"/>
        </w:rPr>
        <w:t xml:space="preserve">v dostatečném předstihu před zahájením prací na příslušné části díla a upozornit Objednatele na zjištěné zjevné vady a nedostatky, a to bez zbytečného odkladu, nejpozději do 3 dnů od jejich zjištění. Neučiní-li tak, má se za to, že vady </w:t>
      </w:r>
      <w:r w:rsidR="009314C6" w:rsidRPr="00F033BA">
        <w:rPr>
          <w:rFonts w:ascii="Calibri" w:hAnsi="Calibri" w:cs="Calibri"/>
          <w:sz w:val="20"/>
          <w:szCs w:val="20"/>
        </w:rPr>
        <w:t>Z</w:t>
      </w:r>
      <w:r w:rsidR="00E840C8" w:rsidRPr="00F033BA">
        <w:rPr>
          <w:rFonts w:ascii="Calibri" w:hAnsi="Calibri" w:cs="Calibri"/>
          <w:sz w:val="20"/>
          <w:szCs w:val="20"/>
        </w:rPr>
        <w:t>hotovitel neshledává.</w:t>
      </w:r>
      <w:r w:rsidRPr="00F033BA">
        <w:rPr>
          <w:rFonts w:ascii="Calibri" w:hAnsi="Calibri" w:cs="Calibri"/>
          <w:sz w:val="20"/>
          <w:szCs w:val="20"/>
        </w:rPr>
        <w:t xml:space="preserve"> Případný soupis zjištěných vad a nedostatků předané dokumentace</w:t>
      </w:r>
      <w:r w:rsidR="000401DB" w:rsidRPr="00F033BA">
        <w:rPr>
          <w:rFonts w:ascii="Calibri" w:hAnsi="Calibri" w:cs="Calibri"/>
          <w:sz w:val="20"/>
          <w:szCs w:val="20"/>
        </w:rPr>
        <w:t>,</w:t>
      </w:r>
      <w:r w:rsidRPr="00F033BA">
        <w:rPr>
          <w:rFonts w:ascii="Calibri" w:hAnsi="Calibri" w:cs="Calibri"/>
          <w:sz w:val="20"/>
          <w:szCs w:val="20"/>
        </w:rPr>
        <w:t xml:space="preserve"> včetně návrhů na jejich odstranění</w:t>
      </w:r>
      <w:r w:rsidR="000401DB" w:rsidRPr="00F033BA">
        <w:rPr>
          <w:rFonts w:ascii="Calibri" w:hAnsi="Calibri" w:cs="Calibri"/>
          <w:sz w:val="20"/>
          <w:szCs w:val="20"/>
        </w:rPr>
        <w:t>,</w:t>
      </w:r>
      <w:r w:rsidRPr="00F033BA">
        <w:rPr>
          <w:rFonts w:ascii="Calibri" w:hAnsi="Calibri" w:cs="Calibri"/>
          <w:sz w:val="20"/>
          <w:szCs w:val="20"/>
        </w:rPr>
        <w:t xml:space="preserve"> a dopad</w:t>
      </w:r>
      <w:r w:rsidR="000401DB" w:rsidRPr="00F033BA">
        <w:rPr>
          <w:rFonts w:ascii="Calibri" w:hAnsi="Calibri" w:cs="Calibri"/>
          <w:sz w:val="20"/>
          <w:szCs w:val="20"/>
        </w:rPr>
        <w:t xml:space="preserve">u na </w:t>
      </w:r>
      <w:r w:rsidRPr="00F033BA">
        <w:rPr>
          <w:rFonts w:ascii="Calibri" w:hAnsi="Calibri" w:cs="Calibri"/>
          <w:sz w:val="20"/>
          <w:szCs w:val="20"/>
        </w:rPr>
        <w:t>cenu díla</w:t>
      </w:r>
      <w:r w:rsidR="001F54FF" w:rsidRPr="00F033BA">
        <w:rPr>
          <w:rFonts w:ascii="Calibri" w:hAnsi="Calibri" w:cs="Calibri"/>
          <w:sz w:val="20"/>
          <w:szCs w:val="20"/>
        </w:rPr>
        <w:t>,</w:t>
      </w:r>
      <w:r w:rsidRPr="00F033BA">
        <w:rPr>
          <w:rFonts w:ascii="Calibri" w:hAnsi="Calibri" w:cs="Calibri"/>
          <w:sz w:val="20"/>
          <w:szCs w:val="20"/>
        </w:rPr>
        <w:t xml:space="preserve"> </w:t>
      </w:r>
      <w:r w:rsidR="009314C6" w:rsidRPr="00F033BA">
        <w:rPr>
          <w:rFonts w:ascii="Calibri" w:hAnsi="Calibri" w:cs="Calibri"/>
          <w:sz w:val="20"/>
          <w:szCs w:val="20"/>
        </w:rPr>
        <w:t>Z</w:t>
      </w:r>
      <w:r w:rsidRPr="00F033BA">
        <w:rPr>
          <w:rFonts w:ascii="Calibri" w:hAnsi="Calibri" w:cs="Calibri"/>
          <w:sz w:val="20"/>
          <w:szCs w:val="20"/>
        </w:rPr>
        <w:t xml:space="preserve">hotovitel předá </w:t>
      </w:r>
      <w:r w:rsidR="00AE3E6A" w:rsidRPr="00F033BA">
        <w:rPr>
          <w:rFonts w:ascii="Calibri" w:hAnsi="Calibri" w:cs="Calibri"/>
          <w:sz w:val="20"/>
          <w:szCs w:val="20"/>
        </w:rPr>
        <w:t>O</w:t>
      </w:r>
      <w:r w:rsidRPr="00F033BA">
        <w:rPr>
          <w:rFonts w:ascii="Calibri" w:hAnsi="Calibri" w:cs="Calibri"/>
          <w:sz w:val="20"/>
          <w:szCs w:val="20"/>
        </w:rPr>
        <w:t>bjednateli.</w:t>
      </w:r>
      <w:r w:rsidR="00A75DA1" w:rsidRPr="00F033BA">
        <w:rPr>
          <w:rFonts w:ascii="Calibri" w:hAnsi="Calibri" w:cs="Calibri"/>
          <w:sz w:val="20"/>
          <w:szCs w:val="20"/>
        </w:rPr>
        <w:t xml:space="preserve"> </w:t>
      </w:r>
    </w:p>
    <w:p w14:paraId="0080CFD7" w14:textId="77777777" w:rsidR="00A673EB" w:rsidRPr="00F033BA" w:rsidRDefault="00A673EB" w:rsidP="00B4108A">
      <w:pPr>
        <w:autoSpaceDE w:val="0"/>
        <w:autoSpaceDN w:val="0"/>
        <w:adjustRightInd w:val="0"/>
        <w:rPr>
          <w:rFonts w:ascii="Calibri" w:hAnsi="Calibri" w:cs="Calibri"/>
          <w:sz w:val="20"/>
          <w:szCs w:val="20"/>
        </w:rPr>
      </w:pPr>
    </w:p>
    <w:p w14:paraId="68B2101E" w14:textId="6C71F277" w:rsidR="00370B93" w:rsidRPr="00D442A6" w:rsidRDefault="00F0114B" w:rsidP="00E55611">
      <w:pPr>
        <w:numPr>
          <w:ilvl w:val="1"/>
          <w:numId w:val="3"/>
        </w:numPr>
        <w:autoSpaceDE w:val="0"/>
        <w:autoSpaceDN w:val="0"/>
        <w:adjustRightInd w:val="0"/>
        <w:spacing w:line="276" w:lineRule="auto"/>
        <w:ind w:left="0"/>
        <w:rPr>
          <w:rFonts w:ascii="Calibri" w:hAnsi="Calibri" w:cs="Calibri"/>
          <w:sz w:val="20"/>
          <w:szCs w:val="20"/>
        </w:rPr>
      </w:pPr>
      <w:r w:rsidRPr="00D442A6">
        <w:rPr>
          <w:rFonts w:ascii="Calibri" w:hAnsi="Calibri" w:cs="Calibri"/>
          <w:sz w:val="20"/>
          <w:szCs w:val="20"/>
        </w:rPr>
        <w:lastRenderedPageBreak/>
        <w:t>Zhotovitel</w:t>
      </w:r>
      <w:r w:rsidR="00635313" w:rsidRPr="00D442A6">
        <w:rPr>
          <w:rFonts w:ascii="Calibri" w:hAnsi="Calibri" w:cs="Calibri"/>
          <w:sz w:val="20"/>
          <w:szCs w:val="20"/>
        </w:rPr>
        <w:t xml:space="preserve"> tímto </w:t>
      </w:r>
      <w:r w:rsidR="00D71270" w:rsidRPr="00D442A6">
        <w:rPr>
          <w:rFonts w:ascii="Calibri" w:hAnsi="Calibri" w:cs="Calibri"/>
          <w:sz w:val="20"/>
          <w:szCs w:val="20"/>
        </w:rPr>
        <w:t>stv</w:t>
      </w:r>
      <w:r w:rsidR="00C55EA8" w:rsidRPr="00D442A6">
        <w:rPr>
          <w:rFonts w:ascii="Calibri" w:hAnsi="Calibri" w:cs="Calibri"/>
          <w:sz w:val="20"/>
          <w:szCs w:val="20"/>
        </w:rPr>
        <w:t>r</w:t>
      </w:r>
      <w:r w:rsidR="00D71270" w:rsidRPr="00D442A6">
        <w:rPr>
          <w:rFonts w:ascii="Calibri" w:hAnsi="Calibri" w:cs="Calibri"/>
          <w:sz w:val="20"/>
          <w:szCs w:val="20"/>
        </w:rPr>
        <w:t>zuje, že je mu znám rozsah celé akce co do věcného vymezení i</w:t>
      </w:r>
      <w:r w:rsidR="00122E28" w:rsidRPr="00D442A6">
        <w:rPr>
          <w:rFonts w:ascii="Calibri" w:hAnsi="Calibri" w:cs="Calibri"/>
          <w:sz w:val="20"/>
          <w:szCs w:val="20"/>
        </w:rPr>
        <w:t xml:space="preserve"> </w:t>
      </w:r>
      <w:r w:rsidR="00D71270" w:rsidRPr="00D442A6">
        <w:rPr>
          <w:rFonts w:ascii="Calibri" w:hAnsi="Calibri" w:cs="Calibri"/>
          <w:sz w:val="20"/>
          <w:szCs w:val="20"/>
        </w:rPr>
        <w:t>závaznosti celko</w:t>
      </w:r>
      <w:r w:rsidR="00C55EA8" w:rsidRPr="00D442A6">
        <w:rPr>
          <w:rFonts w:ascii="Calibri" w:hAnsi="Calibri" w:cs="Calibri"/>
          <w:sz w:val="20"/>
          <w:szCs w:val="20"/>
        </w:rPr>
        <w:t>v</w:t>
      </w:r>
      <w:r w:rsidR="00D71270" w:rsidRPr="00D442A6">
        <w:rPr>
          <w:rFonts w:ascii="Calibri" w:hAnsi="Calibri" w:cs="Calibri"/>
          <w:sz w:val="20"/>
          <w:szCs w:val="20"/>
        </w:rPr>
        <w:t>ých termínů</w:t>
      </w:r>
      <w:r w:rsidR="0085762E" w:rsidRPr="00D442A6">
        <w:rPr>
          <w:rFonts w:ascii="Calibri" w:hAnsi="Calibri" w:cs="Calibri"/>
          <w:sz w:val="20"/>
          <w:szCs w:val="20"/>
        </w:rPr>
        <w:t>.</w:t>
      </w:r>
      <w:r w:rsidR="00D71270" w:rsidRPr="00D442A6">
        <w:rPr>
          <w:rFonts w:ascii="Calibri" w:hAnsi="Calibri" w:cs="Calibri"/>
          <w:sz w:val="20"/>
          <w:szCs w:val="20"/>
        </w:rPr>
        <w:t xml:space="preserve"> </w:t>
      </w:r>
      <w:r w:rsidR="007B4AAE" w:rsidRPr="00D442A6">
        <w:rPr>
          <w:rFonts w:ascii="Calibri" w:hAnsi="Calibri" w:cs="Calibri"/>
          <w:sz w:val="20"/>
          <w:szCs w:val="20"/>
        </w:rPr>
        <w:t>Tento je jasně vymezen a určen v</w:t>
      </w:r>
      <w:r w:rsidR="00AF3412" w:rsidRPr="00D442A6">
        <w:rPr>
          <w:rFonts w:ascii="Calibri" w:hAnsi="Calibri" w:cs="Calibri"/>
          <w:sz w:val="20"/>
          <w:szCs w:val="20"/>
        </w:rPr>
        <w:t xml:space="preserve"> této smlouvě, </w:t>
      </w:r>
      <w:r w:rsidR="007B4AAE" w:rsidRPr="00D442A6">
        <w:rPr>
          <w:rFonts w:ascii="Calibri" w:hAnsi="Calibri" w:cs="Calibri"/>
          <w:sz w:val="20"/>
          <w:szCs w:val="20"/>
        </w:rPr>
        <w:t>přiložené</w:t>
      </w:r>
      <w:r w:rsidR="000575DF" w:rsidRPr="00D442A6">
        <w:rPr>
          <w:rFonts w:ascii="Calibri" w:hAnsi="Calibri" w:cs="Calibri"/>
          <w:sz w:val="20"/>
          <w:szCs w:val="20"/>
        </w:rPr>
        <w:t xml:space="preserve"> projektové doku</w:t>
      </w:r>
      <w:r w:rsidR="007B4AAE" w:rsidRPr="00D442A6">
        <w:rPr>
          <w:rFonts w:ascii="Calibri" w:hAnsi="Calibri" w:cs="Calibri"/>
          <w:sz w:val="20"/>
          <w:szCs w:val="20"/>
        </w:rPr>
        <w:t>m</w:t>
      </w:r>
      <w:r w:rsidR="000575DF" w:rsidRPr="00D442A6">
        <w:rPr>
          <w:rFonts w:ascii="Calibri" w:hAnsi="Calibri" w:cs="Calibri"/>
          <w:sz w:val="20"/>
          <w:szCs w:val="20"/>
        </w:rPr>
        <w:t>entaci</w:t>
      </w:r>
      <w:r w:rsidR="00433AC1" w:rsidRPr="00D442A6">
        <w:rPr>
          <w:rFonts w:ascii="Calibri" w:hAnsi="Calibri" w:cs="Calibri"/>
          <w:sz w:val="20"/>
          <w:szCs w:val="20"/>
        </w:rPr>
        <w:t xml:space="preserve">, </w:t>
      </w:r>
      <w:r w:rsidR="007B4AAE" w:rsidRPr="00D442A6">
        <w:rPr>
          <w:rFonts w:ascii="Calibri" w:hAnsi="Calibri" w:cs="Calibri"/>
          <w:sz w:val="20"/>
          <w:szCs w:val="20"/>
        </w:rPr>
        <w:t>výkazu výměr</w:t>
      </w:r>
      <w:r w:rsidR="00433AC1" w:rsidRPr="00D442A6">
        <w:rPr>
          <w:rFonts w:ascii="Calibri" w:hAnsi="Calibri" w:cs="Calibri"/>
          <w:sz w:val="20"/>
          <w:szCs w:val="20"/>
        </w:rPr>
        <w:t xml:space="preserve"> a souvisejících dokumentech</w:t>
      </w:r>
      <w:r w:rsidR="007B4AAE" w:rsidRPr="00D442A6">
        <w:rPr>
          <w:rFonts w:ascii="Calibri" w:hAnsi="Calibri" w:cs="Calibri"/>
          <w:sz w:val="20"/>
          <w:szCs w:val="20"/>
        </w:rPr>
        <w:t xml:space="preserve">. Projektová dokumentace v listinné formě (1 pare) bude předána </w:t>
      </w:r>
      <w:r w:rsidR="00AE3E6A" w:rsidRPr="00D442A6">
        <w:rPr>
          <w:rFonts w:ascii="Calibri" w:hAnsi="Calibri" w:cs="Calibri"/>
          <w:sz w:val="20"/>
          <w:szCs w:val="20"/>
        </w:rPr>
        <w:t>O</w:t>
      </w:r>
      <w:r w:rsidR="007B4AAE" w:rsidRPr="00D442A6">
        <w:rPr>
          <w:rFonts w:ascii="Calibri" w:eastAsia="Calibri" w:hAnsi="Calibri" w:cs="Calibri"/>
          <w:sz w:val="20"/>
          <w:szCs w:val="20"/>
        </w:rPr>
        <w:t xml:space="preserve">bjednatelem </w:t>
      </w:r>
      <w:r w:rsidR="009314C6" w:rsidRPr="00D442A6">
        <w:rPr>
          <w:rFonts w:ascii="Calibri" w:hAnsi="Calibri" w:cs="Calibri"/>
          <w:sz w:val="20"/>
          <w:szCs w:val="20"/>
        </w:rPr>
        <w:t>Z</w:t>
      </w:r>
      <w:r w:rsidR="007B4AAE" w:rsidRPr="00D442A6">
        <w:rPr>
          <w:rFonts w:ascii="Calibri" w:hAnsi="Calibri" w:cs="Calibri"/>
          <w:sz w:val="20"/>
          <w:szCs w:val="20"/>
        </w:rPr>
        <w:t>hotoviteli při podpisu smlouvy</w:t>
      </w:r>
      <w:r w:rsidR="00CC49D7" w:rsidRPr="00D442A6">
        <w:rPr>
          <w:rFonts w:ascii="Calibri" w:hAnsi="Calibri" w:cs="Calibri"/>
          <w:sz w:val="20"/>
          <w:szCs w:val="20"/>
        </w:rPr>
        <w:t xml:space="preserve"> o dílo</w:t>
      </w:r>
      <w:r w:rsidR="007B4AAE" w:rsidRPr="00D442A6">
        <w:rPr>
          <w:rFonts w:ascii="Calibri" w:hAnsi="Calibri" w:cs="Calibri"/>
          <w:sz w:val="20"/>
          <w:szCs w:val="20"/>
        </w:rPr>
        <w:t>.</w:t>
      </w:r>
    </w:p>
    <w:p w14:paraId="122144C4" w14:textId="77777777" w:rsidR="00FC04A7" w:rsidRPr="00D442A6" w:rsidRDefault="00FC04A7" w:rsidP="00E55611">
      <w:pPr>
        <w:autoSpaceDE w:val="0"/>
        <w:autoSpaceDN w:val="0"/>
        <w:adjustRightInd w:val="0"/>
        <w:spacing w:line="276" w:lineRule="auto"/>
        <w:ind w:hanging="360"/>
        <w:rPr>
          <w:rFonts w:ascii="Calibri" w:hAnsi="Calibri" w:cs="Calibri"/>
          <w:sz w:val="20"/>
          <w:szCs w:val="20"/>
        </w:rPr>
      </w:pPr>
    </w:p>
    <w:p w14:paraId="2157C76E" w14:textId="77777777" w:rsidR="00C53D6A" w:rsidRPr="00D442A6" w:rsidRDefault="00270DE5" w:rsidP="00E55611">
      <w:pPr>
        <w:numPr>
          <w:ilvl w:val="1"/>
          <w:numId w:val="3"/>
        </w:numPr>
        <w:autoSpaceDE w:val="0"/>
        <w:autoSpaceDN w:val="0"/>
        <w:adjustRightInd w:val="0"/>
        <w:spacing w:line="276" w:lineRule="auto"/>
        <w:ind w:left="0"/>
        <w:rPr>
          <w:rFonts w:ascii="Calibri" w:hAnsi="Calibri" w:cs="Calibri"/>
          <w:sz w:val="20"/>
          <w:szCs w:val="20"/>
        </w:rPr>
      </w:pPr>
      <w:r w:rsidRPr="00D442A6">
        <w:rPr>
          <w:rFonts w:ascii="Calibri" w:hAnsi="Calibri" w:cs="Calibri"/>
          <w:sz w:val="20"/>
          <w:szCs w:val="20"/>
        </w:rPr>
        <w:t>Dojde-li k dohodě o změně díla</w:t>
      </w:r>
      <w:r w:rsidR="001F6D95" w:rsidRPr="00D442A6">
        <w:rPr>
          <w:rFonts w:ascii="Calibri" w:hAnsi="Calibri" w:cs="Calibri"/>
          <w:sz w:val="20"/>
          <w:szCs w:val="20"/>
        </w:rPr>
        <w:t>,</w:t>
      </w:r>
      <w:r w:rsidRPr="00D442A6">
        <w:rPr>
          <w:rFonts w:ascii="Calibri" w:hAnsi="Calibri" w:cs="Calibri"/>
          <w:sz w:val="20"/>
          <w:szCs w:val="20"/>
        </w:rPr>
        <w:t xml:space="preserve"> bez ohledu na povahu či rozsah této změny, je </w:t>
      </w:r>
      <w:r w:rsidR="00F0114B" w:rsidRPr="00D442A6">
        <w:rPr>
          <w:rFonts w:ascii="Calibri" w:hAnsi="Calibri" w:cs="Calibri"/>
          <w:sz w:val="20"/>
          <w:szCs w:val="20"/>
        </w:rPr>
        <w:t>Zhotovitel</w:t>
      </w:r>
      <w:r w:rsidRPr="00D442A6">
        <w:rPr>
          <w:rFonts w:ascii="Calibri" w:hAnsi="Calibri" w:cs="Calibri"/>
          <w:sz w:val="20"/>
          <w:szCs w:val="20"/>
        </w:rPr>
        <w:t xml:space="preserve"> povinen tyto změny jakož i celé dílo provést v termínech sjednaných dle této smlouvy, nebude-li výslovně písemně dohodnuto jinak.</w:t>
      </w:r>
    </w:p>
    <w:p w14:paraId="3F8A9197" w14:textId="77777777" w:rsidR="00D1098F" w:rsidRPr="00D442A6" w:rsidRDefault="00D1098F" w:rsidP="00E55611">
      <w:pPr>
        <w:pStyle w:val="Odstavecseseznamem"/>
        <w:autoSpaceDE w:val="0"/>
        <w:autoSpaceDN w:val="0"/>
        <w:adjustRightInd w:val="0"/>
        <w:spacing w:line="276" w:lineRule="auto"/>
        <w:ind w:left="0" w:hanging="360"/>
        <w:rPr>
          <w:rFonts w:ascii="Calibri" w:hAnsi="Calibri" w:cs="Calibri"/>
          <w:sz w:val="20"/>
          <w:szCs w:val="20"/>
        </w:rPr>
      </w:pPr>
    </w:p>
    <w:p w14:paraId="42002466" w14:textId="0F1E7C76" w:rsidR="00515FFE" w:rsidRPr="00E55611" w:rsidRDefault="0072199E" w:rsidP="00E55611">
      <w:pPr>
        <w:pStyle w:val="Odstavecseseznamem"/>
        <w:numPr>
          <w:ilvl w:val="1"/>
          <w:numId w:val="3"/>
        </w:numPr>
        <w:autoSpaceDE w:val="0"/>
        <w:autoSpaceDN w:val="0"/>
        <w:adjustRightInd w:val="0"/>
        <w:spacing w:line="276" w:lineRule="auto"/>
        <w:ind w:left="0"/>
        <w:rPr>
          <w:rFonts w:ascii="Calibri" w:hAnsi="Calibri" w:cs="Calibri"/>
          <w:b/>
          <w:bCs/>
          <w:sz w:val="20"/>
          <w:szCs w:val="20"/>
        </w:rPr>
      </w:pPr>
      <w:r w:rsidRPr="00C40F72">
        <w:rPr>
          <w:rFonts w:ascii="Calibri" w:hAnsi="Calibri" w:cs="Calibri"/>
          <w:sz w:val="20"/>
          <w:szCs w:val="20"/>
        </w:rPr>
        <w:t>Dojde-li při realizaci díla k jakýmkoliv změnám, doplňkům nebo rozšíření předmětu díla vyplývající</w:t>
      </w:r>
      <w:r w:rsidR="00E765C4" w:rsidRPr="00C40F72">
        <w:rPr>
          <w:rFonts w:ascii="Calibri" w:hAnsi="Calibri" w:cs="Calibri"/>
          <w:sz w:val="20"/>
          <w:szCs w:val="20"/>
        </w:rPr>
        <w:t>m z podmínek při provádění díla nebo</w:t>
      </w:r>
      <w:r w:rsidRPr="00C40F72">
        <w:rPr>
          <w:rFonts w:ascii="Calibri" w:hAnsi="Calibri" w:cs="Calibri"/>
          <w:sz w:val="20"/>
          <w:szCs w:val="20"/>
        </w:rPr>
        <w:t xml:space="preserve"> z odborných znalostí </w:t>
      </w:r>
      <w:r w:rsidR="00F0114B" w:rsidRPr="00C40F72">
        <w:rPr>
          <w:rFonts w:ascii="Calibri" w:hAnsi="Calibri" w:cs="Calibri"/>
          <w:sz w:val="20"/>
          <w:szCs w:val="20"/>
        </w:rPr>
        <w:t>Zhotovitel</w:t>
      </w:r>
      <w:r w:rsidR="0058528E" w:rsidRPr="00C40F72">
        <w:rPr>
          <w:rFonts w:ascii="Calibri" w:hAnsi="Calibri" w:cs="Calibri"/>
          <w:sz w:val="20"/>
          <w:szCs w:val="20"/>
        </w:rPr>
        <w:t>e,</w:t>
      </w:r>
      <w:r w:rsidR="005A5E90" w:rsidRPr="00C40F72">
        <w:rPr>
          <w:rFonts w:ascii="Calibri" w:hAnsi="Calibri" w:cs="Calibri"/>
          <w:sz w:val="20"/>
          <w:szCs w:val="20"/>
        </w:rPr>
        <w:t xml:space="preserve"> </w:t>
      </w:r>
      <w:r w:rsidRPr="00C40F72">
        <w:rPr>
          <w:rFonts w:ascii="Calibri" w:hAnsi="Calibri" w:cs="Calibri"/>
          <w:sz w:val="20"/>
          <w:szCs w:val="20"/>
        </w:rPr>
        <w:t xml:space="preserve">je </w:t>
      </w:r>
      <w:r w:rsidR="00F0114B" w:rsidRPr="00C40F72">
        <w:rPr>
          <w:rFonts w:ascii="Calibri" w:hAnsi="Calibri" w:cs="Calibri"/>
          <w:sz w:val="20"/>
          <w:szCs w:val="20"/>
        </w:rPr>
        <w:t>Zhotovitel</w:t>
      </w:r>
      <w:r w:rsidRPr="00C40F72">
        <w:rPr>
          <w:rFonts w:ascii="Calibri" w:hAnsi="Calibri" w:cs="Calibri"/>
          <w:sz w:val="20"/>
          <w:szCs w:val="20"/>
        </w:rPr>
        <w:t xml:space="preserve"> povinen provést soupis těchto změn, doplňků nebo roz</w:t>
      </w:r>
      <w:r w:rsidR="000334F7" w:rsidRPr="00C40F72">
        <w:rPr>
          <w:rFonts w:ascii="Calibri" w:hAnsi="Calibri" w:cs="Calibri"/>
          <w:sz w:val="20"/>
          <w:szCs w:val="20"/>
        </w:rPr>
        <w:t>šíření, ocenit jej podle čl. 3</w:t>
      </w:r>
      <w:r w:rsidRPr="00C40F72">
        <w:rPr>
          <w:rFonts w:ascii="Calibri" w:hAnsi="Calibri" w:cs="Calibri"/>
          <w:sz w:val="20"/>
          <w:szCs w:val="20"/>
        </w:rPr>
        <w:t>.</w:t>
      </w:r>
      <w:r w:rsidR="00DA0542" w:rsidRPr="00C40F72">
        <w:rPr>
          <w:rFonts w:ascii="Calibri" w:hAnsi="Calibri" w:cs="Calibri"/>
          <w:sz w:val="20"/>
          <w:szCs w:val="20"/>
        </w:rPr>
        <w:t xml:space="preserve"> </w:t>
      </w:r>
      <w:r w:rsidR="00013837" w:rsidRPr="00C40F72">
        <w:rPr>
          <w:rFonts w:ascii="Calibri" w:hAnsi="Calibri" w:cs="Calibri"/>
          <w:sz w:val="20"/>
          <w:szCs w:val="20"/>
        </w:rPr>
        <w:t>9</w:t>
      </w:r>
      <w:r w:rsidRPr="00C40F72">
        <w:rPr>
          <w:rFonts w:ascii="Calibri" w:hAnsi="Calibri" w:cs="Calibri"/>
          <w:sz w:val="20"/>
          <w:szCs w:val="20"/>
        </w:rPr>
        <w:t>.</w:t>
      </w:r>
      <w:r w:rsidR="00DA0542" w:rsidRPr="00C40F72">
        <w:rPr>
          <w:rFonts w:ascii="Calibri" w:hAnsi="Calibri" w:cs="Calibri"/>
          <w:sz w:val="20"/>
          <w:szCs w:val="20"/>
        </w:rPr>
        <w:t>,</w:t>
      </w:r>
      <w:r w:rsidRPr="00C40F72">
        <w:rPr>
          <w:rFonts w:ascii="Calibri" w:hAnsi="Calibri" w:cs="Calibri"/>
          <w:sz w:val="20"/>
          <w:szCs w:val="20"/>
        </w:rPr>
        <w:t xml:space="preserve"> a předložit tento soupis </w:t>
      </w:r>
      <w:r w:rsidR="00AE3E6A" w:rsidRPr="00C40F72">
        <w:rPr>
          <w:rFonts w:ascii="Calibri" w:hAnsi="Calibri" w:cs="Calibri"/>
          <w:sz w:val="20"/>
          <w:szCs w:val="20"/>
        </w:rPr>
        <w:t>O</w:t>
      </w:r>
      <w:r w:rsidRPr="00C40F72">
        <w:rPr>
          <w:rFonts w:ascii="Calibri" w:hAnsi="Calibri" w:cs="Calibri"/>
          <w:sz w:val="20"/>
          <w:szCs w:val="20"/>
        </w:rPr>
        <w:t xml:space="preserve">bjednateli k odsouhlasení. Teprve po případném </w:t>
      </w:r>
      <w:r w:rsidR="00293886" w:rsidRPr="00C40F72">
        <w:rPr>
          <w:rFonts w:ascii="Calibri" w:hAnsi="Calibri" w:cs="Calibri"/>
          <w:sz w:val="20"/>
          <w:szCs w:val="20"/>
        </w:rPr>
        <w:t xml:space="preserve">písemném </w:t>
      </w:r>
      <w:r w:rsidRPr="00C40F72">
        <w:rPr>
          <w:rFonts w:ascii="Calibri" w:hAnsi="Calibri" w:cs="Calibri"/>
          <w:sz w:val="20"/>
          <w:szCs w:val="20"/>
        </w:rPr>
        <w:t xml:space="preserve">odsouhlasení má </w:t>
      </w:r>
      <w:r w:rsidR="00F0114B" w:rsidRPr="00C40F72">
        <w:rPr>
          <w:rFonts w:ascii="Calibri" w:hAnsi="Calibri" w:cs="Calibri"/>
          <w:sz w:val="20"/>
          <w:szCs w:val="20"/>
        </w:rPr>
        <w:t>Zhotovitel</w:t>
      </w:r>
      <w:r w:rsidRPr="00C40F72">
        <w:rPr>
          <w:rFonts w:ascii="Calibri" w:hAnsi="Calibri" w:cs="Calibri"/>
          <w:sz w:val="20"/>
          <w:szCs w:val="20"/>
        </w:rPr>
        <w:t xml:space="preserve"> právo na realizaci těchto změn a na jejich úhradu. Pokud tak</w:t>
      </w:r>
      <w:r w:rsidRPr="00E55611">
        <w:rPr>
          <w:rFonts w:ascii="Calibri" w:hAnsi="Calibri" w:cs="Calibri"/>
          <w:sz w:val="20"/>
          <w:szCs w:val="20"/>
        </w:rPr>
        <w:t xml:space="preserve"> </w:t>
      </w:r>
      <w:r w:rsidR="00F0114B" w:rsidRPr="00E55611">
        <w:rPr>
          <w:rFonts w:ascii="Calibri" w:hAnsi="Calibri" w:cs="Calibri"/>
          <w:sz w:val="20"/>
          <w:szCs w:val="20"/>
        </w:rPr>
        <w:t>Zhotovitel</w:t>
      </w:r>
      <w:r w:rsidRPr="00E55611">
        <w:rPr>
          <w:rFonts w:ascii="Calibri" w:hAnsi="Calibri" w:cs="Calibri"/>
          <w:sz w:val="20"/>
          <w:szCs w:val="20"/>
        </w:rPr>
        <w:t xml:space="preserve"> neučiní, má se za to, že práce a dodávky jím realizované byly v předmětu plnění a v jeho ceně zahrnuty.</w:t>
      </w:r>
      <w:r w:rsidR="00796732" w:rsidRPr="00E55611">
        <w:rPr>
          <w:rFonts w:ascii="Calibri" w:hAnsi="Calibri" w:cs="Calibri"/>
          <w:sz w:val="20"/>
          <w:szCs w:val="20"/>
        </w:rPr>
        <w:t xml:space="preserve"> </w:t>
      </w:r>
      <w:r w:rsidR="00D6052D" w:rsidRPr="00E55611">
        <w:rPr>
          <w:rFonts w:ascii="Calibri" w:hAnsi="Calibri" w:cs="Calibri"/>
          <w:b/>
          <w:bCs/>
          <w:sz w:val="20"/>
          <w:szCs w:val="20"/>
        </w:rPr>
        <w:t>Veškeré takové změny musí mít formu písemného dodatku</w:t>
      </w:r>
      <w:r w:rsidR="002F1AB4" w:rsidRPr="00E55611">
        <w:rPr>
          <w:rFonts w:ascii="Calibri" w:hAnsi="Calibri" w:cs="Calibri"/>
          <w:b/>
          <w:bCs/>
          <w:sz w:val="20"/>
          <w:szCs w:val="20"/>
        </w:rPr>
        <w:t xml:space="preserve">. </w:t>
      </w:r>
    </w:p>
    <w:p w14:paraId="1A812F07" w14:textId="77777777" w:rsidR="00515FFE" w:rsidRPr="00E55611" w:rsidRDefault="00515FFE" w:rsidP="00E55611">
      <w:pPr>
        <w:autoSpaceDE w:val="0"/>
        <w:autoSpaceDN w:val="0"/>
        <w:adjustRightInd w:val="0"/>
        <w:spacing w:line="276" w:lineRule="auto"/>
        <w:ind w:hanging="360"/>
        <w:rPr>
          <w:rFonts w:ascii="Calibri" w:hAnsi="Calibri" w:cs="Calibri"/>
          <w:sz w:val="20"/>
          <w:szCs w:val="20"/>
        </w:rPr>
      </w:pPr>
    </w:p>
    <w:p w14:paraId="6E0850C8" w14:textId="77777777" w:rsidR="0072199E" w:rsidRPr="00F033BA" w:rsidRDefault="0072199E" w:rsidP="00BD0C40">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Cena díla</w:t>
      </w:r>
    </w:p>
    <w:p w14:paraId="500FECE9" w14:textId="77777777" w:rsidR="0072199E" w:rsidRPr="00F033BA" w:rsidRDefault="0072199E" w:rsidP="000D110B">
      <w:pPr>
        <w:pStyle w:val="Odstavecseseznamem"/>
        <w:numPr>
          <w:ilvl w:val="1"/>
          <w:numId w:val="3"/>
        </w:numPr>
        <w:ind w:left="0"/>
        <w:rPr>
          <w:rFonts w:ascii="Calibri" w:hAnsi="Calibri" w:cs="Calibri"/>
          <w:sz w:val="20"/>
          <w:szCs w:val="20"/>
        </w:rPr>
      </w:pPr>
      <w:r w:rsidRPr="00F033BA">
        <w:rPr>
          <w:rFonts w:ascii="Calibri" w:hAnsi="Calibri" w:cs="Calibri"/>
          <w:sz w:val="20"/>
          <w:szCs w:val="20"/>
        </w:rPr>
        <w:t>Cena díla je stanovena v souladu s obecně závaznými právními předpisy a je oběma smluvními stranami dohodnuta ve výši:</w:t>
      </w:r>
    </w:p>
    <w:p w14:paraId="0E0081FC" w14:textId="77777777" w:rsidR="00FB05F6" w:rsidRPr="00F033BA" w:rsidRDefault="00FB05F6" w:rsidP="000D110B">
      <w:pPr>
        <w:rPr>
          <w:rFonts w:ascii="Calibri" w:hAnsi="Calibri" w:cs="Calibri"/>
          <w:sz w:val="20"/>
          <w:szCs w:val="20"/>
        </w:rPr>
      </w:pPr>
    </w:p>
    <w:p w14:paraId="44876422" w14:textId="2BC6F0B2" w:rsidR="00FD74A3" w:rsidRPr="00F033BA" w:rsidRDefault="00FD74A3" w:rsidP="000D110B">
      <w:pPr>
        <w:ind w:left="540" w:hanging="568"/>
        <w:rPr>
          <w:rFonts w:ascii="Calibri" w:hAnsi="Calibri" w:cs="Calibri"/>
          <w:sz w:val="20"/>
          <w:szCs w:val="20"/>
        </w:rPr>
      </w:pPr>
      <w:r w:rsidRPr="00F033BA">
        <w:rPr>
          <w:rFonts w:ascii="Calibri" w:hAnsi="Calibri" w:cs="Calibri"/>
          <w:sz w:val="20"/>
          <w:szCs w:val="20"/>
        </w:rPr>
        <w:t xml:space="preserve">Cena bez DPH: </w:t>
      </w:r>
      <w:r w:rsidRPr="00F033BA">
        <w:rPr>
          <w:rFonts w:ascii="Calibri" w:hAnsi="Calibri" w:cs="Calibri"/>
          <w:sz w:val="20"/>
          <w:szCs w:val="20"/>
        </w:rPr>
        <w:tab/>
      </w:r>
      <w:r w:rsidR="004E0B9D" w:rsidRPr="00F033BA">
        <w:rPr>
          <w:rFonts w:ascii="Calibri" w:hAnsi="Calibri" w:cs="Calibri"/>
          <w:sz w:val="20"/>
          <w:szCs w:val="20"/>
        </w:rPr>
        <w:tab/>
      </w:r>
      <w:r w:rsidR="00805617" w:rsidRPr="00F033BA">
        <w:rPr>
          <w:rFonts w:ascii="Calibri" w:hAnsi="Calibri" w:cs="Calibri"/>
          <w:sz w:val="20"/>
          <w:szCs w:val="20"/>
          <w:highlight w:val="yellow"/>
        </w:rPr>
        <w:t>………………………….</w:t>
      </w:r>
      <w:r w:rsidRPr="00F033BA">
        <w:rPr>
          <w:rFonts w:ascii="Calibri" w:hAnsi="Calibri" w:cs="Calibri"/>
          <w:sz w:val="20"/>
          <w:szCs w:val="20"/>
          <w:highlight w:val="yellow"/>
        </w:rPr>
        <w:t xml:space="preserve"> Kč</w:t>
      </w:r>
    </w:p>
    <w:p w14:paraId="59461733" w14:textId="4F9EC6DF" w:rsidR="00CB2461" w:rsidRPr="00F033BA" w:rsidRDefault="00CB2461" w:rsidP="000D110B">
      <w:pPr>
        <w:ind w:left="540" w:hanging="568"/>
        <w:rPr>
          <w:rFonts w:ascii="Calibri" w:hAnsi="Calibri" w:cs="Calibri"/>
          <w:sz w:val="20"/>
          <w:szCs w:val="20"/>
        </w:rPr>
      </w:pPr>
      <w:r w:rsidRPr="00F033BA">
        <w:rPr>
          <w:rFonts w:ascii="Calibri" w:hAnsi="Calibri" w:cs="Calibri"/>
          <w:sz w:val="20"/>
          <w:szCs w:val="20"/>
        </w:rPr>
        <w:t>DPH 21 %</w:t>
      </w:r>
      <w:r w:rsidRPr="00F033BA">
        <w:rPr>
          <w:rFonts w:ascii="Calibri" w:hAnsi="Calibri" w:cs="Calibri"/>
          <w:sz w:val="20"/>
          <w:szCs w:val="20"/>
        </w:rPr>
        <w:tab/>
      </w:r>
      <w:r w:rsidRPr="00F033BA">
        <w:rPr>
          <w:rFonts w:ascii="Calibri" w:hAnsi="Calibri" w:cs="Calibri"/>
          <w:sz w:val="20"/>
          <w:szCs w:val="20"/>
        </w:rPr>
        <w:tab/>
      </w:r>
      <w:r w:rsidRPr="00F033BA">
        <w:rPr>
          <w:rFonts w:ascii="Calibri" w:hAnsi="Calibri" w:cs="Calibri"/>
          <w:sz w:val="20"/>
          <w:szCs w:val="20"/>
          <w:highlight w:val="yellow"/>
        </w:rPr>
        <w:t>…………………………. Kč</w:t>
      </w:r>
    </w:p>
    <w:p w14:paraId="583991A9" w14:textId="59452AF9" w:rsidR="00CB2461" w:rsidRPr="00F033BA" w:rsidRDefault="00CB2461" w:rsidP="000D110B">
      <w:pPr>
        <w:ind w:left="540" w:hanging="568"/>
        <w:rPr>
          <w:rFonts w:ascii="Calibri" w:hAnsi="Calibri" w:cs="Calibri"/>
          <w:sz w:val="20"/>
          <w:szCs w:val="20"/>
        </w:rPr>
      </w:pPr>
      <w:r w:rsidRPr="00F033BA">
        <w:rPr>
          <w:rFonts w:ascii="Calibri" w:hAnsi="Calibri" w:cs="Calibri"/>
          <w:sz w:val="20"/>
          <w:szCs w:val="20"/>
        </w:rPr>
        <w:t>Cena včetně DPH</w:t>
      </w:r>
      <w:r w:rsidR="007512BE">
        <w:rPr>
          <w:rFonts w:ascii="Calibri" w:hAnsi="Calibri" w:cs="Calibri"/>
          <w:sz w:val="20"/>
          <w:szCs w:val="20"/>
        </w:rPr>
        <w:t>:</w:t>
      </w:r>
      <w:r w:rsidRPr="00F033BA">
        <w:rPr>
          <w:rFonts w:ascii="Calibri" w:hAnsi="Calibri" w:cs="Calibri"/>
          <w:sz w:val="20"/>
          <w:szCs w:val="20"/>
        </w:rPr>
        <w:tab/>
      </w:r>
      <w:r w:rsidRPr="00F033BA">
        <w:rPr>
          <w:rFonts w:ascii="Calibri" w:hAnsi="Calibri" w:cs="Calibri"/>
          <w:sz w:val="20"/>
          <w:szCs w:val="20"/>
          <w:highlight w:val="yellow"/>
        </w:rPr>
        <w:t>…………………………. Kč</w:t>
      </w:r>
    </w:p>
    <w:p w14:paraId="21FC0DA4" w14:textId="77777777" w:rsidR="002B3A31" w:rsidRPr="00F033BA" w:rsidRDefault="002B3A31" w:rsidP="000D110B">
      <w:pPr>
        <w:rPr>
          <w:rFonts w:ascii="Calibri" w:hAnsi="Calibri" w:cs="Calibri"/>
          <w:b/>
          <w:bCs/>
          <w:sz w:val="20"/>
          <w:szCs w:val="20"/>
        </w:rPr>
      </w:pPr>
    </w:p>
    <w:p w14:paraId="5DA4084B" w14:textId="029CBC2D" w:rsidR="003A5A91" w:rsidRPr="00F033BA" w:rsidRDefault="00957CA1" w:rsidP="000D110B">
      <w:pPr>
        <w:pStyle w:val="Odstavecseseznamem"/>
        <w:numPr>
          <w:ilvl w:val="1"/>
          <w:numId w:val="3"/>
        </w:numPr>
        <w:ind w:left="0" w:hanging="426"/>
        <w:rPr>
          <w:rFonts w:ascii="Calibri" w:hAnsi="Calibri" w:cs="Calibri"/>
          <w:b/>
          <w:sz w:val="20"/>
          <w:szCs w:val="20"/>
        </w:rPr>
      </w:pPr>
      <w:r w:rsidRPr="00F033BA">
        <w:rPr>
          <w:rFonts w:ascii="Calibri" w:hAnsi="Calibri" w:cs="Calibri"/>
          <w:b/>
          <w:bCs/>
          <w:sz w:val="20"/>
          <w:szCs w:val="20"/>
        </w:rPr>
        <w:t>C</w:t>
      </w:r>
      <w:r w:rsidR="0072199E" w:rsidRPr="00F033BA">
        <w:rPr>
          <w:rFonts w:ascii="Calibri" w:hAnsi="Calibri" w:cs="Calibri"/>
          <w:b/>
          <w:bCs/>
          <w:sz w:val="20"/>
          <w:szCs w:val="20"/>
        </w:rPr>
        <w:t xml:space="preserve">ena </w:t>
      </w:r>
      <w:r w:rsidR="002E46BB" w:rsidRPr="00F033BA">
        <w:rPr>
          <w:rFonts w:ascii="Calibri" w:hAnsi="Calibri" w:cs="Calibri"/>
          <w:b/>
          <w:bCs/>
          <w:sz w:val="20"/>
          <w:szCs w:val="20"/>
        </w:rPr>
        <w:t xml:space="preserve">je </w:t>
      </w:r>
      <w:r w:rsidR="0072199E" w:rsidRPr="00F033BA">
        <w:rPr>
          <w:rFonts w:ascii="Calibri" w:hAnsi="Calibri" w:cs="Calibri"/>
          <w:b/>
          <w:bCs/>
          <w:sz w:val="20"/>
          <w:szCs w:val="20"/>
        </w:rPr>
        <w:t xml:space="preserve">stanovena jako </w:t>
      </w:r>
      <w:r w:rsidRPr="00F033BA">
        <w:rPr>
          <w:rFonts w:ascii="Calibri" w:hAnsi="Calibri" w:cs="Calibri"/>
          <w:b/>
          <w:bCs/>
          <w:sz w:val="20"/>
          <w:szCs w:val="20"/>
        </w:rPr>
        <w:t xml:space="preserve">cena </w:t>
      </w:r>
      <w:r w:rsidR="0072199E" w:rsidRPr="00F033BA">
        <w:rPr>
          <w:rFonts w:ascii="Calibri" w:hAnsi="Calibri" w:cs="Calibri"/>
          <w:b/>
          <w:bCs/>
          <w:sz w:val="20"/>
          <w:szCs w:val="20"/>
        </w:rPr>
        <w:t>nejvýše přípustná.</w:t>
      </w:r>
      <w:r w:rsidR="0072199E" w:rsidRPr="00F033BA">
        <w:rPr>
          <w:rFonts w:ascii="Calibri" w:hAnsi="Calibri" w:cs="Calibri"/>
          <w:color w:val="FF0000"/>
          <w:sz w:val="20"/>
          <w:szCs w:val="20"/>
        </w:rPr>
        <w:t xml:space="preserve"> </w:t>
      </w:r>
      <w:r w:rsidR="0072199E" w:rsidRPr="00F033BA">
        <w:rPr>
          <w:rFonts w:ascii="Calibri" w:hAnsi="Calibri" w:cs="Calibri"/>
          <w:sz w:val="20"/>
          <w:szCs w:val="20"/>
        </w:rPr>
        <w:t xml:space="preserve">Cenu lze překročit jen </w:t>
      </w:r>
      <w:r w:rsidR="002519D8" w:rsidRPr="00F033BA">
        <w:rPr>
          <w:rFonts w:ascii="Calibri" w:hAnsi="Calibri" w:cs="Calibri"/>
          <w:sz w:val="20"/>
          <w:szCs w:val="20"/>
        </w:rPr>
        <w:t>při změně sazeb DPH a zákonných poplatků</w:t>
      </w:r>
      <w:r w:rsidR="002B7203" w:rsidRPr="00F033BA">
        <w:rPr>
          <w:rFonts w:ascii="Calibri" w:hAnsi="Calibri" w:cs="Calibri"/>
          <w:sz w:val="20"/>
          <w:szCs w:val="20"/>
        </w:rPr>
        <w:t>,</w:t>
      </w:r>
      <w:r w:rsidR="002519D8" w:rsidRPr="00F033BA">
        <w:rPr>
          <w:rFonts w:ascii="Calibri" w:hAnsi="Calibri" w:cs="Calibri"/>
          <w:sz w:val="20"/>
          <w:szCs w:val="20"/>
        </w:rPr>
        <w:t xml:space="preserve"> a </w:t>
      </w:r>
      <w:r w:rsidR="0072199E" w:rsidRPr="00F033BA">
        <w:rPr>
          <w:rFonts w:ascii="Calibri" w:hAnsi="Calibri" w:cs="Calibri"/>
          <w:sz w:val="20"/>
          <w:szCs w:val="20"/>
        </w:rPr>
        <w:t>za podmínek stanovených v S</w:t>
      </w:r>
      <w:r w:rsidR="0085176E" w:rsidRPr="00F033BA">
        <w:rPr>
          <w:rFonts w:ascii="Calibri" w:hAnsi="Calibri" w:cs="Calibri"/>
          <w:sz w:val="20"/>
          <w:szCs w:val="20"/>
        </w:rPr>
        <w:t>o</w:t>
      </w:r>
      <w:r w:rsidR="0072199E" w:rsidRPr="00F033BA">
        <w:rPr>
          <w:rFonts w:ascii="Calibri" w:hAnsi="Calibri" w:cs="Calibri"/>
          <w:sz w:val="20"/>
          <w:szCs w:val="20"/>
        </w:rPr>
        <w:t>D.</w:t>
      </w:r>
      <w:r w:rsidR="00CC5D5D" w:rsidRPr="00F033BA">
        <w:rPr>
          <w:rFonts w:ascii="Calibri" w:hAnsi="Calibri" w:cs="Calibri"/>
          <w:sz w:val="20"/>
          <w:szCs w:val="20"/>
        </w:rPr>
        <w:t xml:space="preserve"> </w:t>
      </w:r>
      <w:r w:rsidR="000F72C2" w:rsidRPr="00F033BA">
        <w:rPr>
          <w:rFonts w:ascii="Calibri" w:hAnsi="Calibri" w:cs="Calibri"/>
          <w:sz w:val="20"/>
          <w:szCs w:val="20"/>
        </w:rPr>
        <w:t>Cena</w:t>
      </w:r>
      <w:r w:rsidR="002C4EF4" w:rsidRPr="00F033BA">
        <w:rPr>
          <w:rFonts w:ascii="Calibri" w:hAnsi="Calibri" w:cs="Calibri"/>
          <w:sz w:val="20"/>
          <w:szCs w:val="20"/>
        </w:rPr>
        <w:t xml:space="preserve"> uvedená v bodě 3.1.</w:t>
      </w:r>
      <w:r w:rsidR="003A5A91" w:rsidRPr="00F033BA">
        <w:rPr>
          <w:rFonts w:ascii="Calibri" w:hAnsi="Calibri" w:cs="Calibri"/>
          <w:sz w:val="20"/>
          <w:szCs w:val="20"/>
        </w:rPr>
        <w:t xml:space="preserve"> byla sjednána s přihlédnutím k očekávanému vývoji cen k datu předání díla.</w:t>
      </w:r>
      <w:r w:rsidR="007D60C8" w:rsidRPr="00F033BA">
        <w:rPr>
          <w:rFonts w:ascii="Calibri" w:hAnsi="Calibri" w:cs="Calibri"/>
          <w:sz w:val="20"/>
          <w:szCs w:val="20"/>
        </w:rPr>
        <w:t xml:space="preserve"> </w:t>
      </w:r>
    </w:p>
    <w:p w14:paraId="78DF1C87" w14:textId="77777777" w:rsidR="00CC5D5D" w:rsidRPr="00F033BA" w:rsidRDefault="00CC5D5D" w:rsidP="000D110B">
      <w:pPr>
        <w:rPr>
          <w:rFonts w:ascii="Calibri" w:hAnsi="Calibri" w:cs="Calibri"/>
          <w:sz w:val="20"/>
          <w:szCs w:val="20"/>
        </w:rPr>
      </w:pPr>
    </w:p>
    <w:p w14:paraId="22566DD7" w14:textId="13F70835" w:rsidR="00955982" w:rsidRPr="00F033BA" w:rsidRDefault="0072199E" w:rsidP="000D110B">
      <w:pPr>
        <w:pStyle w:val="Odstavecseseznamem"/>
        <w:numPr>
          <w:ilvl w:val="1"/>
          <w:numId w:val="3"/>
        </w:numPr>
        <w:ind w:left="0"/>
        <w:rPr>
          <w:rFonts w:ascii="Calibri" w:hAnsi="Calibri" w:cs="Calibri"/>
          <w:sz w:val="20"/>
          <w:szCs w:val="20"/>
        </w:rPr>
      </w:pPr>
      <w:r w:rsidRPr="00F033BA">
        <w:rPr>
          <w:rFonts w:ascii="Calibri" w:hAnsi="Calibri" w:cs="Calibri"/>
          <w:sz w:val="20"/>
          <w:szCs w:val="20"/>
        </w:rPr>
        <w:t>Podkladem pro stanovení ceny j</w:t>
      </w:r>
      <w:r w:rsidR="00946A43" w:rsidRPr="00F033BA">
        <w:rPr>
          <w:rFonts w:ascii="Calibri" w:hAnsi="Calibri" w:cs="Calibri"/>
          <w:sz w:val="20"/>
          <w:szCs w:val="20"/>
        </w:rPr>
        <w:t>e</w:t>
      </w:r>
      <w:r w:rsidRPr="00F033BA">
        <w:rPr>
          <w:rFonts w:ascii="Calibri" w:hAnsi="Calibri" w:cs="Calibri"/>
          <w:sz w:val="20"/>
          <w:szCs w:val="20"/>
        </w:rPr>
        <w:t xml:space="preserve"> </w:t>
      </w:r>
      <w:r w:rsidR="00647A58" w:rsidRPr="00F033BA">
        <w:rPr>
          <w:rFonts w:ascii="Calibri" w:hAnsi="Calibri" w:cs="Calibri"/>
          <w:sz w:val="20"/>
          <w:szCs w:val="20"/>
        </w:rPr>
        <w:t xml:space="preserve">projektová dokumentace, </w:t>
      </w:r>
      <w:r w:rsidRPr="00F033BA">
        <w:rPr>
          <w:rFonts w:ascii="Calibri" w:hAnsi="Calibri" w:cs="Calibri"/>
          <w:sz w:val="20"/>
          <w:szCs w:val="20"/>
        </w:rPr>
        <w:t>položkov</w:t>
      </w:r>
      <w:r w:rsidR="00946A43" w:rsidRPr="00F033BA">
        <w:rPr>
          <w:rFonts w:ascii="Calibri" w:hAnsi="Calibri" w:cs="Calibri"/>
          <w:sz w:val="20"/>
          <w:szCs w:val="20"/>
        </w:rPr>
        <w:t>ý</w:t>
      </w:r>
      <w:r w:rsidR="00805617" w:rsidRPr="00F033BA">
        <w:rPr>
          <w:rFonts w:ascii="Calibri" w:hAnsi="Calibri" w:cs="Calibri"/>
          <w:sz w:val="20"/>
          <w:szCs w:val="20"/>
        </w:rPr>
        <w:t xml:space="preserve"> výkaz výměr</w:t>
      </w:r>
      <w:r w:rsidRPr="00F033BA">
        <w:rPr>
          <w:rFonts w:ascii="Calibri" w:hAnsi="Calibri" w:cs="Calibri"/>
          <w:sz w:val="20"/>
          <w:szCs w:val="20"/>
        </w:rPr>
        <w:t xml:space="preserve"> a požadavky </w:t>
      </w:r>
      <w:r w:rsidR="00AE3E6A" w:rsidRPr="00F033BA">
        <w:rPr>
          <w:rFonts w:ascii="Calibri" w:hAnsi="Calibri" w:cs="Calibri"/>
          <w:sz w:val="20"/>
          <w:szCs w:val="20"/>
        </w:rPr>
        <w:t>O</w:t>
      </w:r>
      <w:r w:rsidR="00F0114B" w:rsidRPr="00F033BA">
        <w:rPr>
          <w:rFonts w:ascii="Calibri" w:hAnsi="Calibri" w:cs="Calibri"/>
          <w:sz w:val="20"/>
          <w:szCs w:val="20"/>
        </w:rPr>
        <w:t>bjednatel</w:t>
      </w:r>
      <w:r w:rsidRPr="00F033BA">
        <w:rPr>
          <w:rFonts w:ascii="Calibri" w:hAnsi="Calibri" w:cs="Calibri"/>
          <w:sz w:val="20"/>
          <w:szCs w:val="20"/>
        </w:rPr>
        <w:t>e uvedené v</w:t>
      </w:r>
      <w:r w:rsidR="00786A2A" w:rsidRPr="00F033BA">
        <w:rPr>
          <w:rFonts w:ascii="Calibri" w:hAnsi="Calibri" w:cs="Calibri"/>
          <w:sz w:val="20"/>
          <w:szCs w:val="20"/>
        </w:rPr>
        <w:t> Zadávací dokumentaci</w:t>
      </w:r>
      <w:r w:rsidR="003049C0" w:rsidRPr="00F033BA">
        <w:rPr>
          <w:rFonts w:ascii="Calibri" w:hAnsi="Calibri" w:cs="Calibri"/>
          <w:sz w:val="20"/>
          <w:szCs w:val="20"/>
        </w:rPr>
        <w:t xml:space="preserve">. </w:t>
      </w:r>
      <w:r w:rsidRPr="00F033BA">
        <w:rPr>
          <w:rFonts w:ascii="Calibri" w:hAnsi="Calibri" w:cs="Calibri"/>
          <w:sz w:val="20"/>
          <w:szCs w:val="20"/>
        </w:rPr>
        <w:t>Rozpoč</w:t>
      </w:r>
      <w:r w:rsidR="00946A43" w:rsidRPr="00F033BA">
        <w:rPr>
          <w:rFonts w:ascii="Calibri" w:hAnsi="Calibri" w:cs="Calibri"/>
          <w:sz w:val="20"/>
          <w:szCs w:val="20"/>
        </w:rPr>
        <w:t>e</w:t>
      </w:r>
      <w:r w:rsidRPr="00F033BA">
        <w:rPr>
          <w:rFonts w:ascii="Calibri" w:hAnsi="Calibri" w:cs="Calibri"/>
          <w:sz w:val="20"/>
          <w:szCs w:val="20"/>
        </w:rPr>
        <w:t>t j</w:t>
      </w:r>
      <w:r w:rsidR="00946A43" w:rsidRPr="00F033BA">
        <w:rPr>
          <w:rFonts w:ascii="Calibri" w:hAnsi="Calibri" w:cs="Calibri"/>
          <w:sz w:val="20"/>
          <w:szCs w:val="20"/>
        </w:rPr>
        <w:t>e</w:t>
      </w:r>
      <w:r w:rsidRPr="00F033BA">
        <w:rPr>
          <w:rFonts w:ascii="Calibri" w:hAnsi="Calibri" w:cs="Calibri"/>
          <w:sz w:val="20"/>
          <w:szCs w:val="20"/>
        </w:rPr>
        <w:t xml:space="preserve"> nedílnou součástí S</w:t>
      </w:r>
      <w:r w:rsidR="0085176E" w:rsidRPr="00F033BA">
        <w:rPr>
          <w:rFonts w:ascii="Calibri" w:hAnsi="Calibri" w:cs="Calibri"/>
          <w:sz w:val="20"/>
          <w:szCs w:val="20"/>
        </w:rPr>
        <w:t>o</w:t>
      </w:r>
      <w:r w:rsidRPr="00F033BA">
        <w:rPr>
          <w:rFonts w:ascii="Calibri" w:hAnsi="Calibri" w:cs="Calibri"/>
          <w:sz w:val="20"/>
          <w:szCs w:val="20"/>
        </w:rPr>
        <w:t>D</w:t>
      </w:r>
      <w:r w:rsidR="002327F0" w:rsidRPr="00F033BA">
        <w:rPr>
          <w:rFonts w:ascii="Calibri" w:hAnsi="Calibri" w:cs="Calibri"/>
          <w:sz w:val="20"/>
          <w:szCs w:val="20"/>
        </w:rPr>
        <w:t xml:space="preserve"> jako Příloha č.</w:t>
      </w:r>
      <w:r w:rsidR="00E765C4" w:rsidRPr="00F033BA">
        <w:rPr>
          <w:rFonts w:ascii="Calibri" w:hAnsi="Calibri" w:cs="Calibri"/>
          <w:sz w:val="20"/>
          <w:szCs w:val="20"/>
        </w:rPr>
        <w:t xml:space="preserve"> 1</w:t>
      </w:r>
      <w:r w:rsidRPr="00F033BA">
        <w:rPr>
          <w:rFonts w:ascii="Calibri" w:hAnsi="Calibri" w:cs="Calibri"/>
          <w:sz w:val="20"/>
          <w:szCs w:val="20"/>
        </w:rPr>
        <w:t>. Jednotkové ceny uvedené v rozpočt</w:t>
      </w:r>
      <w:r w:rsidR="00946A43" w:rsidRPr="00F033BA">
        <w:rPr>
          <w:rFonts w:ascii="Calibri" w:hAnsi="Calibri" w:cs="Calibri"/>
          <w:sz w:val="20"/>
          <w:szCs w:val="20"/>
        </w:rPr>
        <w:t>u</w:t>
      </w:r>
      <w:r w:rsidRPr="00F033BA">
        <w:rPr>
          <w:rFonts w:ascii="Calibri" w:hAnsi="Calibri" w:cs="Calibri"/>
          <w:sz w:val="20"/>
          <w:szCs w:val="20"/>
        </w:rPr>
        <w:t xml:space="preserve"> jsou pevné </w:t>
      </w:r>
      <w:r w:rsidR="002519D8" w:rsidRPr="00F033BA">
        <w:rPr>
          <w:rFonts w:ascii="Calibri" w:hAnsi="Calibri" w:cs="Calibri"/>
          <w:sz w:val="20"/>
          <w:szCs w:val="20"/>
        </w:rPr>
        <w:t>a neměnné.</w:t>
      </w:r>
      <w:r w:rsidR="007B493E">
        <w:rPr>
          <w:rFonts w:ascii="Calibri" w:hAnsi="Calibri" w:cs="Calibri"/>
          <w:sz w:val="20"/>
          <w:szCs w:val="20"/>
        </w:rPr>
        <w:t xml:space="preserve"> </w:t>
      </w:r>
      <w:r w:rsidR="007B493E" w:rsidRPr="00122C7A">
        <w:rPr>
          <w:rFonts w:ascii="Calibri" w:hAnsi="Calibri" w:cs="Calibri"/>
          <w:sz w:val="20"/>
          <w:szCs w:val="20"/>
        </w:rPr>
        <w:t>Zhotovitel nemá právo domáhat se zvýšení sjednané ceny z důvodů chyb nebo nedostatků v oceněném soupisu stavebních prací, dodávek a služeb, pokud jsou tyto chyby důsledkem nepřesného nebo neúplného ocenění tohoto soupisu ze strany Zhotovitele.</w:t>
      </w:r>
    </w:p>
    <w:p w14:paraId="68C0A240" w14:textId="77777777" w:rsidR="00955982" w:rsidRPr="00F033BA" w:rsidRDefault="00955982" w:rsidP="000D110B">
      <w:pPr>
        <w:pStyle w:val="Odstavecseseznamem"/>
        <w:ind w:left="0"/>
        <w:rPr>
          <w:rFonts w:ascii="Calibri" w:hAnsi="Calibri" w:cs="Calibri"/>
          <w:b/>
          <w:sz w:val="20"/>
          <w:szCs w:val="20"/>
        </w:rPr>
      </w:pPr>
    </w:p>
    <w:p w14:paraId="411D6697" w14:textId="76ECC95A" w:rsidR="0020448D" w:rsidRPr="009C53BA" w:rsidRDefault="00955982" w:rsidP="000D110B">
      <w:pPr>
        <w:pStyle w:val="Odstavecseseznamem"/>
        <w:numPr>
          <w:ilvl w:val="1"/>
          <w:numId w:val="3"/>
        </w:numPr>
        <w:ind w:left="0" w:hanging="426"/>
        <w:rPr>
          <w:rFonts w:ascii="Calibri" w:hAnsi="Calibri" w:cs="Calibri"/>
          <w:b/>
          <w:sz w:val="20"/>
          <w:szCs w:val="20"/>
        </w:rPr>
      </w:pPr>
      <w:r w:rsidRPr="009C53BA">
        <w:rPr>
          <w:rFonts w:ascii="Calibri" w:hAnsi="Calibri" w:cs="Calibri"/>
          <w:sz w:val="20"/>
          <w:szCs w:val="20"/>
        </w:rPr>
        <w:t>Zhotovitel potvrzuje, že sjednaná cena obsahuje veškeré náklady (</w:t>
      </w:r>
      <w:r w:rsidR="008374FF" w:rsidRPr="009C53BA">
        <w:rPr>
          <w:rFonts w:ascii="Calibri" w:hAnsi="Calibri" w:cs="Calibri"/>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dopravní značení po dobu výstavby, cenu za zhotovení dokumentace</w:t>
      </w:r>
      <w:r w:rsidR="00E6160C" w:rsidRPr="009C53BA">
        <w:rPr>
          <w:rFonts w:ascii="Calibri" w:hAnsi="Calibri" w:cs="Calibri"/>
          <w:sz w:val="20"/>
          <w:szCs w:val="20"/>
        </w:rPr>
        <w:t xml:space="preserve"> skutečného provedení stavby</w:t>
      </w:r>
      <w:r w:rsidRPr="009C53BA">
        <w:rPr>
          <w:rFonts w:ascii="Calibri" w:hAnsi="Calibri" w:cs="Calibri"/>
          <w:sz w:val="20"/>
          <w:szCs w:val="20"/>
        </w:rPr>
        <w:t>) a zisk Zhotovitele, nutné k řádné realizaci díla v rozsahu dle čl. 2. smlouvy</w:t>
      </w:r>
      <w:r w:rsidR="00537F5F" w:rsidRPr="009C53BA">
        <w:rPr>
          <w:rFonts w:ascii="Calibri" w:hAnsi="Calibri" w:cs="Calibri"/>
          <w:sz w:val="20"/>
          <w:szCs w:val="20"/>
        </w:rPr>
        <w:t xml:space="preserve"> s ohledem na </w:t>
      </w:r>
      <w:r w:rsidRPr="009C53BA">
        <w:rPr>
          <w:rFonts w:ascii="Calibri" w:hAnsi="Calibri" w:cs="Calibri"/>
          <w:sz w:val="20"/>
          <w:szCs w:val="20"/>
        </w:rPr>
        <w:t>očekávaný vývoj cen k datu předání díla.</w:t>
      </w:r>
    </w:p>
    <w:p w14:paraId="1FF57391" w14:textId="77777777" w:rsidR="0020448D" w:rsidRPr="00F033BA" w:rsidRDefault="0020448D" w:rsidP="000D110B">
      <w:pPr>
        <w:pStyle w:val="Odstavecseseznamem"/>
        <w:ind w:left="0"/>
        <w:rPr>
          <w:rFonts w:ascii="Calibri" w:hAnsi="Calibri" w:cs="Calibri"/>
          <w:b/>
          <w:i/>
          <w:sz w:val="20"/>
          <w:szCs w:val="20"/>
        </w:rPr>
      </w:pPr>
    </w:p>
    <w:p w14:paraId="265F4ACF" w14:textId="516DA52F" w:rsidR="000B062D" w:rsidRPr="00F033BA" w:rsidRDefault="0020448D" w:rsidP="000D110B">
      <w:pPr>
        <w:pStyle w:val="Odstavecseseznamem"/>
        <w:numPr>
          <w:ilvl w:val="1"/>
          <w:numId w:val="3"/>
        </w:numPr>
        <w:ind w:left="0" w:hanging="426"/>
        <w:rPr>
          <w:rFonts w:ascii="Calibri" w:hAnsi="Calibri" w:cs="Calibri"/>
          <w:b/>
          <w:sz w:val="20"/>
          <w:szCs w:val="20"/>
        </w:rPr>
      </w:pPr>
      <w:r w:rsidRPr="00F033BA">
        <w:rPr>
          <w:rFonts w:ascii="Calibri" w:hAnsi="Calibri" w:cs="Calibri"/>
          <w:sz w:val="20"/>
          <w:szCs w:val="20"/>
        </w:rPr>
        <w:t xml:space="preserve">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w:t>
      </w:r>
      <w:r w:rsidR="009314C6" w:rsidRPr="00F033BA">
        <w:rPr>
          <w:rFonts w:ascii="Calibri" w:hAnsi="Calibri" w:cs="Calibri"/>
          <w:sz w:val="20"/>
          <w:szCs w:val="20"/>
        </w:rPr>
        <w:t>Z</w:t>
      </w:r>
      <w:r w:rsidRPr="00F033BA">
        <w:rPr>
          <w:rFonts w:ascii="Calibri" w:hAnsi="Calibri" w:cs="Calibri"/>
          <w:sz w:val="20"/>
          <w:szCs w:val="20"/>
        </w:rPr>
        <w:t>hotovitel zahrnul do sjednané ceny a zejména do sjednaných podmínek dle této smlouvy.</w:t>
      </w:r>
    </w:p>
    <w:p w14:paraId="30C5A577" w14:textId="77777777" w:rsidR="00AF1252" w:rsidRPr="00F033BA" w:rsidRDefault="00AF1252" w:rsidP="000D110B">
      <w:pPr>
        <w:pStyle w:val="Odstavecseseznamem"/>
        <w:ind w:left="0"/>
        <w:rPr>
          <w:rFonts w:ascii="Calibri" w:hAnsi="Calibri" w:cs="Calibri"/>
          <w:b/>
          <w:sz w:val="20"/>
          <w:szCs w:val="20"/>
        </w:rPr>
      </w:pPr>
    </w:p>
    <w:p w14:paraId="29699DE6" w14:textId="65599EF3" w:rsidR="00004582" w:rsidRPr="00F033BA" w:rsidRDefault="00955982" w:rsidP="000D110B">
      <w:pPr>
        <w:pStyle w:val="Odstavecseseznamem"/>
        <w:numPr>
          <w:ilvl w:val="1"/>
          <w:numId w:val="3"/>
        </w:numPr>
        <w:ind w:left="0" w:hanging="426"/>
        <w:rPr>
          <w:rFonts w:ascii="Calibri" w:hAnsi="Calibri" w:cs="Calibri"/>
          <w:b/>
          <w:sz w:val="20"/>
          <w:szCs w:val="20"/>
        </w:rPr>
      </w:pPr>
      <w:r w:rsidRPr="00F033BA">
        <w:rPr>
          <w:rFonts w:ascii="Calibri" w:hAnsi="Calibri" w:cs="Calibri"/>
          <w:sz w:val="20"/>
          <w:szCs w:val="20"/>
        </w:rPr>
        <w:t xml:space="preserve">Zhotovitel není oprávněn tyto ceny zvyšovat s odvoláním na další náklady vzniklé např. z důvodu, že předmětná část díla bude prováděna v jiném termínu, než jak </w:t>
      </w:r>
      <w:r w:rsidR="009314C6" w:rsidRPr="00F033BA">
        <w:rPr>
          <w:rFonts w:ascii="Calibri" w:hAnsi="Calibri" w:cs="Calibri"/>
          <w:sz w:val="20"/>
          <w:szCs w:val="20"/>
        </w:rPr>
        <w:t>Z</w:t>
      </w:r>
      <w:r w:rsidRPr="00F033BA">
        <w:rPr>
          <w:rFonts w:ascii="Calibri" w:hAnsi="Calibri" w:cs="Calibri"/>
          <w:sz w:val="20"/>
          <w:szCs w:val="20"/>
        </w:rPr>
        <w:t>hotovitel předpokládal</w:t>
      </w:r>
      <w:r w:rsidR="003723E9" w:rsidRPr="00F033BA">
        <w:rPr>
          <w:rFonts w:ascii="Calibri" w:hAnsi="Calibri" w:cs="Calibri"/>
          <w:sz w:val="20"/>
          <w:szCs w:val="20"/>
        </w:rPr>
        <w:t>.</w:t>
      </w:r>
    </w:p>
    <w:p w14:paraId="117C5613" w14:textId="77777777" w:rsidR="00004582" w:rsidRPr="00F033BA" w:rsidRDefault="00004582" w:rsidP="000D110B">
      <w:pPr>
        <w:pStyle w:val="Odstavecseseznamem"/>
        <w:ind w:left="0"/>
        <w:rPr>
          <w:rFonts w:ascii="Calibri" w:hAnsi="Calibri" w:cs="Calibri"/>
          <w:b/>
          <w:sz w:val="20"/>
          <w:szCs w:val="20"/>
        </w:rPr>
      </w:pPr>
    </w:p>
    <w:p w14:paraId="69FED5B1" w14:textId="77777777" w:rsidR="00DF099C" w:rsidRPr="00F033BA" w:rsidRDefault="0072199E" w:rsidP="000D110B">
      <w:pPr>
        <w:pStyle w:val="Odstavecseseznamem"/>
        <w:numPr>
          <w:ilvl w:val="1"/>
          <w:numId w:val="3"/>
        </w:numPr>
        <w:ind w:left="0" w:hanging="426"/>
        <w:rPr>
          <w:rFonts w:ascii="Calibri" w:hAnsi="Calibri" w:cs="Calibri"/>
          <w:b/>
          <w:sz w:val="20"/>
          <w:szCs w:val="20"/>
        </w:rPr>
      </w:pPr>
      <w:r w:rsidRPr="00F033BA">
        <w:rPr>
          <w:rFonts w:ascii="Calibri" w:hAnsi="Calibri" w:cs="Calibri"/>
          <w:sz w:val="20"/>
          <w:szCs w:val="20"/>
        </w:rPr>
        <w:t>Cena je stanovena pro daňové podmínky k datu podpisu S</w:t>
      </w:r>
      <w:r w:rsidR="0085176E" w:rsidRPr="00F033BA">
        <w:rPr>
          <w:rFonts w:ascii="Calibri" w:hAnsi="Calibri" w:cs="Calibri"/>
          <w:sz w:val="20"/>
          <w:szCs w:val="20"/>
        </w:rPr>
        <w:t>o</w:t>
      </w:r>
      <w:r w:rsidRPr="00F033BA">
        <w:rPr>
          <w:rFonts w:ascii="Calibri" w:hAnsi="Calibri" w:cs="Calibri"/>
          <w:sz w:val="20"/>
          <w:szCs w:val="20"/>
        </w:rPr>
        <w:t>D. Smluvní strany berou na vědomí, že případná změna vyvolaná novelizací daňových zákonů se promítne v jejím konečném vyčíslení.</w:t>
      </w:r>
    </w:p>
    <w:p w14:paraId="7058C961" w14:textId="77777777" w:rsidR="00DF099C" w:rsidRPr="00F033BA" w:rsidRDefault="00DF099C" w:rsidP="000D110B">
      <w:pPr>
        <w:pStyle w:val="Odstavecseseznamem"/>
        <w:rPr>
          <w:rFonts w:ascii="Calibri" w:hAnsi="Calibri" w:cs="Calibri"/>
          <w:sz w:val="20"/>
          <w:szCs w:val="20"/>
        </w:rPr>
      </w:pPr>
    </w:p>
    <w:p w14:paraId="19328587" w14:textId="77777777" w:rsidR="00DF099C" w:rsidRPr="00F033BA" w:rsidRDefault="00DF099C" w:rsidP="000D110B">
      <w:pPr>
        <w:pStyle w:val="Odstavecseseznamem"/>
        <w:numPr>
          <w:ilvl w:val="1"/>
          <w:numId w:val="3"/>
        </w:numPr>
        <w:ind w:left="0" w:hanging="426"/>
        <w:rPr>
          <w:rFonts w:ascii="Calibri" w:hAnsi="Calibri" w:cs="Calibri"/>
          <w:b/>
          <w:sz w:val="20"/>
          <w:szCs w:val="20"/>
        </w:rPr>
      </w:pPr>
      <w:r w:rsidRPr="00F033BA">
        <w:rPr>
          <w:rFonts w:ascii="Calibri" w:hAnsi="Calibri" w:cs="Calibri"/>
          <w:sz w:val="20"/>
          <w:szCs w:val="20"/>
        </w:rPr>
        <w:t>Ke změně ceny může dojít pouze po vzájemné písemné dohodě obou smluvních stran v případě, že:</w:t>
      </w:r>
    </w:p>
    <w:p w14:paraId="4239461D" w14:textId="4D724DEA" w:rsidR="00DF099C" w:rsidRPr="00F033BA" w:rsidRDefault="00AE3E6A" w:rsidP="000D110B">
      <w:pPr>
        <w:pStyle w:val="Odstavecseseznamem"/>
        <w:numPr>
          <w:ilvl w:val="2"/>
          <w:numId w:val="3"/>
        </w:numPr>
        <w:rPr>
          <w:rFonts w:ascii="Calibri" w:hAnsi="Calibri" w:cs="Calibri"/>
          <w:sz w:val="20"/>
          <w:szCs w:val="20"/>
        </w:rPr>
      </w:pPr>
      <w:r w:rsidRPr="00F033BA">
        <w:rPr>
          <w:rFonts w:ascii="Calibri" w:hAnsi="Calibri" w:cs="Calibri"/>
          <w:sz w:val="20"/>
          <w:szCs w:val="20"/>
        </w:rPr>
        <w:t>O</w:t>
      </w:r>
      <w:r w:rsidR="00DF099C" w:rsidRPr="00F033BA">
        <w:rPr>
          <w:rFonts w:ascii="Calibri" w:hAnsi="Calibri" w:cs="Calibri"/>
          <w:sz w:val="20"/>
          <w:szCs w:val="20"/>
        </w:rPr>
        <w:t>bjednatel bude požadovat i provedení jiných prací či dodávek, které nebyly součástí projektové dokumentace;</w:t>
      </w:r>
    </w:p>
    <w:p w14:paraId="2A43979C" w14:textId="26BEB08D" w:rsidR="00DF099C" w:rsidRPr="00F033BA" w:rsidRDefault="00DF099C" w:rsidP="000D110B">
      <w:pPr>
        <w:pStyle w:val="Odstavecseseznamem"/>
        <w:numPr>
          <w:ilvl w:val="2"/>
          <w:numId w:val="3"/>
        </w:numPr>
        <w:rPr>
          <w:rFonts w:ascii="Calibri" w:hAnsi="Calibri" w:cs="Calibri"/>
          <w:sz w:val="20"/>
          <w:szCs w:val="20"/>
        </w:rPr>
      </w:pPr>
      <w:r w:rsidRPr="00F033BA">
        <w:rPr>
          <w:rFonts w:ascii="Calibri" w:hAnsi="Calibri" w:cs="Calibri"/>
          <w:sz w:val="20"/>
          <w:szCs w:val="20"/>
        </w:rPr>
        <w:t xml:space="preserve">při realizaci se zjistí skutečnosti, které nebyly známy v době podpisu smlouvy, a </w:t>
      </w:r>
      <w:r w:rsidR="009314C6" w:rsidRPr="00F033BA">
        <w:rPr>
          <w:rFonts w:ascii="Calibri" w:hAnsi="Calibri" w:cs="Calibri"/>
          <w:sz w:val="20"/>
          <w:szCs w:val="20"/>
        </w:rPr>
        <w:t>Z</w:t>
      </w:r>
      <w:r w:rsidRPr="00F033BA">
        <w:rPr>
          <w:rFonts w:ascii="Calibri" w:hAnsi="Calibri" w:cs="Calibri"/>
          <w:sz w:val="20"/>
          <w:szCs w:val="20"/>
        </w:rPr>
        <w:t>hotovitel je nezavinil, ani je nemohl předvídat</w:t>
      </w:r>
      <w:r w:rsidR="001C7EE2" w:rsidRPr="00F033BA">
        <w:rPr>
          <w:rFonts w:ascii="Calibri" w:hAnsi="Calibri" w:cs="Calibri"/>
          <w:sz w:val="20"/>
          <w:szCs w:val="20"/>
        </w:rPr>
        <w:t>,</w:t>
      </w:r>
      <w:r w:rsidRPr="00F033BA">
        <w:rPr>
          <w:rFonts w:ascii="Calibri" w:hAnsi="Calibri" w:cs="Calibri"/>
          <w:sz w:val="20"/>
          <w:szCs w:val="20"/>
        </w:rPr>
        <w:t xml:space="preserve"> a tyto mají vliv na cenu díla;</w:t>
      </w:r>
    </w:p>
    <w:p w14:paraId="7E1C03AD" w14:textId="3FF0EA96" w:rsidR="00DF099C" w:rsidRPr="00F033BA" w:rsidRDefault="00DF099C" w:rsidP="000D110B">
      <w:pPr>
        <w:pStyle w:val="Odstavecseseznamem"/>
        <w:numPr>
          <w:ilvl w:val="2"/>
          <w:numId w:val="3"/>
        </w:numPr>
        <w:rPr>
          <w:rFonts w:ascii="Calibri" w:hAnsi="Calibri" w:cs="Calibri"/>
          <w:sz w:val="20"/>
          <w:szCs w:val="20"/>
        </w:rPr>
      </w:pPr>
      <w:r w:rsidRPr="00F033BA">
        <w:rPr>
          <w:rFonts w:ascii="Calibri" w:hAnsi="Calibri" w:cs="Calibri"/>
          <w:sz w:val="20"/>
          <w:szCs w:val="20"/>
        </w:rPr>
        <w:lastRenderedPageBreak/>
        <w:t xml:space="preserve">při realizaci se zjistí skutečnosti odlišné od dokumentace předané </w:t>
      </w:r>
      <w:r w:rsidR="00AE3E6A" w:rsidRPr="00F033BA">
        <w:rPr>
          <w:rFonts w:ascii="Calibri" w:hAnsi="Calibri" w:cs="Calibri"/>
          <w:sz w:val="20"/>
          <w:szCs w:val="20"/>
        </w:rPr>
        <w:t>O</w:t>
      </w:r>
      <w:r w:rsidRPr="00F033BA">
        <w:rPr>
          <w:rFonts w:ascii="Calibri" w:hAnsi="Calibri" w:cs="Calibri"/>
          <w:sz w:val="20"/>
          <w:szCs w:val="20"/>
        </w:rPr>
        <w:t xml:space="preserve">bjednatelem. </w:t>
      </w:r>
    </w:p>
    <w:p w14:paraId="546D04F1" w14:textId="77777777" w:rsidR="00AA1572" w:rsidRPr="00F033BA" w:rsidRDefault="00AA1572" w:rsidP="000D110B">
      <w:pPr>
        <w:rPr>
          <w:rFonts w:ascii="Calibri" w:hAnsi="Calibri" w:cs="Calibri"/>
          <w:sz w:val="20"/>
          <w:szCs w:val="20"/>
        </w:rPr>
      </w:pPr>
    </w:p>
    <w:p w14:paraId="13C5F30B" w14:textId="3AB8B020" w:rsidR="00040B4F" w:rsidRPr="00F033BA" w:rsidRDefault="00040B4F" w:rsidP="000D110B">
      <w:pPr>
        <w:rPr>
          <w:rFonts w:ascii="Calibri" w:hAnsi="Calibri" w:cs="Calibri"/>
          <w:sz w:val="20"/>
          <w:szCs w:val="20"/>
        </w:rPr>
      </w:pPr>
      <w:r w:rsidRPr="00F033BA">
        <w:rPr>
          <w:rFonts w:ascii="Calibri" w:hAnsi="Calibri" w:cs="Calibri"/>
          <w:b/>
          <w:bCs/>
          <w:sz w:val="20"/>
          <w:szCs w:val="20"/>
        </w:rPr>
        <w:t>Jakoukoli změnu ceny lze učinit pouze dodatkem k této smlouvě, který bude jakožto samostatná listina podepsán oběma smluvními stranami</w:t>
      </w:r>
      <w:r w:rsidRPr="00F033BA">
        <w:rPr>
          <w:rFonts w:ascii="Calibri" w:hAnsi="Calibri" w:cs="Calibri"/>
          <w:sz w:val="20"/>
          <w:szCs w:val="20"/>
        </w:rPr>
        <w:t xml:space="preserve">. Pouhý záznam ve stavebním deníku nebo zápisu z jednání nelze považovat za platnou změnu ceny díla. </w:t>
      </w:r>
    </w:p>
    <w:p w14:paraId="2C09B5C1" w14:textId="77777777" w:rsidR="00DF099C" w:rsidRPr="00F033BA" w:rsidRDefault="00DF099C" w:rsidP="000D110B">
      <w:pPr>
        <w:rPr>
          <w:rFonts w:ascii="Calibri" w:hAnsi="Calibri" w:cs="Calibri"/>
          <w:sz w:val="20"/>
          <w:szCs w:val="20"/>
        </w:rPr>
      </w:pPr>
    </w:p>
    <w:p w14:paraId="0B8E6EE7" w14:textId="5C39CD95" w:rsidR="003B271B" w:rsidRPr="00F033BA" w:rsidRDefault="00DF099C" w:rsidP="000D110B">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AE3E6A" w:rsidRPr="00F033BA">
        <w:rPr>
          <w:rFonts w:ascii="Calibri" w:hAnsi="Calibri" w:cs="Calibri"/>
          <w:sz w:val="20"/>
          <w:szCs w:val="20"/>
        </w:rPr>
        <w:t>O</w:t>
      </w:r>
      <w:r w:rsidR="00C03CE6" w:rsidRPr="00F033BA">
        <w:rPr>
          <w:rFonts w:ascii="Calibri" w:hAnsi="Calibri" w:cs="Calibri"/>
          <w:sz w:val="20"/>
          <w:szCs w:val="20"/>
        </w:rPr>
        <w:t>bjedna</w:t>
      </w:r>
      <w:r w:rsidRPr="00F033BA">
        <w:rPr>
          <w:rFonts w:ascii="Calibri" w:hAnsi="Calibri" w:cs="Calibri"/>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14:paraId="724159D3" w14:textId="5ACE8CDA" w:rsidR="00DF099C" w:rsidRPr="00F033BA" w:rsidRDefault="00DF099C" w:rsidP="000D110B">
      <w:pPr>
        <w:pStyle w:val="Odstavecseseznamem"/>
        <w:autoSpaceDE w:val="0"/>
        <w:autoSpaceDN w:val="0"/>
        <w:adjustRightInd w:val="0"/>
        <w:ind w:left="0"/>
        <w:rPr>
          <w:rFonts w:ascii="Calibri" w:hAnsi="Calibri" w:cs="Calibri"/>
          <w:sz w:val="20"/>
          <w:szCs w:val="20"/>
        </w:rPr>
      </w:pPr>
      <w:r w:rsidRPr="00F033BA">
        <w:rPr>
          <w:rFonts w:ascii="Calibri" w:hAnsi="Calibri" w:cs="Calibri"/>
          <w:sz w:val="20"/>
          <w:szCs w:val="20"/>
        </w:rPr>
        <w:t xml:space="preserve">V takovém případě bude cena díla navýšena o částku vypočtenou součtem násobků velikosti jednotlivých dohodnutých navýšení </w:t>
      </w:r>
      <w:r w:rsidR="005E4826" w:rsidRPr="00F033BA">
        <w:rPr>
          <w:rFonts w:ascii="Calibri" w:hAnsi="Calibri" w:cs="Calibri"/>
          <w:sz w:val="20"/>
          <w:szCs w:val="20"/>
        </w:rPr>
        <w:t>množství</w:t>
      </w:r>
      <w:r w:rsidRPr="00F033BA">
        <w:rPr>
          <w:rFonts w:ascii="Calibri" w:hAnsi="Calibri" w:cs="Calibri"/>
          <w:sz w:val="20"/>
          <w:szCs w:val="20"/>
        </w:rPr>
        <w:t xml:space="preserve"> měrných jednotek položek Rozpočtu a jim odpovídajících jednotkových cen. V případech, kdy dohoda smluvních stran o změně díla bude zahrnovat hmotné výsledky činností nebo dodávek, které nejsou vyjádřeny položkami v Rozpočtu ke dni podpisu této smlouvy, bude cena díla navýšena o částk</w:t>
      </w:r>
      <w:r w:rsidR="00F51B0D" w:rsidRPr="00F033BA">
        <w:rPr>
          <w:rFonts w:ascii="Calibri" w:hAnsi="Calibri" w:cs="Calibri"/>
          <w:sz w:val="20"/>
          <w:szCs w:val="20"/>
        </w:rPr>
        <w:t>u</w:t>
      </w:r>
      <w:r w:rsidRPr="00F033BA">
        <w:rPr>
          <w:rFonts w:ascii="Calibri" w:hAnsi="Calibri" w:cs="Calibri"/>
          <w:sz w:val="20"/>
          <w:szCs w:val="20"/>
        </w:rPr>
        <w:t xml:space="preserve">, jakou za provedení takové změny stanoví </w:t>
      </w:r>
      <w:r w:rsidR="006D50FE" w:rsidRPr="00F033BA">
        <w:rPr>
          <w:rFonts w:ascii="Calibri" w:hAnsi="Calibri" w:cs="Calibri"/>
          <w:sz w:val="20"/>
          <w:szCs w:val="20"/>
        </w:rPr>
        <w:t xml:space="preserve">aktuální </w:t>
      </w:r>
      <w:r w:rsidRPr="00F033BA">
        <w:rPr>
          <w:rFonts w:ascii="Calibri" w:hAnsi="Calibri" w:cs="Calibri"/>
          <w:sz w:val="20"/>
          <w:szCs w:val="20"/>
        </w:rPr>
        <w:t xml:space="preserve">ceník stavebních prací </w:t>
      </w:r>
      <w:r w:rsidR="006D50FE" w:rsidRPr="00F033BA">
        <w:rPr>
          <w:rFonts w:ascii="Calibri" w:hAnsi="Calibri" w:cs="Calibri"/>
          <w:sz w:val="20"/>
          <w:szCs w:val="20"/>
        </w:rPr>
        <w:t>R</w:t>
      </w:r>
      <w:r w:rsidR="005E4826" w:rsidRPr="00F033BA">
        <w:rPr>
          <w:rFonts w:ascii="Calibri" w:hAnsi="Calibri" w:cs="Calibri"/>
          <w:sz w:val="20"/>
          <w:szCs w:val="20"/>
        </w:rPr>
        <w:t>T</w:t>
      </w:r>
      <w:r w:rsidR="006D50FE" w:rsidRPr="00F033BA">
        <w:rPr>
          <w:rFonts w:ascii="Calibri" w:hAnsi="Calibri" w:cs="Calibri"/>
          <w:sz w:val="20"/>
          <w:szCs w:val="20"/>
        </w:rPr>
        <w:t>S</w:t>
      </w:r>
      <w:r w:rsidR="004929FE">
        <w:rPr>
          <w:rFonts w:ascii="Calibri" w:hAnsi="Calibri" w:cs="Calibri"/>
          <w:sz w:val="20"/>
          <w:szCs w:val="20"/>
        </w:rPr>
        <w:t xml:space="preserve"> nebo URS Brno</w:t>
      </w:r>
      <w:r w:rsidR="00CF1DD9">
        <w:rPr>
          <w:rFonts w:ascii="Calibri" w:hAnsi="Calibri" w:cs="Calibri"/>
          <w:sz w:val="20"/>
          <w:szCs w:val="20"/>
        </w:rPr>
        <w:t xml:space="preserve"> poníženou o 10 %</w:t>
      </w:r>
      <w:r w:rsidR="00EF672E" w:rsidRPr="00F033BA">
        <w:rPr>
          <w:rFonts w:ascii="Calibri" w:hAnsi="Calibri" w:cs="Calibri"/>
          <w:sz w:val="20"/>
          <w:szCs w:val="20"/>
        </w:rPr>
        <w:t xml:space="preserve">, </w:t>
      </w:r>
      <w:r w:rsidRPr="00F033BA">
        <w:rPr>
          <w:rFonts w:ascii="Calibri" w:hAnsi="Calibri" w:cs="Calibri"/>
          <w:sz w:val="20"/>
          <w:szCs w:val="20"/>
        </w:rPr>
        <w:t>pokud se strany nedohodnou jinak.</w:t>
      </w:r>
    </w:p>
    <w:p w14:paraId="5413B9EE" w14:textId="68146606" w:rsidR="00860F03" w:rsidRPr="00F033BA" w:rsidRDefault="00860F03" w:rsidP="000D110B">
      <w:pPr>
        <w:pStyle w:val="Odstavecseseznamem"/>
        <w:autoSpaceDE w:val="0"/>
        <w:autoSpaceDN w:val="0"/>
        <w:adjustRightInd w:val="0"/>
        <w:ind w:left="0"/>
        <w:rPr>
          <w:rFonts w:ascii="Calibri" w:hAnsi="Calibri" w:cs="Calibri"/>
          <w:sz w:val="20"/>
          <w:szCs w:val="20"/>
        </w:rPr>
      </w:pPr>
      <w:r w:rsidRPr="00F033BA">
        <w:rPr>
          <w:rFonts w:ascii="Calibri" w:hAnsi="Calibri" w:cs="Calibri"/>
          <w:sz w:val="20"/>
          <w:szCs w:val="20"/>
        </w:rPr>
        <w:t>Případné rozšíření díla (vícepráce) či omezení rozsahu díla (méněpráce) bud</w:t>
      </w:r>
      <w:r w:rsidR="00B923A2" w:rsidRPr="00F033BA">
        <w:rPr>
          <w:rFonts w:ascii="Calibri" w:hAnsi="Calibri" w:cs="Calibri"/>
          <w:sz w:val="20"/>
          <w:szCs w:val="20"/>
        </w:rPr>
        <w:t>e</w:t>
      </w:r>
      <w:r w:rsidRPr="00F033BA">
        <w:rPr>
          <w:rFonts w:ascii="Calibri" w:hAnsi="Calibri" w:cs="Calibri"/>
          <w:sz w:val="20"/>
          <w:szCs w:val="20"/>
        </w:rPr>
        <w:t xml:space="preserve"> sjednán</w:t>
      </w:r>
      <w:r w:rsidR="00B923A2" w:rsidRPr="00F033BA">
        <w:rPr>
          <w:rFonts w:ascii="Calibri" w:hAnsi="Calibri" w:cs="Calibri"/>
          <w:sz w:val="20"/>
          <w:szCs w:val="20"/>
        </w:rPr>
        <w:t>o</w:t>
      </w:r>
      <w:r w:rsidRPr="00F033BA">
        <w:rPr>
          <w:rFonts w:ascii="Calibri" w:hAnsi="Calibri" w:cs="Calibri"/>
          <w:sz w:val="20"/>
          <w:szCs w:val="20"/>
        </w:rPr>
        <w:t xml:space="preserve"> s odkazem na § 222 zákona č. 134/2016 Sb., o zadávání veřejných zakázek, ve znění pozdějších předpisů.</w:t>
      </w:r>
    </w:p>
    <w:p w14:paraId="501FDF8C" w14:textId="77777777" w:rsidR="002876A6" w:rsidRPr="00F033BA" w:rsidRDefault="002876A6" w:rsidP="000D110B">
      <w:pPr>
        <w:pStyle w:val="Odstavecseseznamem"/>
        <w:ind w:left="0"/>
        <w:rPr>
          <w:rFonts w:ascii="Calibri" w:hAnsi="Calibri" w:cs="Calibri"/>
          <w:sz w:val="20"/>
          <w:szCs w:val="20"/>
        </w:rPr>
      </w:pPr>
    </w:p>
    <w:p w14:paraId="71CFED46" w14:textId="20BF33B8" w:rsidR="00C665FB" w:rsidRPr="00F033BA" w:rsidRDefault="00C665FB" w:rsidP="000D110B">
      <w:pPr>
        <w:pStyle w:val="Odstavecseseznamem"/>
        <w:numPr>
          <w:ilvl w:val="1"/>
          <w:numId w:val="3"/>
        </w:numPr>
        <w:ind w:left="0" w:hanging="567"/>
        <w:rPr>
          <w:rFonts w:ascii="Calibri" w:hAnsi="Calibri" w:cs="Calibri"/>
          <w:b/>
          <w:sz w:val="20"/>
          <w:szCs w:val="20"/>
        </w:rPr>
      </w:pPr>
      <w:r w:rsidRPr="00F033BA">
        <w:rPr>
          <w:rFonts w:ascii="Calibri" w:hAnsi="Calibri" w:cs="Calibri"/>
          <w:sz w:val="20"/>
          <w:szCs w:val="20"/>
        </w:rPr>
        <w:t xml:space="preserve">Objednatel je oprávněn omezit rozsah díla stran dosud jeho ještě neprovedené části.  Povinnost provést takovouto část díla </w:t>
      </w:r>
      <w:r w:rsidR="009314C6" w:rsidRPr="00F033BA">
        <w:rPr>
          <w:rFonts w:ascii="Calibri" w:hAnsi="Calibri" w:cs="Calibri"/>
          <w:sz w:val="20"/>
          <w:szCs w:val="20"/>
        </w:rPr>
        <w:t>Z</w:t>
      </w:r>
      <w:r w:rsidRPr="00F033BA">
        <w:rPr>
          <w:rFonts w:ascii="Calibri" w:hAnsi="Calibri" w:cs="Calibri"/>
          <w:sz w:val="20"/>
          <w:szCs w:val="20"/>
        </w:rPr>
        <w:t xml:space="preserve">hotoviteli zaniká v okamžiku, kdy je mu takovéto písemné rozhodnutí </w:t>
      </w:r>
      <w:r w:rsidR="000322F5" w:rsidRPr="00F033BA">
        <w:rPr>
          <w:rFonts w:ascii="Calibri" w:hAnsi="Calibri" w:cs="Calibri"/>
          <w:sz w:val="20"/>
          <w:szCs w:val="20"/>
        </w:rPr>
        <w:t>O</w:t>
      </w:r>
      <w:r w:rsidRPr="00F033BA">
        <w:rPr>
          <w:rFonts w:ascii="Calibri" w:hAnsi="Calibri" w:cs="Calibri"/>
          <w:sz w:val="20"/>
          <w:szCs w:val="20"/>
        </w:rPr>
        <w:t>bjednatele doručeno. Cena za dílo se snižuje podle ocenění neprovedených prací a výkonů dle jednotlivých položek uvedených ve výkazu výměr, který je součástí této smlouvy.</w:t>
      </w:r>
    </w:p>
    <w:p w14:paraId="75C70A3F" w14:textId="77777777" w:rsidR="00BC390B" w:rsidRPr="00F033BA" w:rsidRDefault="00BC390B" w:rsidP="00AA1572">
      <w:pPr>
        <w:pStyle w:val="Odstavecseseznamem"/>
        <w:spacing w:line="276" w:lineRule="auto"/>
        <w:ind w:left="0"/>
        <w:rPr>
          <w:rFonts w:ascii="Calibri" w:hAnsi="Calibri" w:cs="Calibri"/>
          <w:b/>
          <w:sz w:val="20"/>
          <w:szCs w:val="20"/>
        </w:rPr>
      </w:pPr>
    </w:p>
    <w:p w14:paraId="657BFF2E" w14:textId="77777777" w:rsidR="0072199E" w:rsidRPr="00F033BA" w:rsidRDefault="0072199E" w:rsidP="00DF099C">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T</w:t>
      </w:r>
      <w:r w:rsidR="00D73404" w:rsidRPr="00F033BA">
        <w:rPr>
          <w:rFonts w:ascii="Calibri" w:hAnsi="Calibri" w:cs="Calibri"/>
          <w:b/>
          <w:i/>
          <w:sz w:val="20"/>
          <w:u w:val="single"/>
        </w:rPr>
        <w:t>ermíny</w:t>
      </w:r>
      <w:r w:rsidRPr="00F033BA">
        <w:rPr>
          <w:rFonts w:ascii="Calibri" w:hAnsi="Calibri" w:cs="Calibri"/>
          <w:b/>
          <w:i/>
          <w:sz w:val="20"/>
          <w:u w:val="single"/>
        </w:rPr>
        <w:t xml:space="preserve"> </w:t>
      </w:r>
      <w:r w:rsidR="00D73404" w:rsidRPr="00F033BA">
        <w:rPr>
          <w:rFonts w:ascii="Calibri" w:hAnsi="Calibri" w:cs="Calibri"/>
          <w:b/>
          <w:i/>
          <w:sz w:val="20"/>
          <w:u w:val="single"/>
        </w:rPr>
        <w:t>plnění</w:t>
      </w:r>
    </w:p>
    <w:p w14:paraId="10BF9057" w14:textId="69D377D5" w:rsidR="001760A5" w:rsidRPr="00F033BA" w:rsidRDefault="0028050A" w:rsidP="003D64F8">
      <w:pPr>
        <w:pStyle w:val="Odstavecseseznamem"/>
        <w:numPr>
          <w:ilvl w:val="1"/>
          <w:numId w:val="3"/>
        </w:numPr>
        <w:spacing w:after="120"/>
        <w:ind w:left="0"/>
        <w:rPr>
          <w:rFonts w:ascii="Calibri" w:hAnsi="Calibri" w:cs="Calibri"/>
          <w:sz w:val="20"/>
          <w:szCs w:val="20"/>
        </w:rPr>
      </w:pPr>
      <w:r w:rsidRPr="008A6C3E">
        <w:rPr>
          <w:rFonts w:ascii="Calibri" w:hAnsi="Calibri" w:cs="Calibri"/>
          <w:b/>
          <w:bCs/>
          <w:sz w:val="20"/>
          <w:szCs w:val="20"/>
        </w:rPr>
        <w:t xml:space="preserve">Předání </w:t>
      </w:r>
      <w:r w:rsidRPr="001A068F">
        <w:rPr>
          <w:rFonts w:ascii="Calibri" w:hAnsi="Calibri" w:cs="Calibri"/>
          <w:b/>
          <w:bCs/>
          <w:sz w:val="20"/>
          <w:szCs w:val="20"/>
        </w:rPr>
        <w:t xml:space="preserve">staveniště: </w:t>
      </w:r>
      <w:r w:rsidR="00415E8D" w:rsidRPr="001A068F">
        <w:rPr>
          <w:rFonts w:ascii="Calibri" w:hAnsi="Calibri" w:cs="Calibri"/>
          <w:b/>
          <w:bCs/>
          <w:sz w:val="20"/>
          <w:szCs w:val="20"/>
        </w:rPr>
        <w:t xml:space="preserve">do </w:t>
      </w:r>
      <w:r w:rsidR="003A4BB7">
        <w:rPr>
          <w:rFonts w:ascii="Calibri" w:hAnsi="Calibri" w:cs="Calibri"/>
          <w:b/>
          <w:bCs/>
          <w:sz w:val="20"/>
          <w:szCs w:val="20"/>
        </w:rPr>
        <w:t>5</w:t>
      </w:r>
      <w:r w:rsidR="00415E8D" w:rsidRPr="001A068F">
        <w:rPr>
          <w:rFonts w:ascii="Calibri" w:hAnsi="Calibri" w:cs="Calibri"/>
          <w:b/>
          <w:bCs/>
          <w:sz w:val="20"/>
          <w:szCs w:val="20"/>
        </w:rPr>
        <w:t xml:space="preserve"> dnů od p</w:t>
      </w:r>
      <w:r w:rsidR="003A4BB7">
        <w:rPr>
          <w:rFonts w:ascii="Calibri" w:hAnsi="Calibri" w:cs="Calibri"/>
          <w:b/>
          <w:bCs/>
          <w:sz w:val="20"/>
          <w:szCs w:val="20"/>
        </w:rPr>
        <w:t>ísemné výzvy objednatele</w:t>
      </w:r>
      <w:r w:rsidRPr="001A068F">
        <w:rPr>
          <w:rFonts w:ascii="Calibri" w:hAnsi="Calibri" w:cs="Calibri"/>
          <w:b/>
          <w:bCs/>
          <w:sz w:val="20"/>
          <w:szCs w:val="20"/>
        </w:rPr>
        <w:t>.</w:t>
      </w:r>
      <w:r w:rsidR="005D24CB">
        <w:rPr>
          <w:rFonts w:ascii="Calibri" w:hAnsi="Calibri" w:cs="Calibri"/>
          <w:b/>
          <w:bCs/>
          <w:sz w:val="20"/>
          <w:szCs w:val="20"/>
        </w:rPr>
        <w:t xml:space="preserve"> </w:t>
      </w:r>
      <w:r w:rsidR="001760A5">
        <w:rPr>
          <w:rFonts w:ascii="Calibri" w:hAnsi="Calibri" w:cs="Calibri"/>
          <w:sz w:val="20"/>
          <w:szCs w:val="20"/>
        </w:rPr>
        <w:t xml:space="preserve"> </w:t>
      </w:r>
      <w:r w:rsidR="001760A5" w:rsidRPr="00F033BA">
        <w:rPr>
          <w:rFonts w:ascii="Calibri" w:hAnsi="Calibri" w:cs="Calibri"/>
          <w:sz w:val="20"/>
          <w:szCs w:val="20"/>
        </w:rPr>
        <w:t xml:space="preserve"> </w:t>
      </w:r>
    </w:p>
    <w:p w14:paraId="40D40EBA" w14:textId="6A84943F" w:rsidR="00BD2353" w:rsidRPr="00290750" w:rsidRDefault="00A52B84" w:rsidP="00290750">
      <w:pPr>
        <w:pStyle w:val="Odstavecseseznamem"/>
        <w:numPr>
          <w:ilvl w:val="1"/>
          <w:numId w:val="3"/>
        </w:numPr>
        <w:spacing w:after="120"/>
        <w:ind w:left="0"/>
        <w:rPr>
          <w:rFonts w:ascii="Calibri" w:hAnsi="Calibri" w:cs="Calibri"/>
          <w:sz w:val="20"/>
          <w:szCs w:val="20"/>
        </w:rPr>
      </w:pPr>
      <w:r w:rsidRPr="00290750">
        <w:rPr>
          <w:rFonts w:ascii="Calibri" w:hAnsi="Calibri" w:cs="Calibri"/>
          <w:sz w:val="20"/>
          <w:szCs w:val="20"/>
        </w:rPr>
        <w:t>O předání/převzetí staveniště bude sepsán písemný protokol, podepsaný oběma smluvními stranami. Zařízení staveniště zabezpečuje zhotovitel v souladu se svými potřebami, dokumentací předanou objednatelem a s požadavky objednatele. Pokud ze zápisu o předání staveniště vyplynou pro smluvní strany povinnosti neobsažené v této smlouvě, zavazují se splnit je ve lhůtách v zápise dohodnutých. Staveniště bude zhotoviteli poskytnuto po dobu plnění smlouvy.</w:t>
      </w:r>
    </w:p>
    <w:p w14:paraId="58D0F947" w14:textId="7747FEE6" w:rsidR="00423C0B" w:rsidRPr="00AB707B" w:rsidRDefault="009F1E4D" w:rsidP="00AB707B">
      <w:pPr>
        <w:pStyle w:val="Odstavecseseznamem"/>
        <w:numPr>
          <w:ilvl w:val="1"/>
          <w:numId w:val="3"/>
        </w:numPr>
        <w:ind w:left="0"/>
        <w:outlineLvl w:val="0"/>
        <w:rPr>
          <w:rFonts w:ascii="Calibri" w:hAnsi="Calibri" w:cs="Calibri"/>
          <w:color w:val="FF0000"/>
          <w:sz w:val="20"/>
          <w:szCs w:val="20"/>
        </w:rPr>
      </w:pPr>
      <w:r w:rsidRPr="00AC29D3">
        <w:rPr>
          <w:rFonts w:ascii="Calibri" w:hAnsi="Calibri" w:cs="Calibri"/>
          <w:b/>
          <w:bCs/>
          <w:sz w:val="20"/>
          <w:szCs w:val="20"/>
        </w:rPr>
        <w:t>Za</w:t>
      </w:r>
      <w:r w:rsidR="008A6C3E" w:rsidRPr="00AC29D3">
        <w:rPr>
          <w:rFonts w:ascii="Calibri" w:hAnsi="Calibri" w:cs="Calibri"/>
          <w:b/>
          <w:bCs/>
          <w:sz w:val="20"/>
          <w:szCs w:val="20"/>
        </w:rPr>
        <w:t>hájení stavebních</w:t>
      </w:r>
      <w:r w:rsidRPr="00AC29D3">
        <w:rPr>
          <w:rFonts w:ascii="Calibri" w:hAnsi="Calibri" w:cs="Calibri"/>
          <w:b/>
          <w:bCs/>
          <w:sz w:val="20"/>
          <w:szCs w:val="20"/>
        </w:rPr>
        <w:t xml:space="preserve"> </w:t>
      </w:r>
      <w:r w:rsidR="001A068F" w:rsidRPr="00AC29D3">
        <w:rPr>
          <w:rFonts w:ascii="Calibri" w:hAnsi="Calibri" w:cs="Calibri"/>
          <w:b/>
          <w:bCs/>
          <w:sz w:val="20"/>
          <w:szCs w:val="20"/>
        </w:rPr>
        <w:t>prací</w:t>
      </w:r>
      <w:r w:rsidR="001A068F" w:rsidRPr="00AC29D3">
        <w:rPr>
          <w:rFonts w:ascii="Calibri" w:hAnsi="Calibri" w:cs="Calibri"/>
          <w:sz w:val="20"/>
          <w:szCs w:val="20"/>
        </w:rPr>
        <w:t xml:space="preserve"> – práce</w:t>
      </w:r>
      <w:r w:rsidR="00E416B7" w:rsidRPr="00AC29D3">
        <w:rPr>
          <w:rFonts w:ascii="Calibri" w:hAnsi="Calibri" w:cs="Calibri"/>
          <w:sz w:val="20"/>
          <w:szCs w:val="20"/>
        </w:rPr>
        <w:t xml:space="preserve"> jsou zahájeny dnem p</w:t>
      </w:r>
      <w:r w:rsidR="003A4875" w:rsidRPr="00AC29D3">
        <w:rPr>
          <w:rFonts w:ascii="Calibri" w:hAnsi="Calibri" w:cs="Calibri"/>
          <w:sz w:val="20"/>
          <w:szCs w:val="20"/>
        </w:rPr>
        <w:t>řed</w:t>
      </w:r>
      <w:r w:rsidR="00E416B7" w:rsidRPr="00AC29D3">
        <w:rPr>
          <w:rFonts w:ascii="Calibri" w:hAnsi="Calibri" w:cs="Calibri"/>
          <w:sz w:val="20"/>
          <w:szCs w:val="20"/>
        </w:rPr>
        <w:t>ání staveniště</w:t>
      </w:r>
      <w:r w:rsidR="00AC29D3">
        <w:rPr>
          <w:rFonts w:ascii="Calibri" w:hAnsi="Calibri" w:cs="Calibri"/>
          <w:sz w:val="20"/>
          <w:szCs w:val="20"/>
        </w:rPr>
        <w:t>.</w:t>
      </w:r>
      <w:r w:rsidR="000E1A99">
        <w:rPr>
          <w:rFonts w:ascii="Calibri" w:hAnsi="Calibri" w:cs="Calibri"/>
          <w:sz w:val="20"/>
          <w:szCs w:val="20"/>
        </w:rPr>
        <w:t xml:space="preserve"> Předpokládaný termín</w:t>
      </w:r>
      <w:r w:rsidR="00AB707B">
        <w:rPr>
          <w:rFonts w:ascii="Calibri" w:hAnsi="Calibri" w:cs="Calibri"/>
          <w:sz w:val="20"/>
          <w:szCs w:val="20"/>
        </w:rPr>
        <w:t xml:space="preserve"> zahájení prací je </w:t>
      </w:r>
      <w:r w:rsidR="000E1A99" w:rsidRPr="00AB707B">
        <w:rPr>
          <w:rFonts w:ascii="Calibri" w:hAnsi="Calibri" w:cs="Calibri"/>
          <w:sz w:val="20"/>
          <w:szCs w:val="20"/>
        </w:rPr>
        <w:t>duben/květen 2025.</w:t>
      </w:r>
    </w:p>
    <w:p w14:paraId="0F5E84F3" w14:textId="4BD57535" w:rsidR="00121AB9" w:rsidRPr="00AC29D3" w:rsidRDefault="004D771E" w:rsidP="00951854">
      <w:pPr>
        <w:pStyle w:val="Odstavecseseznamem"/>
        <w:ind w:left="0"/>
        <w:outlineLvl w:val="0"/>
        <w:rPr>
          <w:rFonts w:ascii="Calibri" w:hAnsi="Calibri" w:cs="Calibri"/>
          <w:sz w:val="20"/>
          <w:szCs w:val="20"/>
        </w:rPr>
      </w:pPr>
      <w:r w:rsidRPr="00AC29D3">
        <w:rPr>
          <w:rFonts w:ascii="Calibri" w:hAnsi="Calibri" w:cs="Calibri"/>
          <w:b/>
          <w:bCs/>
          <w:sz w:val="20"/>
          <w:szCs w:val="20"/>
        </w:rPr>
        <w:t xml:space="preserve">Ukončení </w:t>
      </w:r>
      <w:r w:rsidR="008650DA" w:rsidRPr="00AC29D3">
        <w:rPr>
          <w:rFonts w:ascii="Calibri" w:hAnsi="Calibri" w:cs="Calibri"/>
          <w:b/>
          <w:bCs/>
          <w:sz w:val="20"/>
          <w:szCs w:val="20"/>
        </w:rPr>
        <w:t>stavebních prací</w:t>
      </w:r>
      <w:r w:rsidR="005776B8" w:rsidRPr="00AC29D3">
        <w:rPr>
          <w:rFonts w:ascii="Calibri" w:hAnsi="Calibri" w:cs="Calibri"/>
          <w:sz w:val="20"/>
          <w:szCs w:val="20"/>
        </w:rPr>
        <w:t xml:space="preserve"> </w:t>
      </w:r>
      <w:r w:rsidR="006C03D7" w:rsidRPr="00AC29D3">
        <w:rPr>
          <w:rFonts w:ascii="Calibri" w:hAnsi="Calibri" w:cs="Calibri"/>
          <w:sz w:val="20"/>
          <w:szCs w:val="20"/>
        </w:rPr>
        <w:t xml:space="preserve">a </w:t>
      </w:r>
      <w:r w:rsidR="003A4875" w:rsidRPr="00AC29D3">
        <w:rPr>
          <w:rFonts w:ascii="Calibri" w:hAnsi="Calibri" w:cs="Calibri"/>
          <w:sz w:val="20"/>
          <w:szCs w:val="20"/>
        </w:rPr>
        <w:t>předání kompletní dok</w:t>
      </w:r>
      <w:r w:rsidR="002D7065" w:rsidRPr="00AC29D3">
        <w:rPr>
          <w:rFonts w:ascii="Calibri" w:hAnsi="Calibri" w:cs="Calibri"/>
          <w:sz w:val="20"/>
          <w:szCs w:val="20"/>
        </w:rPr>
        <w:t xml:space="preserve">ladové části: do </w:t>
      </w:r>
      <w:r w:rsidR="00290750" w:rsidRPr="00AC29D3">
        <w:rPr>
          <w:rFonts w:ascii="Calibri" w:hAnsi="Calibri" w:cs="Calibri"/>
          <w:sz w:val="20"/>
          <w:szCs w:val="20"/>
        </w:rPr>
        <w:t>31</w:t>
      </w:r>
      <w:r w:rsidR="00B44463" w:rsidRPr="00AC29D3">
        <w:rPr>
          <w:rFonts w:ascii="Calibri" w:hAnsi="Calibri" w:cs="Calibri"/>
          <w:sz w:val="20"/>
          <w:szCs w:val="20"/>
        </w:rPr>
        <w:t>0 dnů</w:t>
      </w:r>
      <w:r w:rsidR="002D7065" w:rsidRPr="00AC29D3">
        <w:rPr>
          <w:rFonts w:ascii="Calibri" w:hAnsi="Calibri" w:cs="Calibri"/>
          <w:sz w:val="20"/>
          <w:szCs w:val="20"/>
        </w:rPr>
        <w:t xml:space="preserve"> od zahájení prac</w:t>
      </w:r>
      <w:r w:rsidR="00897EE0" w:rsidRPr="00AC29D3">
        <w:rPr>
          <w:rFonts w:ascii="Calibri" w:hAnsi="Calibri" w:cs="Calibri"/>
          <w:sz w:val="20"/>
          <w:szCs w:val="20"/>
        </w:rPr>
        <w:t>í.</w:t>
      </w:r>
    </w:p>
    <w:p w14:paraId="28144478" w14:textId="2C9372F5" w:rsidR="00FA1A6A" w:rsidRPr="00AC29D3" w:rsidRDefault="00FA1A6A" w:rsidP="00FA1A6A">
      <w:pPr>
        <w:pStyle w:val="Odstavecseseznamem"/>
        <w:ind w:left="0"/>
        <w:outlineLvl w:val="0"/>
        <w:rPr>
          <w:rFonts w:ascii="Calibri" w:hAnsi="Calibri" w:cs="Calibri"/>
          <w:sz w:val="20"/>
          <w:szCs w:val="20"/>
        </w:rPr>
      </w:pPr>
      <w:r w:rsidRPr="00AC29D3">
        <w:rPr>
          <w:rFonts w:ascii="Calibri" w:hAnsi="Calibri" w:cs="Calibri"/>
          <w:sz w:val="20"/>
          <w:szCs w:val="20"/>
        </w:rPr>
        <w:t>Dílčí termíny plnění nejsou stanoveny.</w:t>
      </w:r>
    </w:p>
    <w:p w14:paraId="381F088A" w14:textId="77777777" w:rsidR="00121AB9" w:rsidRPr="00F033BA" w:rsidRDefault="00121AB9" w:rsidP="00121AB9">
      <w:pPr>
        <w:pStyle w:val="Odstavecseseznamem"/>
        <w:rPr>
          <w:rFonts w:ascii="Calibri" w:hAnsi="Calibri" w:cs="Calibri"/>
          <w:sz w:val="20"/>
          <w:szCs w:val="20"/>
        </w:rPr>
      </w:pPr>
    </w:p>
    <w:p w14:paraId="49BA9298" w14:textId="77777777" w:rsidR="004F4BD6" w:rsidRPr="00F033BA" w:rsidRDefault="00B85C3D" w:rsidP="004F4BD6">
      <w:pPr>
        <w:pStyle w:val="Odstavecseseznamem"/>
        <w:numPr>
          <w:ilvl w:val="1"/>
          <w:numId w:val="3"/>
        </w:numPr>
        <w:ind w:left="0"/>
        <w:outlineLvl w:val="0"/>
        <w:rPr>
          <w:rFonts w:ascii="Calibri" w:hAnsi="Calibri" w:cs="Calibri"/>
          <w:sz w:val="20"/>
          <w:szCs w:val="20"/>
        </w:rPr>
      </w:pPr>
      <w:r w:rsidRPr="00F033BA">
        <w:rPr>
          <w:rFonts w:ascii="Calibri" w:hAnsi="Calibri" w:cs="Calibri"/>
          <w:sz w:val="20"/>
          <w:szCs w:val="20"/>
        </w:rPr>
        <w:t xml:space="preserve">Objednatel je </w:t>
      </w:r>
      <w:r w:rsidR="005535E5" w:rsidRPr="00F033BA">
        <w:rPr>
          <w:rFonts w:ascii="Calibri" w:hAnsi="Calibri" w:cs="Calibri"/>
          <w:sz w:val="20"/>
          <w:szCs w:val="20"/>
        </w:rPr>
        <w:t>povinen</w:t>
      </w:r>
      <w:r w:rsidRPr="00F033BA">
        <w:rPr>
          <w:rFonts w:ascii="Calibri" w:hAnsi="Calibri" w:cs="Calibri"/>
          <w:sz w:val="20"/>
          <w:szCs w:val="20"/>
        </w:rPr>
        <w:t xml:space="preserve"> převzít dílo i před sjednaným termínem, pokud je bez vad a nedodělků. O předání a převzetí díla bude sepsán protokol.</w:t>
      </w:r>
      <w:r w:rsidR="0008710B" w:rsidRPr="00F033BA">
        <w:rPr>
          <w:rFonts w:ascii="Calibri" w:hAnsi="Calibri" w:cs="Calibri"/>
          <w:sz w:val="20"/>
          <w:szCs w:val="20"/>
        </w:rPr>
        <w:t xml:space="preserve"> Předání a převzetí díla proběhne za součinnosti </w:t>
      </w:r>
      <w:r w:rsidR="00EB1178" w:rsidRPr="00F033BA">
        <w:rPr>
          <w:rFonts w:ascii="Calibri" w:hAnsi="Calibri" w:cs="Calibri"/>
          <w:sz w:val="20"/>
          <w:szCs w:val="20"/>
        </w:rPr>
        <w:t>Z</w:t>
      </w:r>
      <w:r w:rsidR="0008710B" w:rsidRPr="00F033BA">
        <w:rPr>
          <w:rFonts w:ascii="Calibri" w:hAnsi="Calibri" w:cs="Calibri"/>
          <w:sz w:val="20"/>
          <w:szCs w:val="20"/>
        </w:rPr>
        <w:t xml:space="preserve">hotovitele a </w:t>
      </w:r>
      <w:r w:rsidR="000322F5" w:rsidRPr="00F033BA">
        <w:rPr>
          <w:rFonts w:ascii="Calibri" w:hAnsi="Calibri" w:cs="Calibri"/>
          <w:sz w:val="20"/>
          <w:szCs w:val="20"/>
        </w:rPr>
        <w:t>O</w:t>
      </w:r>
      <w:r w:rsidR="0008710B" w:rsidRPr="00F033BA">
        <w:rPr>
          <w:rFonts w:ascii="Calibri" w:hAnsi="Calibri" w:cs="Calibri"/>
          <w:sz w:val="20"/>
          <w:szCs w:val="20"/>
        </w:rPr>
        <w:t xml:space="preserve">bjednatele bez zbytečného odkladu poté, kdy </w:t>
      </w:r>
      <w:r w:rsidR="00EB1178" w:rsidRPr="00F033BA">
        <w:rPr>
          <w:rFonts w:ascii="Calibri" w:hAnsi="Calibri" w:cs="Calibri"/>
          <w:sz w:val="20"/>
          <w:szCs w:val="20"/>
        </w:rPr>
        <w:t>Z</w:t>
      </w:r>
      <w:r w:rsidR="0008710B" w:rsidRPr="00F033BA">
        <w:rPr>
          <w:rFonts w:ascii="Calibri" w:hAnsi="Calibri" w:cs="Calibri"/>
          <w:sz w:val="20"/>
          <w:szCs w:val="20"/>
        </w:rPr>
        <w:t xml:space="preserve">hotovitel dílo řádně ukončí. Dílo se považuje za řádně ukončené, bude-li provedeno v souladu s touto smlouvou, bude bez vad a budou-li k němu ze strany </w:t>
      </w:r>
      <w:r w:rsidR="00EB1178" w:rsidRPr="00F033BA">
        <w:rPr>
          <w:rFonts w:ascii="Calibri" w:hAnsi="Calibri" w:cs="Calibri"/>
          <w:sz w:val="20"/>
          <w:szCs w:val="20"/>
        </w:rPr>
        <w:t>Z</w:t>
      </w:r>
      <w:r w:rsidR="0008710B" w:rsidRPr="00F033BA">
        <w:rPr>
          <w:rFonts w:ascii="Calibri" w:hAnsi="Calibri" w:cs="Calibri"/>
          <w:sz w:val="20"/>
          <w:szCs w:val="20"/>
        </w:rPr>
        <w:t>hotovitele poskytnuta další plnění dle této smlouvy, zejména dojde-li k předání a převzetí příslušné dokumentace k dílu a dalších dokladů vyžadovaných touto smlouvou v průběhu provádění díla či při jeho předání.</w:t>
      </w:r>
      <w:r w:rsidR="00B72A6B" w:rsidRPr="00F033BA">
        <w:rPr>
          <w:rFonts w:ascii="Calibri" w:hAnsi="Calibri" w:cs="Calibri"/>
          <w:sz w:val="20"/>
          <w:szCs w:val="20"/>
        </w:rPr>
        <w:t xml:space="preserve"> Zhotovitel je povinen předat objednateli veškeré doklady potřebné k provedení řádné kolaudace.</w:t>
      </w:r>
    </w:p>
    <w:p w14:paraId="1596AA63" w14:textId="77777777" w:rsidR="004F4BD6" w:rsidRPr="00F033BA" w:rsidRDefault="004F4BD6" w:rsidP="004F4BD6">
      <w:pPr>
        <w:pStyle w:val="Odstavecseseznamem"/>
        <w:rPr>
          <w:rFonts w:ascii="Calibri" w:hAnsi="Calibri" w:cs="Calibri"/>
          <w:sz w:val="20"/>
          <w:szCs w:val="20"/>
        </w:rPr>
      </w:pPr>
    </w:p>
    <w:p w14:paraId="0FBD0A56" w14:textId="6E912BC3" w:rsidR="004F4BD6" w:rsidRPr="00F033BA" w:rsidRDefault="00F40DB5" w:rsidP="00163D15">
      <w:pPr>
        <w:pStyle w:val="Odstavecseseznamem"/>
        <w:numPr>
          <w:ilvl w:val="1"/>
          <w:numId w:val="3"/>
        </w:numPr>
        <w:ind w:left="0"/>
        <w:outlineLvl w:val="0"/>
        <w:rPr>
          <w:rFonts w:ascii="Calibri" w:hAnsi="Calibri" w:cs="Calibri"/>
          <w:sz w:val="20"/>
          <w:szCs w:val="20"/>
        </w:rPr>
      </w:pPr>
      <w:r w:rsidRPr="00F033BA">
        <w:rPr>
          <w:rFonts w:ascii="Calibri" w:hAnsi="Calibri" w:cs="Calibri"/>
          <w:sz w:val="20"/>
          <w:szCs w:val="20"/>
        </w:rPr>
        <w:t>Smluvní strany se dohodly, že celková doba provedení díla se prodlouží o dobu, po kterou nemohlo</w:t>
      </w:r>
      <w:r w:rsidRPr="00F033BA">
        <w:rPr>
          <w:rFonts w:ascii="Calibri" w:hAnsi="Calibri" w:cs="Calibri"/>
          <w:sz w:val="20"/>
        </w:rPr>
        <w:t xml:space="preserve"> být dílo prováděno v důsledk</w:t>
      </w:r>
      <w:r w:rsidR="00C95B16" w:rsidRPr="00F033BA">
        <w:rPr>
          <w:rFonts w:ascii="Calibri" w:hAnsi="Calibri" w:cs="Calibri"/>
          <w:sz w:val="20"/>
        </w:rPr>
        <w:t>u</w:t>
      </w:r>
      <w:r w:rsidRPr="00F033BA">
        <w:rPr>
          <w:rFonts w:ascii="Calibri" w:hAnsi="Calibri" w:cs="Calibri"/>
          <w:sz w:val="20"/>
        </w:rPr>
        <w:t xml:space="preserve"> okolností vylučujících odpovědnost</w:t>
      </w:r>
      <w:r w:rsidR="00E80ED1" w:rsidRPr="00F033BA">
        <w:rPr>
          <w:rFonts w:ascii="Calibri" w:hAnsi="Calibri" w:cs="Calibri"/>
          <w:sz w:val="20"/>
        </w:rPr>
        <w:t xml:space="preserve"> zhotovitele</w:t>
      </w:r>
      <w:r w:rsidRPr="00F033BA">
        <w:rPr>
          <w:rFonts w:ascii="Calibri" w:hAnsi="Calibri" w:cs="Calibri"/>
          <w:sz w:val="20"/>
        </w:rPr>
        <w:t xml:space="preserve">. Odpovědnost nevylučuje překážka, která vznikla v době, kdy byl </w:t>
      </w:r>
      <w:r w:rsidR="00EB1178" w:rsidRPr="00F033BA">
        <w:rPr>
          <w:rFonts w:ascii="Calibri" w:hAnsi="Calibri" w:cs="Calibri"/>
          <w:sz w:val="20"/>
        </w:rPr>
        <w:t>Z</w:t>
      </w:r>
      <w:r w:rsidRPr="00F033BA">
        <w:rPr>
          <w:rFonts w:ascii="Calibri" w:hAnsi="Calibri" w:cs="Calibri"/>
          <w:sz w:val="20"/>
        </w:rPr>
        <w:t xml:space="preserve">hotovitel v prodlení s plněním své povinnosti, nebo vznikla v důsledku hospodářských či organizačních poměrů </w:t>
      </w:r>
      <w:r w:rsidR="00EB1178" w:rsidRPr="00F033BA">
        <w:rPr>
          <w:rFonts w:ascii="Calibri" w:hAnsi="Calibri" w:cs="Calibri"/>
          <w:sz w:val="20"/>
        </w:rPr>
        <w:t>Z</w:t>
      </w:r>
      <w:r w:rsidRPr="00F033BA">
        <w:rPr>
          <w:rFonts w:ascii="Calibri" w:hAnsi="Calibri" w:cs="Calibri"/>
          <w:sz w:val="20"/>
        </w:rPr>
        <w:t xml:space="preserve">hotovitele. </w:t>
      </w:r>
      <w:r w:rsidR="00B83B10" w:rsidRPr="00F033BA">
        <w:rPr>
          <w:rFonts w:ascii="Calibri" w:hAnsi="Calibri" w:cs="Calibri"/>
          <w:sz w:val="20"/>
        </w:rPr>
        <w:t xml:space="preserve">Zdrží-li se provádění díla v důsledku důvodů výlučně na straně </w:t>
      </w:r>
      <w:r w:rsidR="000322F5" w:rsidRPr="00F033BA">
        <w:rPr>
          <w:rFonts w:ascii="Calibri" w:hAnsi="Calibri" w:cs="Calibri"/>
          <w:sz w:val="20"/>
        </w:rPr>
        <w:t>O</w:t>
      </w:r>
      <w:r w:rsidR="00B83B10" w:rsidRPr="00F033BA">
        <w:rPr>
          <w:rFonts w:ascii="Calibri" w:hAnsi="Calibri" w:cs="Calibri"/>
          <w:sz w:val="20"/>
        </w:rPr>
        <w:t xml:space="preserve">bjednatele, má </w:t>
      </w:r>
      <w:r w:rsidR="00EB1178" w:rsidRPr="00F033BA">
        <w:rPr>
          <w:rFonts w:ascii="Calibri" w:hAnsi="Calibri" w:cs="Calibri"/>
          <w:sz w:val="20"/>
        </w:rPr>
        <w:t>Z</w:t>
      </w:r>
      <w:r w:rsidR="00B83B10" w:rsidRPr="00F033BA">
        <w:rPr>
          <w:rFonts w:ascii="Calibri" w:hAnsi="Calibri" w:cs="Calibri"/>
          <w:sz w:val="20"/>
        </w:rPr>
        <w:t xml:space="preserve">hotovitel právo na přiměřené prodloužení doby plnění díla či jeho části, a to o dobu, o kterou bylo plnění díla či jeho části </w:t>
      </w:r>
      <w:r w:rsidR="0015661F" w:rsidRPr="00F033BA">
        <w:rPr>
          <w:rFonts w:ascii="Calibri" w:hAnsi="Calibri" w:cs="Calibri"/>
          <w:sz w:val="20"/>
        </w:rPr>
        <w:t>znemožněno</w:t>
      </w:r>
      <w:r w:rsidR="00B83B10" w:rsidRPr="00F033BA">
        <w:rPr>
          <w:rFonts w:ascii="Calibri" w:hAnsi="Calibri" w:cs="Calibri"/>
          <w:sz w:val="20"/>
        </w:rPr>
        <w:t>.</w:t>
      </w:r>
    </w:p>
    <w:p w14:paraId="62424C46" w14:textId="77777777" w:rsidR="004F4BD6" w:rsidRPr="00F033BA" w:rsidRDefault="004F4BD6" w:rsidP="004F4BD6">
      <w:pPr>
        <w:pStyle w:val="Odstavecseseznamem"/>
        <w:rPr>
          <w:rFonts w:ascii="Calibri" w:hAnsi="Calibri" w:cs="Calibri"/>
          <w:sz w:val="20"/>
        </w:rPr>
      </w:pPr>
    </w:p>
    <w:p w14:paraId="0675846B" w14:textId="11D767FD" w:rsidR="00B83B10" w:rsidRPr="00F033BA" w:rsidRDefault="00B83B10" w:rsidP="004F4BD6">
      <w:pPr>
        <w:pStyle w:val="Odstavecseseznamem"/>
        <w:numPr>
          <w:ilvl w:val="1"/>
          <w:numId w:val="3"/>
        </w:numPr>
        <w:ind w:left="0"/>
        <w:outlineLvl w:val="0"/>
        <w:rPr>
          <w:rFonts w:ascii="Calibri" w:hAnsi="Calibri" w:cs="Calibri"/>
          <w:sz w:val="20"/>
          <w:szCs w:val="20"/>
        </w:rPr>
      </w:pPr>
      <w:r w:rsidRPr="00F033BA">
        <w:rPr>
          <w:rFonts w:ascii="Calibri" w:hAnsi="Calibri" w:cs="Calibri"/>
          <w:sz w:val="20"/>
        </w:rPr>
        <w:t xml:space="preserve">Zhotovitel potvrzuje, že veškeré sjednané lhůty jsou přiměřené a dostatečné pro řádné splnění jeho povinností vyplývajících z této smlouvy. V případě, že tato smlouva nestanoví </w:t>
      </w:r>
      <w:r w:rsidR="00EB1178" w:rsidRPr="00F033BA">
        <w:rPr>
          <w:rFonts w:ascii="Calibri" w:hAnsi="Calibri" w:cs="Calibri"/>
          <w:sz w:val="20"/>
        </w:rPr>
        <w:t>Z</w:t>
      </w:r>
      <w:r w:rsidRPr="00F033BA">
        <w:rPr>
          <w:rFonts w:ascii="Calibri" w:hAnsi="Calibri" w:cs="Calibri"/>
          <w:sz w:val="20"/>
        </w:rPr>
        <w:t xml:space="preserve">hotoviteli pro splnění nějaké povinnosti konkrétní lhůtu, je </w:t>
      </w:r>
      <w:r w:rsidR="00EB1178" w:rsidRPr="00F033BA">
        <w:rPr>
          <w:rFonts w:ascii="Calibri" w:hAnsi="Calibri" w:cs="Calibri"/>
          <w:sz w:val="20"/>
        </w:rPr>
        <w:t>Z</w:t>
      </w:r>
      <w:r w:rsidRPr="00F033BA">
        <w:rPr>
          <w:rFonts w:ascii="Calibri" w:hAnsi="Calibri" w:cs="Calibri"/>
          <w:sz w:val="20"/>
        </w:rPr>
        <w:t>hotovitel povinen takovou povinnost splnit bez zbytečného odkladu v závislosti na tom, ke kterému plnění podle této smlouvy se příslušná povinnost vztahuje.</w:t>
      </w:r>
    </w:p>
    <w:p w14:paraId="6565BC2F" w14:textId="77777777" w:rsidR="0055268E" w:rsidRPr="00F033BA" w:rsidRDefault="0055268E" w:rsidP="007C7880">
      <w:pPr>
        <w:spacing w:line="276" w:lineRule="auto"/>
        <w:ind w:left="142" w:hanging="426"/>
        <w:outlineLvl w:val="0"/>
        <w:rPr>
          <w:rFonts w:ascii="Calibri" w:hAnsi="Calibri" w:cs="Calibri"/>
          <w:sz w:val="20"/>
          <w:szCs w:val="20"/>
        </w:rPr>
      </w:pPr>
    </w:p>
    <w:p w14:paraId="0AF14393" w14:textId="77777777" w:rsidR="00DE374B" w:rsidRPr="00F033BA" w:rsidRDefault="00D73404" w:rsidP="007C7880">
      <w:pPr>
        <w:pStyle w:val="Zhlav"/>
        <w:numPr>
          <w:ilvl w:val="0"/>
          <w:numId w:val="3"/>
        </w:numPr>
        <w:tabs>
          <w:tab w:val="clear" w:pos="4536"/>
          <w:tab w:val="clear" w:pos="9072"/>
        </w:tabs>
        <w:spacing w:line="276" w:lineRule="auto"/>
        <w:ind w:hanging="426"/>
        <w:jc w:val="center"/>
        <w:outlineLvl w:val="0"/>
        <w:rPr>
          <w:rFonts w:ascii="Calibri" w:hAnsi="Calibri" w:cs="Calibri"/>
          <w:b/>
          <w:i/>
          <w:sz w:val="20"/>
          <w:u w:val="single"/>
        </w:rPr>
      </w:pPr>
      <w:r w:rsidRPr="00F033BA">
        <w:rPr>
          <w:rFonts w:ascii="Calibri" w:hAnsi="Calibri" w:cs="Calibri"/>
          <w:b/>
          <w:i/>
          <w:sz w:val="20"/>
          <w:u w:val="single"/>
        </w:rPr>
        <w:lastRenderedPageBreak/>
        <w:t>Platební podmínky</w:t>
      </w:r>
      <w:r w:rsidR="0072199E" w:rsidRPr="00F033BA">
        <w:rPr>
          <w:rFonts w:ascii="Calibri" w:hAnsi="Calibri" w:cs="Calibri"/>
          <w:b/>
          <w:i/>
          <w:sz w:val="20"/>
          <w:u w:val="single"/>
        </w:rPr>
        <w:t xml:space="preserve">, </w:t>
      </w:r>
      <w:r w:rsidRPr="00F033BA">
        <w:rPr>
          <w:rFonts w:ascii="Calibri" w:hAnsi="Calibri" w:cs="Calibri"/>
          <w:b/>
          <w:i/>
          <w:sz w:val="20"/>
          <w:u w:val="single"/>
        </w:rPr>
        <w:t>fakturace</w:t>
      </w:r>
    </w:p>
    <w:p w14:paraId="64BA127A" w14:textId="77777777" w:rsidR="006B6C76" w:rsidRPr="00F033BA" w:rsidRDefault="00004711" w:rsidP="000D110B">
      <w:pPr>
        <w:pStyle w:val="FormtovanvHTML"/>
        <w:numPr>
          <w:ilvl w:val="1"/>
          <w:numId w:val="3"/>
        </w:numPr>
        <w:tabs>
          <w:tab w:val="left" w:pos="-426"/>
          <w:tab w:val="left" w:pos="0"/>
        </w:tabs>
        <w:ind w:left="0" w:hanging="426"/>
        <w:jc w:val="both"/>
        <w:rPr>
          <w:rFonts w:ascii="Calibri" w:hAnsi="Calibri" w:cs="Calibri"/>
          <w:bCs/>
        </w:rPr>
      </w:pPr>
      <w:r w:rsidRPr="00F033BA">
        <w:rPr>
          <w:rFonts w:ascii="Calibri" w:hAnsi="Calibri" w:cs="Calibri"/>
          <w:bCs/>
        </w:rPr>
        <w:t>Objednatel nebude poskytovat zálohy.</w:t>
      </w:r>
      <w:r w:rsidR="00A60466" w:rsidRPr="00F033BA">
        <w:rPr>
          <w:rFonts w:ascii="Calibri" w:hAnsi="Calibri" w:cs="Calibri"/>
          <w:bCs/>
        </w:rPr>
        <w:t xml:space="preserve"> </w:t>
      </w:r>
    </w:p>
    <w:p w14:paraId="5163B560" w14:textId="77777777" w:rsidR="006B6C76" w:rsidRPr="00F033BA" w:rsidRDefault="006B6C76" w:rsidP="000D110B">
      <w:pPr>
        <w:ind w:hanging="426"/>
        <w:rPr>
          <w:rFonts w:ascii="Calibri" w:hAnsi="Calibri" w:cs="Calibri"/>
        </w:rPr>
      </w:pPr>
    </w:p>
    <w:p w14:paraId="2BEEDB1E" w14:textId="77777777" w:rsidR="00ED3402" w:rsidRPr="00ED3402" w:rsidRDefault="008E72D7" w:rsidP="00ED3402">
      <w:pPr>
        <w:pStyle w:val="FormtovanvHTML"/>
        <w:numPr>
          <w:ilvl w:val="1"/>
          <w:numId w:val="3"/>
        </w:numPr>
        <w:tabs>
          <w:tab w:val="left" w:pos="-426"/>
        </w:tabs>
        <w:ind w:left="0" w:hanging="426"/>
        <w:jc w:val="both"/>
        <w:rPr>
          <w:rFonts w:ascii="Calibri" w:hAnsi="Calibri" w:cs="Calibri"/>
          <w:bCs/>
        </w:rPr>
      </w:pPr>
      <w:r w:rsidRPr="00F033BA">
        <w:rPr>
          <w:rFonts w:ascii="Calibri" w:hAnsi="Calibri" w:cs="Calibri"/>
        </w:rPr>
        <w:t xml:space="preserve">Úhrada ceny za dílo bude prováděna na základě dílčích daňových dokladů vystavených </w:t>
      </w:r>
      <w:r w:rsidR="00EB1178" w:rsidRPr="00F033BA">
        <w:rPr>
          <w:rFonts w:ascii="Calibri" w:hAnsi="Calibri" w:cs="Calibri"/>
        </w:rPr>
        <w:t>Z</w:t>
      </w:r>
      <w:r w:rsidRPr="00F033BA">
        <w:rPr>
          <w:rFonts w:ascii="Calibri" w:hAnsi="Calibri" w:cs="Calibri"/>
        </w:rPr>
        <w:t xml:space="preserve">hotovitelem zpětně za každý </w:t>
      </w:r>
      <w:r w:rsidRPr="00F033BA">
        <w:rPr>
          <w:rFonts w:ascii="Calibri" w:hAnsi="Calibri" w:cs="Calibri"/>
          <w:u w:val="single"/>
        </w:rPr>
        <w:t>kalendářní měsíc</w:t>
      </w:r>
      <w:r w:rsidRPr="00F033BA">
        <w:rPr>
          <w:rFonts w:ascii="Calibri" w:hAnsi="Calibri" w:cs="Calibri"/>
        </w:rPr>
        <w:t>, kdy datem zdanitelného plnění je poslední den v daném měsíci</w:t>
      </w:r>
      <w:r w:rsidR="005535E5" w:rsidRPr="00F033BA">
        <w:rPr>
          <w:rFonts w:ascii="Calibri" w:hAnsi="Calibri" w:cs="Calibri"/>
        </w:rPr>
        <w:t xml:space="preserve">. </w:t>
      </w:r>
      <w:r w:rsidRPr="00F033BA">
        <w:rPr>
          <w:rFonts w:ascii="Calibri" w:hAnsi="Calibri" w:cs="Calibri"/>
        </w:rPr>
        <w:t xml:space="preserve">Zhotovitel předloží do </w:t>
      </w:r>
      <w:r w:rsidR="00BD10A8" w:rsidRPr="00F033BA">
        <w:rPr>
          <w:rFonts w:ascii="Calibri" w:hAnsi="Calibri" w:cs="Calibri"/>
        </w:rPr>
        <w:t>4</w:t>
      </w:r>
      <w:r w:rsidRPr="00F033BA">
        <w:rPr>
          <w:rFonts w:ascii="Calibri" w:hAnsi="Calibri" w:cs="Calibri"/>
        </w:rPr>
        <w:t xml:space="preserve"> kalendářních dnů od uplynutí příslušného kalendářního měsíce ke kontrole </w:t>
      </w:r>
      <w:r w:rsidR="000322F5" w:rsidRPr="00F033BA">
        <w:rPr>
          <w:rFonts w:ascii="Calibri" w:hAnsi="Calibri" w:cs="Calibri"/>
        </w:rPr>
        <w:t>O</w:t>
      </w:r>
      <w:r w:rsidRPr="00F033BA">
        <w:rPr>
          <w:rFonts w:ascii="Calibri" w:hAnsi="Calibri" w:cs="Calibri"/>
        </w:rPr>
        <w:t xml:space="preserve">bjednateli zjišťovací protokol a soupis prací a dodávek provedených za předchozí měsíc a oceněný dle čl. 3. </w:t>
      </w:r>
      <w:r w:rsidR="00453E95" w:rsidRPr="00F033BA">
        <w:rPr>
          <w:rFonts w:ascii="Calibri" w:hAnsi="Calibri" w:cs="Calibri"/>
        </w:rPr>
        <w:t>Po jeho písemném odsouhlasení technickým dozorem</w:t>
      </w:r>
      <w:r w:rsidR="00542A45" w:rsidRPr="00F033BA">
        <w:rPr>
          <w:rFonts w:ascii="Calibri" w:hAnsi="Calibri" w:cs="Calibri"/>
        </w:rPr>
        <w:t xml:space="preserve"> </w:t>
      </w:r>
      <w:r w:rsidR="00ED5AB9" w:rsidRPr="00F033BA">
        <w:rPr>
          <w:rFonts w:ascii="Calibri" w:hAnsi="Calibri" w:cs="Calibri"/>
        </w:rPr>
        <w:t>Objednatele</w:t>
      </w:r>
      <w:r w:rsidR="00453E95" w:rsidRPr="00F033BA">
        <w:rPr>
          <w:rFonts w:ascii="Calibri" w:hAnsi="Calibri" w:cs="Calibri"/>
        </w:rPr>
        <w:t xml:space="preserve"> </w:t>
      </w:r>
      <w:r w:rsidR="00BD10A8" w:rsidRPr="00F033BA">
        <w:rPr>
          <w:rFonts w:ascii="Calibri" w:hAnsi="Calibri" w:cs="Calibri"/>
        </w:rPr>
        <w:t xml:space="preserve">(je povinen se vyjádřit do 4 dnů) </w:t>
      </w:r>
      <w:r w:rsidR="00453E95" w:rsidRPr="00F033BA">
        <w:rPr>
          <w:rFonts w:ascii="Calibri" w:hAnsi="Calibri" w:cs="Calibri"/>
        </w:rPr>
        <w:t xml:space="preserve">vystaví </w:t>
      </w:r>
      <w:r w:rsidR="00EB1178" w:rsidRPr="00F033BA">
        <w:rPr>
          <w:rFonts w:ascii="Calibri" w:hAnsi="Calibri" w:cs="Calibri"/>
        </w:rPr>
        <w:t>Z</w:t>
      </w:r>
      <w:r w:rsidR="00453E95" w:rsidRPr="00F033BA">
        <w:rPr>
          <w:rFonts w:ascii="Calibri" w:hAnsi="Calibri" w:cs="Calibri"/>
        </w:rPr>
        <w:t xml:space="preserve">hotovitel </w:t>
      </w:r>
      <w:r w:rsidR="00ED5AB9" w:rsidRPr="00F033BA">
        <w:rPr>
          <w:rFonts w:ascii="Calibri" w:hAnsi="Calibri" w:cs="Calibri"/>
        </w:rPr>
        <w:t xml:space="preserve">do 2 pracovních dnů </w:t>
      </w:r>
      <w:r w:rsidR="00453E95" w:rsidRPr="00F033BA">
        <w:rPr>
          <w:rFonts w:ascii="Calibri" w:hAnsi="Calibri" w:cs="Calibri"/>
        </w:rPr>
        <w:t xml:space="preserve">daňový doklad. Souhlas technického dozoru </w:t>
      </w:r>
      <w:r w:rsidR="000322F5" w:rsidRPr="00F033BA">
        <w:rPr>
          <w:rFonts w:ascii="Calibri" w:hAnsi="Calibri" w:cs="Calibri"/>
        </w:rPr>
        <w:t>O</w:t>
      </w:r>
      <w:r w:rsidR="00453E95" w:rsidRPr="00F033BA">
        <w:rPr>
          <w:rFonts w:ascii="Calibri" w:hAnsi="Calibri" w:cs="Calibri"/>
        </w:rPr>
        <w:t xml:space="preserve">bjednatele je podmínkou pro vystavení daňového dokladu. Přílohou daňového dokladu je soupis provedených prací a dodávek, bez tohoto soupisu je faktura neúplná. </w:t>
      </w:r>
    </w:p>
    <w:p w14:paraId="0558D921" w14:textId="77777777" w:rsidR="00ED3402" w:rsidRPr="00ED3402" w:rsidRDefault="00ED3402" w:rsidP="00ED3402">
      <w:pPr>
        <w:pStyle w:val="Odstavecseseznamem"/>
        <w:rPr>
          <w:rFonts w:ascii="Calibri" w:hAnsi="Calibri" w:cs="Calibri"/>
          <w:sz w:val="20"/>
          <w:szCs w:val="20"/>
        </w:rPr>
      </w:pPr>
    </w:p>
    <w:p w14:paraId="5EAC2560" w14:textId="76197848" w:rsidR="00ED3402" w:rsidRPr="00CA160F" w:rsidRDefault="00ED3402" w:rsidP="00ED3402">
      <w:pPr>
        <w:pStyle w:val="FormtovanvHTML"/>
        <w:numPr>
          <w:ilvl w:val="1"/>
          <w:numId w:val="3"/>
        </w:numPr>
        <w:tabs>
          <w:tab w:val="left" w:pos="-426"/>
        </w:tabs>
        <w:ind w:left="0" w:hanging="426"/>
        <w:jc w:val="both"/>
        <w:rPr>
          <w:rFonts w:ascii="Calibri" w:hAnsi="Calibri" w:cs="Calibri"/>
        </w:rPr>
      </w:pPr>
      <w:r w:rsidRPr="00CA160F">
        <w:rPr>
          <w:rFonts w:ascii="Calibri" w:hAnsi="Calibri" w:cs="Calibri"/>
        </w:rPr>
        <w:t xml:space="preserve">Každá faktura musí být označena číslem projektu. Číslo projektu bude zhotoviteli oznámeno nejpozději před první fakturací. </w:t>
      </w:r>
    </w:p>
    <w:p w14:paraId="4ADB55BB" w14:textId="77777777" w:rsidR="00101298" w:rsidRPr="00ED3402" w:rsidRDefault="00101298" w:rsidP="00ED3402">
      <w:pPr>
        <w:pStyle w:val="FormtovanvHTML"/>
        <w:tabs>
          <w:tab w:val="left" w:pos="-426"/>
        </w:tabs>
        <w:jc w:val="both"/>
        <w:rPr>
          <w:rFonts w:ascii="Calibri" w:hAnsi="Calibri" w:cs="Calibri"/>
          <w:bCs/>
        </w:rPr>
      </w:pPr>
    </w:p>
    <w:p w14:paraId="1F109875" w14:textId="37CFE2F0" w:rsidR="008E72D7" w:rsidRPr="00F033BA" w:rsidRDefault="008E72D7" w:rsidP="000D110B">
      <w:pPr>
        <w:pStyle w:val="FormtovanvHTML"/>
        <w:numPr>
          <w:ilvl w:val="1"/>
          <w:numId w:val="3"/>
        </w:numPr>
        <w:tabs>
          <w:tab w:val="left" w:pos="-426"/>
          <w:tab w:val="left" w:pos="0"/>
        </w:tabs>
        <w:ind w:left="0" w:hanging="426"/>
        <w:jc w:val="both"/>
        <w:rPr>
          <w:rFonts w:ascii="Calibri" w:hAnsi="Calibri" w:cs="Calibri"/>
          <w:bCs/>
        </w:rPr>
      </w:pPr>
      <w:r w:rsidRPr="00F033BA">
        <w:rPr>
          <w:rFonts w:ascii="Calibri" w:hAnsi="Calibri" w:cs="Calibri"/>
        </w:rPr>
        <w:t xml:space="preserve">Objednatel poskytne </w:t>
      </w:r>
      <w:r w:rsidR="00EB1178" w:rsidRPr="00F033BA">
        <w:rPr>
          <w:rFonts w:ascii="Calibri" w:hAnsi="Calibri" w:cs="Calibri"/>
        </w:rPr>
        <w:t>Z</w:t>
      </w:r>
      <w:r w:rsidRPr="00F033BA">
        <w:rPr>
          <w:rFonts w:ascii="Calibri" w:hAnsi="Calibri" w:cs="Calibri"/>
        </w:rPr>
        <w:t>hotoviteli platby do výše</w:t>
      </w:r>
      <w:r w:rsidR="004F592F" w:rsidRPr="00F033BA">
        <w:rPr>
          <w:rFonts w:ascii="Calibri" w:hAnsi="Calibri" w:cs="Calibri"/>
        </w:rPr>
        <w:t xml:space="preserve"> </w:t>
      </w:r>
      <w:r w:rsidR="00923427">
        <w:rPr>
          <w:rFonts w:ascii="Calibri" w:hAnsi="Calibri" w:cs="Calibri"/>
        </w:rPr>
        <w:t>8</w:t>
      </w:r>
      <w:r w:rsidRPr="00F033BA">
        <w:rPr>
          <w:rFonts w:ascii="Calibri" w:hAnsi="Calibri" w:cs="Calibri"/>
        </w:rPr>
        <w:t xml:space="preserve">0 % ceny díla, zbývající část </w:t>
      </w:r>
      <w:r w:rsidR="00923427">
        <w:rPr>
          <w:rFonts w:ascii="Calibri" w:hAnsi="Calibri" w:cs="Calibri"/>
        </w:rPr>
        <w:t>2</w:t>
      </w:r>
      <w:r w:rsidRPr="00F033BA">
        <w:rPr>
          <w:rFonts w:ascii="Calibri" w:hAnsi="Calibri" w:cs="Calibri"/>
        </w:rPr>
        <w:t xml:space="preserve">0 % uhradí </w:t>
      </w:r>
      <w:r w:rsidR="00A8606B" w:rsidRPr="00F033BA">
        <w:rPr>
          <w:rFonts w:ascii="Calibri" w:hAnsi="Calibri" w:cs="Calibri"/>
        </w:rPr>
        <w:t xml:space="preserve">až </w:t>
      </w:r>
      <w:r w:rsidRPr="00F033BA">
        <w:rPr>
          <w:rFonts w:ascii="Calibri" w:hAnsi="Calibri" w:cs="Calibri"/>
        </w:rPr>
        <w:t>po</w:t>
      </w:r>
      <w:r w:rsidR="00A8606B" w:rsidRPr="00F033BA">
        <w:rPr>
          <w:rFonts w:ascii="Calibri" w:hAnsi="Calibri" w:cs="Calibri"/>
        </w:rPr>
        <w:t xml:space="preserve"> protokolárním </w:t>
      </w:r>
      <w:r w:rsidRPr="00F033BA">
        <w:rPr>
          <w:rFonts w:ascii="Calibri" w:hAnsi="Calibri" w:cs="Calibri"/>
        </w:rPr>
        <w:t xml:space="preserve">předání a převzetí </w:t>
      </w:r>
      <w:r w:rsidR="00971D35" w:rsidRPr="00F033BA">
        <w:rPr>
          <w:rFonts w:ascii="Calibri" w:hAnsi="Calibri" w:cs="Calibri"/>
        </w:rPr>
        <w:t xml:space="preserve">celého </w:t>
      </w:r>
      <w:r w:rsidRPr="00F033BA">
        <w:rPr>
          <w:rFonts w:ascii="Calibri" w:hAnsi="Calibri" w:cs="Calibri"/>
        </w:rPr>
        <w:t xml:space="preserve">díla na základě vystavené konečné faktury. Den předání a převzetí celého díla je dnem uskutečnění posledního dílčího zdanitelného plnění a k tomuto dni bude vystavena konečná faktura (daňový doklad). </w:t>
      </w:r>
    </w:p>
    <w:p w14:paraId="5AB57B3F" w14:textId="77777777" w:rsidR="00365260" w:rsidRPr="00F033BA" w:rsidRDefault="00365260" w:rsidP="000D110B">
      <w:pPr>
        <w:pStyle w:val="FormtovanvHTML"/>
        <w:tabs>
          <w:tab w:val="left" w:pos="-426"/>
          <w:tab w:val="left" w:pos="142"/>
        </w:tabs>
        <w:ind w:hanging="426"/>
        <w:jc w:val="both"/>
        <w:rPr>
          <w:rFonts w:ascii="Calibri" w:hAnsi="Calibri" w:cs="Calibri"/>
          <w:bCs/>
        </w:rPr>
      </w:pPr>
    </w:p>
    <w:p w14:paraId="7F46094F" w14:textId="1CAE92B1" w:rsidR="000D60C7" w:rsidRPr="00F033BA" w:rsidRDefault="00147D02" w:rsidP="000D110B">
      <w:pPr>
        <w:pStyle w:val="FormtovanvHTML"/>
        <w:numPr>
          <w:ilvl w:val="1"/>
          <w:numId w:val="3"/>
        </w:numPr>
        <w:tabs>
          <w:tab w:val="left" w:pos="-426"/>
          <w:tab w:val="left" w:pos="0"/>
        </w:tabs>
        <w:ind w:left="0"/>
        <w:jc w:val="both"/>
        <w:rPr>
          <w:rFonts w:ascii="Calibri" w:hAnsi="Calibri" w:cs="Calibri"/>
          <w:bCs/>
        </w:rPr>
      </w:pPr>
      <w:r w:rsidRPr="00CF5831">
        <w:rPr>
          <w:rFonts w:ascii="Calibri" w:hAnsi="Calibri" w:cs="Calibri"/>
        </w:rPr>
        <w:t>Zhotovitel je oprávněn fakturovat pouze skutečně provedené, dodané a poskytnuté stavební práce, dodávky a služby</w:t>
      </w:r>
      <w:r>
        <w:rPr>
          <w:rFonts w:ascii="Calibri" w:hAnsi="Calibri" w:cs="Calibri"/>
        </w:rPr>
        <w:t xml:space="preserve">. </w:t>
      </w:r>
      <w:r w:rsidR="00291F42" w:rsidRPr="00F033BA">
        <w:rPr>
          <w:rFonts w:ascii="Calibri" w:hAnsi="Calibri" w:cs="Calibri"/>
        </w:rPr>
        <w:t xml:space="preserve">Nedojde-li mezi oběma stranami k dohodě při odsouhlasení množství či druhu provedených prací, je </w:t>
      </w:r>
      <w:r w:rsidR="00EB1178" w:rsidRPr="00F033BA">
        <w:rPr>
          <w:rFonts w:ascii="Calibri" w:hAnsi="Calibri" w:cs="Calibri"/>
        </w:rPr>
        <w:t>Z</w:t>
      </w:r>
      <w:r w:rsidR="00291F42" w:rsidRPr="00F033BA">
        <w:rPr>
          <w:rFonts w:ascii="Calibri" w:hAnsi="Calibri" w:cs="Calibri"/>
        </w:rPr>
        <w:t xml:space="preserve">hotovitel oprávněn fakturovat pouze práce, u kterých nedošlo k rozporu. </w:t>
      </w:r>
      <w:r w:rsidR="007F4734" w:rsidRPr="00F033BA">
        <w:rPr>
          <w:rFonts w:ascii="Calibri" w:hAnsi="Calibri" w:cs="Calibri"/>
        </w:rPr>
        <w:t xml:space="preserve">Pokud se na díle vyskytnou vícepráce, s jejichž provedením </w:t>
      </w:r>
      <w:r w:rsidR="000322F5" w:rsidRPr="00F033BA">
        <w:rPr>
          <w:rFonts w:ascii="Calibri" w:hAnsi="Calibri" w:cs="Calibri"/>
        </w:rPr>
        <w:t>O</w:t>
      </w:r>
      <w:r w:rsidR="007F4734" w:rsidRPr="00F033BA">
        <w:rPr>
          <w:rFonts w:ascii="Calibri" w:hAnsi="Calibri" w:cs="Calibri"/>
        </w:rPr>
        <w:t>bjednatel souhlasí, musí být jejich cena fakturována samostatně. Faktura za vícepráce musí kromě jiných, výše uvedených náležitostí faktury obsahovat i odkaz na dokument, kterým byly vícepráce sjednány a odsouhlaseny</w:t>
      </w:r>
      <w:r w:rsidR="0090469A" w:rsidRPr="00F033BA">
        <w:rPr>
          <w:rFonts w:ascii="Calibri" w:hAnsi="Calibri" w:cs="Calibri"/>
        </w:rPr>
        <w:t>.</w:t>
      </w:r>
    </w:p>
    <w:p w14:paraId="3CE00B58" w14:textId="77777777" w:rsidR="000D60C7" w:rsidRPr="00F033BA" w:rsidRDefault="000D60C7" w:rsidP="000D110B">
      <w:pPr>
        <w:pStyle w:val="FormtovanvHTML"/>
        <w:tabs>
          <w:tab w:val="left" w:pos="-426"/>
          <w:tab w:val="left" w:pos="0"/>
        </w:tabs>
        <w:ind w:hanging="360"/>
        <w:jc w:val="both"/>
        <w:rPr>
          <w:rFonts w:ascii="Calibri" w:hAnsi="Calibri" w:cs="Calibri"/>
          <w:bCs/>
        </w:rPr>
      </w:pPr>
    </w:p>
    <w:p w14:paraId="7A1FFB51" w14:textId="53EE684D" w:rsidR="00A8606B" w:rsidRPr="00F033BA" w:rsidRDefault="00A8606B" w:rsidP="000D110B">
      <w:pPr>
        <w:pStyle w:val="FormtovanvHTML"/>
        <w:numPr>
          <w:ilvl w:val="1"/>
          <w:numId w:val="3"/>
        </w:numPr>
        <w:tabs>
          <w:tab w:val="left" w:pos="-426"/>
          <w:tab w:val="left" w:pos="0"/>
        </w:tabs>
        <w:ind w:left="0"/>
        <w:jc w:val="both"/>
        <w:rPr>
          <w:rFonts w:ascii="Calibri" w:hAnsi="Calibri" w:cs="Calibri"/>
          <w:bCs/>
        </w:rPr>
      </w:pPr>
      <w:r w:rsidRPr="00F033BA">
        <w:rPr>
          <w:rFonts w:ascii="Calibri" w:hAnsi="Calibri" w:cs="Calibri"/>
        </w:rPr>
        <w:t xml:space="preserve">Splatnost daňového dokladu je 30 kalendářních dní po jejím řádném doručení </w:t>
      </w:r>
      <w:r w:rsidR="000322F5" w:rsidRPr="00F033BA">
        <w:rPr>
          <w:rFonts w:ascii="Calibri" w:hAnsi="Calibri" w:cs="Calibri"/>
        </w:rPr>
        <w:t>O</w:t>
      </w:r>
      <w:r w:rsidRPr="00F033BA">
        <w:rPr>
          <w:rFonts w:ascii="Calibri" w:hAnsi="Calibri" w:cs="Calibri"/>
        </w:rPr>
        <w:t xml:space="preserve">bjednateli. V případě, že faktura bude mít nedostatky, bude Zhotoviteli vrácena a </w:t>
      </w:r>
      <w:r w:rsidR="000322F5" w:rsidRPr="00F033BA">
        <w:rPr>
          <w:rFonts w:ascii="Calibri" w:hAnsi="Calibri" w:cs="Calibri"/>
        </w:rPr>
        <w:t>O</w:t>
      </w:r>
      <w:r w:rsidRPr="00F033BA">
        <w:rPr>
          <w:rFonts w:ascii="Calibri" w:hAnsi="Calibri" w:cs="Calibri"/>
        </w:rPr>
        <w:t xml:space="preserve">bjednatel se nedostane do prodlení se splatností, neboť lhůta splatnosti začíná běžet dnem opětovného dodání faktury bez nedostatků. Platba je realizována bezhotovostním převodem na účet </w:t>
      </w:r>
      <w:r w:rsidR="00EB1178" w:rsidRPr="00F033BA">
        <w:rPr>
          <w:rFonts w:ascii="Calibri" w:hAnsi="Calibri" w:cs="Calibri"/>
        </w:rPr>
        <w:t>Z</w:t>
      </w:r>
      <w:r w:rsidRPr="00F033BA">
        <w:rPr>
          <w:rFonts w:ascii="Calibri" w:hAnsi="Calibri" w:cs="Calibri"/>
        </w:rPr>
        <w:t xml:space="preserve">hotovitele uvedený na faktuře. Částka vyúčtovaná fakturou musí být v době splatnosti daňového dokladu odeslána z bankovního účtu Objednatele. </w:t>
      </w:r>
    </w:p>
    <w:p w14:paraId="37F95627" w14:textId="77777777" w:rsidR="000D60C7" w:rsidRPr="00F033BA" w:rsidRDefault="000D60C7" w:rsidP="000D110B">
      <w:pPr>
        <w:pStyle w:val="FormtovanvHTML"/>
        <w:tabs>
          <w:tab w:val="left" w:pos="-426"/>
          <w:tab w:val="left" w:pos="0"/>
        </w:tabs>
        <w:ind w:hanging="360"/>
        <w:jc w:val="both"/>
        <w:rPr>
          <w:rFonts w:ascii="Calibri" w:hAnsi="Calibri" w:cs="Calibri"/>
          <w:bCs/>
        </w:rPr>
      </w:pPr>
    </w:p>
    <w:p w14:paraId="736AD63B" w14:textId="77777777" w:rsidR="000D60C7" w:rsidRPr="00F033BA" w:rsidRDefault="0069308B" w:rsidP="000D110B">
      <w:pPr>
        <w:pStyle w:val="FormtovanvHTML"/>
        <w:numPr>
          <w:ilvl w:val="1"/>
          <w:numId w:val="3"/>
        </w:numPr>
        <w:tabs>
          <w:tab w:val="left" w:pos="-426"/>
          <w:tab w:val="left" w:pos="0"/>
        </w:tabs>
        <w:ind w:left="0"/>
        <w:jc w:val="both"/>
        <w:rPr>
          <w:rFonts w:ascii="Calibri" w:hAnsi="Calibri" w:cs="Calibri"/>
          <w:bCs/>
        </w:rPr>
      </w:pPr>
      <w:r w:rsidRPr="00F033BA">
        <w:rPr>
          <w:rFonts w:ascii="Calibri" w:hAnsi="Calibri" w:cs="Calibri"/>
        </w:rPr>
        <w:t>Platby budou probíhat výhradně v Kč a veškeré cenové údaje budou uváděny v Kč.</w:t>
      </w:r>
    </w:p>
    <w:p w14:paraId="64A97AE2" w14:textId="77777777" w:rsidR="000D60C7" w:rsidRPr="00F033BA" w:rsidRDefault="000D60C7" w:rsidP="000D110B">
      <w:pPr>
        <w:pStyle w:val="FormtovanvHTML"/>
        <w:tabs>
          <w:tab w:val="left" w:pos="-426"/>
          <w:tab w:val="left" w:pos="0"/>
        </w:tabs>
        <w:ind w:hanging="360"/>
        <w:jc w:val="both"/>
        <w:rPr>
          <w:rFonts w:ascii="Calibri" w:hAnsi="Calibri" w:cs="Calibri"/>
          <w:bCs/>
        </w:rPr>
      </w:pPr>
    </w:p>
    <w:p w14:paraId="54DC2E34" w14:textId="667E4CB6" w:rsidR="00121578" w:rsidRPr="00F033BA" w:rsidRDefault="006011A5" w:rsidP="000D110B">
      <w:pPr>
        <w:pStyle w:val="FormtovanvHTML"/>
        <w:numPr>
          <w:ilvl w:val="1"/>
          <w:numId w:val="3"/>
        </w:numPr>
        <w:tabs>
          <w:tab w:val="left" w:pos="-426"/>
          <w:tab w:val="left" w:pos="0"/>
        </w:tabs>
        <w:ind w:left="0"/>
        <w:jc w:val="both"/>
        <w:rPr>
          <w:rFonts w:ascii="Calibri" w:hAnsi="Calibri" w:cs="Calibri"/>
          <w:bCs/>
        </w:rPr>
      </w:pPr>
      <w:r w:rsidRPr="00F033BA">
        <w:rPr>
          <w:rFonts w:ascii="Calibri" w:hAnsi="Calibri" w:cs="Calibri"/>
        </w:rPr>
        <w:t xml:space="preserve">Objednatel prohlašuje, že na tuto zakázku </w:t>
      </w:r>
      <w:r w:rsidR="004706E5" w:rsidRPr="00F033BA">
        <w:rPr>
          <w:rFonts w:ascii="Calibri" w:hAnsi="Calibri" w:cs="Calibri"/>
        </w:rPr>
        <w:t>ne</w:t>
      </w:r>
      <w:r w:rsidRPr="00F033BA">
        <w:rPr>
          <w:rFonts w:ascii="Calibri" w:hAnsi="Calibri" w:cs="Calibri"/>
        </w:rPr>
        <w:t>bude aplikován režim přenesené daňové povinnosti dle §92a, 92e zákona o DPH na plátce, pro kterého bylo uskutečněno zdanitelné plnění</w:t>
      </w:r>
      <w:r w:rsidR="004706E5" w:rsidRPr="00F033BA">
        <w:rPr>
          <w:rFonts w:ascii="Calibri" w:hAnsi="Calibri" w:cs="Calibri"/>
        </w:rPr>
        <w:t>.</w:t>
      </w:r>
    </w:p>
    <w:p w14:paraId="1DE575A2" w14:textId="77777777" w:rsidR="00AA6DA0" w:rsidRPr="00F033BA" w:rsidRDefault="00AA6DA0" w:rsidP="000D110B">
      <w:pPr>
        <w:pStyle w:val="Zhlav"/>
        <w:spacing w:line="240" w:lineRule="auto"/>
        <w:ind w:left="426"/>
        <w:outlineLvl w:val="0"/>
        <w:rPr>
          <w:rFonts w:ascii="Calibri" w:hAnsi="Calibri" w:cs="Calibri"/>
          <w:b/>
          <w:i/>
          <w:sz w:val="20"/>
          <w:u w:val="single"/>
        </w:rPr>
      </w:pPr>
    </w:p>
    <w:p w14:paraId="06DE7B2E" w14:textId="77777777" w:rsidR="0072199E" w:rsidRPr="00F033BA" w:rsidRDefault="00D73404" w:rsidP="00DF099C">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Majetkové sankce</w:t>
      </w:r>
      <w:r w:rsidR="0072199E" w:rsidRPr="00F033BA">
        <w:rPr>
          <w:rFonts w:ascii="Calibri" w:hAnsi="Calibri" w:cs="Calibri"/>
          <w:b/>
          <w:i/>
          <w:sz w:val="20"/>
          <w:u w:val="single"/>
        </w:rPr>
        <w:t xml:space="preserve">, </w:t>
      </w:r>
      <w:r w:rsidRPr="00F033BA">
        <w:rPr>
          <w:rFonts w:ascii="Calibri" w:hAnsi="Calibri" w:cs="Calibri"/>
          <w:b/>
          <w:i/>
          <w:sz w:val="20"/>
          <w:u w:val="single"/>
        </w:rPr>
        <w:t>smluvní pokuty</w:t>
      </w:r>
    </w:p>
    <w:p w14:paraId="20285773" w14:textId="12D9DA6D" w:rsidR="00192358" w:rsidRPr="00F033BA" w:rsidRDefault="004172A4" w:rsidP="000D110B">
      <w:pPr>
        <w:ind w:left="29" w:hanging="426"/>
        <w:rPr>
          <w:rFonts w:ascii="Calibri" w:hAnsi="Calibri" w:cs="Calibri"/>
          <w:sz w:val="20"/>
          <w:szCs w:val="20"/>
        </w:rPr>
      </w:pPr>
      <w:r w:rsidRPr="00F033BA">
        <w:rPr>
          <w:rFonts w:ascii="Calibri" w:hAnsi="Calibri" w:cs="Calibri"/>
          <w:sz w:val="20"/>
          <w:szCs w:val="20"/>
        </w:rPr>
        <w:t xml:space="preserve">6.1. </w:t>
      </w:r>
      <w:r w:rsidR="00F0114B" w:rsidRPr="00F033BA">
        <w:rPr>
          <w:rFonts w:ascii="Calibri" w:hAnsi="Calibri" w:cs="Calibri"/>
          <w:sz w:val="20"/>
          <w:szCs w:val="20"/>
        </w:rPr>
        <w:t>Zhotovitel</w:t>
      </w:r>
      <w:r w:rsidR="00DF1754" w:rsidRPr="00F033BA">
        <w:rPr>
          <w:rFonts w:ascii="Calibri" w:hAnsi="Calibri" w:cs="Calibri"/>
          <w:sz w:val="20"/>
          <w:szCs w:val="20"/>
        </w:rPr>
        <w:t xml:space="preserve"> se zavazuje </w:t>
      </w:r>
      <w:r w:rsidR="000322F5" w:rsidRPr="00F033BA">
        <w:rPr>
          <w:rFonts w:ascii="Calibri" w:hAnsi="Calibri" w:cs="Calibri"/>
          <w:sz w:val="20"/>
          <w:szCs w:val="20"/>
        </w:rPr>
        <w:t>O</w:t>
      </w:r>
      <w:r w:rsidR="00DF1754" w:rsidRPr="00F033BA">
        <w:rPr>
          <w:rFonts w:ascii="Calibri" w:hAnsi="Calibri" w:cs="Calibri"/>
          <w:sz w:val="20"/>
          <w:szCs w:val="20"/>
        </w:rPr>
        <w:t>bjednateli uhradit tyto smluvní pokuty</w:t>
      </w:r>
      <w:r w:rsidR="0072199E" w:rsidRPr="00F033BA">
        <w:rPr>
          <w:rFonts w:ascii="Calibri" w:hAnsi="Calibri" w:cs="Calibri"/>
          <w:sz w:val="20"/>
          <w:szCs w:val="20"/>
        </w:rPr>
        <w:t>:</w:t>
      </w:r>
    </w:p>
    <w:p w14:paraId="46AF920C" w14:textId="732B6090" w:rsidR="000516C0" w:rsidRPr="00F033BA" w:rsidRDefault="00AD7C13" w:rsidP="00CE68D5">
      <w:pPr>
        <w:pStyle w:val="Odstavecseseznamem"/>
        <w:numPr>
          <w:ilvl w:val="2"/>
          <w:numId w:val="3"/>
        </w:numPr>
        <w:ind w:left="567"/>
        <w:rPr>
          <w:rFonts w:ascii="Calibri" w:hAnsi="Calibri" w:cs="Calibri"/>
          <w:sz w:val="20"/>
          <w:szCs w:val="20"/>
        </w:rPr>
      </w:pPr>
      <w:r w:rsidRPr="00F033BA">
        <w:rPr>
          <w:rFonts w:ascii="Calibri" w:hAnsi="Calibri" w:cs="Calibri"/>
          <w:sz w:val="20"/>
          <w:szCs w:val="20"/>
        </w:rPr>
        <w:t xml:space="preserve">Za prodlení se splněním povinnosti předat dílo bez vad a nedodělků ve lhůtě stanovené touto smlouvou je Zhotovitel povinen zaplatit Objednateli </w:t>
      </w:r>
      <w:r w:rsidR="00192358" w:rsidRPr="00F033BA">
        <w:rPr>
          <w:rFonts w:ascii="Calibri" w:hAnsi="Calibri" w:cs="Calibri"/>
          <w:sz w:val="20"/>
          <w:szCs w:val="20"/>
        </w:rPr>
        <w:t xml:space="preserve">za každý </w:t>
      </w:r>
      <w:r w:rsidR="00BF1920" w:rsidRPr="00F033BA">
        <w:rPr>
          <w:rFonts w:ascii="Calibri" w:hAnsi="Calibri" w:cs="Calibri"/>
          <w:sz w:val="20"/>
          <w:szCs w:val="20"/>
        </w:rPr>
        <w:t xml:space="preserve">i započatý </w:t>
      </w:r>
      <w:r w:rsidR="00192358" w:rsidRPr="00F033BA">
        <w:rPr>
          <w:rFonts w:ascii="Calibri" w:hAnsi="Calibri" w:cs="Calibri"/>
          <w:sz w:val="20"/>
          <w:szCs w:val="20"/>
        </w:rPr>
        <w:t xml:space="preserve">den prodlení </w:t>
      </w:r>
      <w:r w:rsidR="00EE55F6" w:rsidRPr="00F033BA">
        <w:rPr>
          <w:rFonts w:ascii="Calibri" w:hAnsi="Calibri" w:cs="Calibri"/>
          <w:sz w:val="20"/>
          <w:szCs w:val="20"/>
        </w:rPr>
        <w:t xml:space="preserve">částku ve výši </w:t>
      </w:r>
      <w:r w:rsidR="00A272DB">
        <w:rPr>
          <w:rFonts w:ascii="Calibri" w:hAnsi="Calibri" w:cs="Calibri"/>
          <w:b/>
          <w:bCs/>
          <w:sz w:val="20"/>
          <w:szCs w:val="20"/>
        </w:rPr>
        <w:t>50.000 Kč.</w:t>
      </w:r>
    </w:p>
    <w:p w14:paraId="5882A3D6" w14:textId="5F0FD446" w:rsidR="009D6028" w:rsidRPr="00F033BA" w:rsidRDefault="009D6028" w:rsidP="00CE68D5">
      <w:pPr>
        <w:pStyle w:val="Zkladntextodsazen3"/>
        <w:numPr>
          <w:ilvl w:val="2"/>
          <w:numId w:val="3"/>
        </w:numPr>
        <w:spacing w:line="240" w:lineRule="auto"/>
        <w:ind w:left="567"/>
        <w:rPr>
          <w:rFonts w:ascii="Calibri" w:hAnsi="Calibri" w:cs="Calibri"/>
          <w:sz w:val="20"/>
        </w:rPr>
      </w:pPr>
      <w:r w:rsidRPr="00F033BA">
        <w:rPr>
          <w:rFonts w:ascii="Calibri" w:hAnsi="Calibri" w:cs="Calibri"/>
          <w:sz w:val="20"/>
        </w:rPr>
        <w:t xml:space="preserve">Za prodlení s odstraněním vad a nedodělků uplatněných Objednatelem v záruční době je Objednatel oprávněn vyúčtovat Zhotoviteli smluvní pokutu ve výši </w:t>
      </w:r>
      <w:r w:rsidR="0042737B" w:rsidRPr="00F033BA">
        <w:rPr>
          <w:rFonts w:ascii="Calibri" w:hAnsi="Calibri" w:cs="Calibri"/>
          <w:b/>
          <w:bCs/>
          <w:sz w:val="20"/>
        </w:rPr>
        <w:t>1</w:t>
      </w:r>
      <w:r w:rsidR="000A71BE">
        <w:rPr>
          <w:rFonts w:ascii="Calibri" w:hAnsi="Calibri" w:cs="Calibri"/>
          <w:b/>
          <w:bCs/>
          <w:sz w:val="20"/>
        </w:rPr>
        <w:t>0.</w:t>
      </w:r>
      <w:r w:rsidR="0042737B" w:rsidRPr="00F033BA">
        <w:rPr>
          <w:rFonts w:ascii="Calibri" w:hAnsi="Calibri" w:cs="Calibri"/>
          <w:b/>
          <w:bCs/>
          <w:sz w:val="20"/>
        </w:rPr>
        <w:t xml:space="preserve">000 Kč </w:t>
      </w:r>
      <w:r w:rsidRPr="00F033BA">
        <w:rPr>
          <w:rFonts w:ascii="Calibri" w:hAnsi="Calibri" w:cs="Calibri"/>
          <w:sz w:val="20"/>
        </w:rPr>
        <w:t xml:space="preserve">za každou zjištěnou vadu a za každý započatý den prodlení. </w:t>
      </w:r>
    </w:p>
    <w:p w14:paraId="26D41B8A" w14:textId="61F7F180" w:rsidR="00955C67" w:rsidRPr="000A71BE" w:rsidRDefault="009D6028" w:rsidP="00CE68D5">
      <w:pPr>
        <w:pStyle w:val="Zkladntextodsazen3"/>
        <w:numPr>
          <w:ilvl w:val="2"/>
          <w:numId w:val="3"/>
        </w:numPr>
        <w:spacing w:line="240" w:lineRule="auto"/>
        <w:ind w:left="567"/>
        <w:rPr>
          <w:rFonts w:ascii="Calibri" w:hAnsi="Calibri" w:cs="Calibri"/>
          <w:sz w:val="20"/>
        </w:rPr>
      </w:pPr>
      <w:r w:rsidRPr="00F033BA">
        <w:rPr>
          <w:rFonts w:ascii="Calibri" w:hAnsi="Calibri" w:cs="Calibri"/>
          <w:sz w:val="20"/>
        </w:rPr>
        <w:t>Z</w:t>
      </w:r>
      <w:r w:rsidR="00AC159B" w:rsidRPr="00F033BA">
        <w:rPr>
          <w:rFonts w:ascii="Calibri" w:hAnsi="Calibri" w:cs="Calibri"/>
          <w:sz w:val="20"/>
        </w:rPr>
        <w:t>a prodlení s odstraněním vad a nedodělků uvedených v protokolu o předání a převzetí díla v dohodnutém termínu</w:t>
      </w:r>
      <w:r w:rsidRPr="00F033BA">
        <w:rPr>
          <w:rFonts w:ascii="Calibri" w:hAnsi="Calibri" w:cs="Calibri"/>
          <w:sz w:val="20"/>
        </w:rPr>
        <w:t xml:space="preserve"> je Objednatel oprávněn vyúčtovat Zhotoviteli smluvní pokutu ve výši</w:t>
      </w:r>
      <w:r w:rsidR="00AC159B" w:rsidRPr="00F033BA">
        <w:rPr>
          <w:rFonts w:ascii="Calibri" w:hAnsi="Calibri" w:cs="Calibri"/>
          <w:sz w:val="20"/>
        </w:rPr>
        <w:t xml:space="preserve"> </w:t>
      </w:r>
      <w:r w:rsidR="000A71BE" w:rsidRPr="00F033BA">
        <w:rPr>
          <w:rFonts w:ascii="Calibri" w:hAnsi="Calibri" w:cs="Calibri"/>
          <w:sz w:val="20"/>
        </w:rPr>
        <w:t xml:space="preserve">ve výši </w:t>
      </w:r>
      <w:r w:rsidR="000A71BE" w:rsidRPr="00F033BA">
        <w:rPr>
          <w:rFonts w:ascii="Calibri" w:hAnsi="Calibri" w:cs="Calibri"/>
          <w:b/>
          <w:bCs/>
          <w:sz w:val="20"/>
        </w:rPr>
        <w:t>1</w:t>
      </w:r>
      <w:r w:rsidR="000A71BE">
        <w:rPr>
          <w:rFonts w:ascii="Calibri" w:hAnsi="Calibri" w:cs="Calibri"/>
          <w:b/>
          <w:bCs/>
          <w:sz w:val="20"/>
        </w:rPr>
        <w:t>0.</w:t>
      </w:r>
      <w:r w:rsidR="000A71BE" w:rsidRPr="00F033BA">
        <w:rPr>
          <w:rFonts w:ascii="Calibri" w:hAnsi="Calibri" w:cs="Calibri"/>
          <w:b/>
          <w:bCs/>
          <w:sz w:val="20"/>
        </w:rPr>
        <w:t xml:space="preserve">000 Kč </w:t>
      </w:r>
      <w:r w:rsidR="000A71BE" w:rsidRPr="00F033BA">
        <w:rPr>
          <w:rFonts w:ascii="Calibri" w:hAnsi="Calibri" w:cs="Calibri"/>
          <w:sz w:val="20"/>
        </w:rPr>
        <w:t xml:space="preserve">za každou zjištěnou vadu a za každý započatý den prodlení. </w:t>
      </w:r>
    </w:p>
    <w:p w14:paraId="32314BF5" w14:textId="067AE45E" w:rsidR="00342C3B" w:rsidRPr="00F033BA" w:rsidRDefault="009D6028" w:rsidP="00CE68D5">
      <w:pPr>
        <w:pStyle w:val="Zkladntextodsazen3"/>
        <w:numPr>
          <w:ilvl w:val="2"/>
          <w:numId w:val="3"/>
        </w:numPr>
        <w:spacing w:line="240" w:lineRule="auto"/>
        <w:ind w:left="567"/>
        <w:rPr>
          <w:rFonts w:ascii="Calibri" w:hAnsi="Calibri" w:cs="Calibri"/>
          <w:sz w:val="20"/>
        </w:rPr>
      </w:pPr>
      <w:r w:rsidRPr="00F033BA">
        <w:rPr>
          <w:rFonts w:ascii="Calibri" w:hAnsi="Calibri" w:cs="Calibri"/>
          <w:sz w:val="20"/>
        </w:rPr>
        <w:t>Z</w:t>
      </w:r>
      <w:r w:rsidR="00955C67" w:rsidRPr="00F033BA">
        <w:rPr>
          <w:rFonts w:ascii="Calibri" w:hAnsi="Calibri" w:cs="Calibri"/>
          <w:sz w:val="20"/>
        </w:rPr>
        <w:t>a nevyklizení staveniště do 10 dnů od předání/převzetí díla</w:t>
      </w:r>
      <w:r w:rsidRPr="00F033BA">
        <w:rPr>
          <w:rFonts w:ascii="Calibri" w:hAnsi="Calibri" w:cs="Calibri"/>
          <w:sz w:val="20"/>
        </w:rPr>
        <w:t xml:space="preserve"> je Objednatel oprávněn vyúčtovat Zhotoviteli smluvní pokutu ve výši</w:t>
      </w:r>
      <w:r w:rsidR="00955C67" w:rsidRPr="00F033BA">
        <w:rPr>
          <w:rFonts w:ascii="Calibri" w:hAnsi="Calibri" w:cs="Calibri"/>
          <w:sz w:val="20"/>
        </w:rPr>
        <w:t xml:space="preserve"> </w:t>
      </w:r>
      <w:r w:rsidR="000320AA" w:rsidRPr="00F033BA">
        <w:rPr>
          <w:rFonts w:ascii="Calibri" w:hAnsi="Calibri" w:cs="Calibri"/>
          <w:b/>
          <w:bCs/>
          <w:sz w:val="20"/>
        </w:rPr>
        <w:t>10</w:t>
      </w:r>
      <w:r w:rsidR="00065B33" w:rsidRPr="00F033BA">
        <w:rPr>
          <w:rFonts w:ascii="Calibri" w:hAnsi="Calibri" w:cs="Calibri"/>
          <w:b/>
          <w:bCs/>
          <w:sz w:val="20"/>
        </w:rPr>
        <w:t>.</w:t>
      </w:r>
      <w:r w:rsidR="00955C67" w:rsidRPr="00F033BA">
        <w:rPr>
          <w:rFonts w:ascii="Calibri" w:hAnsi="Calibri" w:cs="Calibri"/>
          <w:b/>
          <w:bCs/>
          <w:sz w:val="20"/>
        </w:rPr>
        <w:t>000 Kč</w:t>
      </w:r>
      <w:r w:rsidR="00955C67" w:rsidRPr="00F033BA">
        <w:rPr>
          <w:rFonts w:ascii="Calibri" w:hAnsi="Calibri" w:cs="Calibri"/>
          <w:sz w:val="20"/>
        </w:rPr>
        <w:t xml:space="preserve"> za každý započatý den prodlení.</w:t>
      </w:r>
    </w:p>
    <w:p w14:paraId="1D6B1BDA" w14:textId="2F8738B3" w:rsidR="0047268F" w:rsidRPr="00F033BA" w:rsidRDefault="00A61013" w:rsidP="00CE68D5">
      <w:pPr>
        <w:pStyle w:val="Zkladntextodsazen3"/>
        <w:numPr>
          <w:ilvl w:val="2"/>
          <w:numId w:val="3"/>
        </w:numPr>
        <w:spacing w:line="240" w:lineRule="auto"/>
        <w:ind w:left="567"/>
        <w:rPr>
          <w:rFonts w:ascii="Calibri" w:hAnsi="Calibri" w:cs="Calibri"/>
          <w:sz w:val="20"/>
        </w:rPr>
      </w:pPr>
      <w:r w:rsidRPr="00F033BA">
        <w:rPr>
          <w:rFonts w:ascii="Calibri" w:hAnsi="Calibri" w:cs="Calibri"/>
          <w:sz w:val="20"/>
        </w:rPr>
        <w:t>V</w:t>
      </w:r>
      <w:r w:rsidR="0047268F" w:rsidRPr="00F033BA">
        <w:rPr>
          <w:rFonts w:ascii="Calibri" w:hAnsi="Calibri" w:cs="Calibri"/>
          <w:sz w:val="20"/>
        </w:rPr>
        <w:t xml:space="preserve"> případě, že objednatel odstoupí od smlouvy z důvodů uvedených v č. 13. </w:t>
      </w:r>
      <w:r w:rsidR="008935ED" w:rsidRPr="00F033BA">
        <w:rPr>
          <w:rFonts w:ascii="Calibri" w:hAnsi="Calibri" w:cs="Calibri"/>
          <w:sz w:val="20"/>
        </w:rPr>
        <w:t>5</w:t>
      </w:r>
      <w:r w:rsidR="0047268F" w:rsidRPr="00F033BA">
        <w:rPr>
          <w:rFonts w:ascii="Calibri" w:hAnsi="Calibri" w:cs="Calibri"/>
          <w:sz w:val="20"/>
        </w:rPr>
        <w:t xml:space="preserve">. písm. </w:t>
      </w:r>
      <w:r w:rsidR="008935ED" w:rsidRPr="00F033BA">
        <w:rPr>
          <w:rFonts w:ascii="Calibri" w:hAnsi="Calibri" w:cs="Calibri"/>
          <w:sz w:val="20"/>
        </w:rPr>
        <w:t>e)</w:t>
      </w:r>
      <w:r w:rsidR="00233B44" w:rsidRPr="00F033BA">
        <w:rPr>
          <w:rFonts w:ascii="Calibri" w:hAnsi="Calibri" w:cs="Calibri"/>
          <w:sz w:val="20"/>
        </w:rPr>
        <w:t>,</w:t>
      </w:r>
      <w:r w:rsidR="0047268F" w:rsidRPr="00F033BA">
        <w:rPr>
          <w:rFonts w:ascii="Calibri" w:hAnsi="Calibri" w:cs="Calibri"/>
          <w:sz w:val="20"/>
        </w:rPr>
        <w:t xml:space="preserve"> je zhotovitel povinen uhradit objednateli smluvní pokutu ve výši </w:t>
      </w:r>
      <w:r w:rsidR="00596345" w:rsidRPr="00953649">
        <w:rPr>
          <w:rFonts w:ascii="Calibri" w:hAnsi="Calibri" w:cs="Calibri"/>
          <w:b/>
          <w:bCs/>
          <w:sz w:val="20"/>
        </w:rPr>
        <w:t>2</w:t>
      </w:r>
      <w:r w:rsidR="0047268F" w:rsidRPr="00953649">
        <w:rPr>
          <w:rFonts w:ascii="Calibri" w:hAnsi="Calibri" w:cs="Calibri"/>
          <w:b/>
          <w:bCs/>
          <w:sz w:val="20"/>
        </w:rPr>
        <w:t>00.000 Kč</w:t>
      </w:r>
      <w:r w:rsidRPr="00953649">
        <w:rPr>
          <w:rFonts w:ascii="Calibri" w:hAnsi="Calibri" w:cs="Calibri"/>
          <w:b/>
          <w:bCs/>
          <w:sz w:val="20"/>
        </w:rPr>
        <w:t>.</w:t>
      </w:r>
    </w:p>
    <w:p w14:paraId="0A7C23AB" w14:textId="7F4C2FAE" w:rsidR="0047268F" w:rsidRPr="00171034" w:rsidRDefault="00861BEC" w:rsidP="00CE68D5">
      <w:pPr>
        <w:pStyle w:val="Zkladntextodsazen3"/>
        <w:numPr>
          <w:ilvl w:val="2"/>
          <w:numId w:val="3"/>
        </w:numPr>
        <w:spacing w:line="240" w:lineRule="auto"/>
        <w:ind w:left="567"/>
        <w:rPr>
          <w:rFonts w:ascii="Calibri" w:hAnsi="Calibri" w:cs="Calibri"/>
          <w:sz w:val="20"/>
        </w:rPr>
      </w:pPr>
      <w:r w:rsidRPr="00F033BA">
        <w:rPr>
          <w:rFonts w:ascii="Calibri" w:hAnsi="Calibri" w:cs="Calibri"/>
          <w:color w:val="000000"/>
          <w:sz w:val="20"/>
        </w:rPr>
        <w:t xml:space="preserve">V </w:t>
      </w:r>
      <w:r w:rsidR="0047268F" w:rsidRPr="00F033BA">
        <w:rPr>
          <w:rFonts w:ascii="Calibri" w:hAnsi="Calibri" w:cs="Calibri"/>
          <w:color w:val="000000"/>
          <w:sz w:val="20"/>
        </w:rPr>
        <w:t>případě, že zhotovitel odstoupí od smlouvy</w:t>
      </w:r>
      <w:r w:rsidR="00596345">
        <w:rPr>
          <w:rFonts w:ascii="Calibri" w:hAnsi="Calibri" w:cs="Calibri"/>
          <w:color w:val="000000"/>
          <w:sz w:val="20"/>
        </w:rPr>
        <w:t xml:space="preserve"> z důvodů výhradně na straně zhotovitele</w:t>
      </w:r>
      <w:r w:rsidR="0047268F" w:rsidRPr="00F033BA">
        <w:rPr>
          <w:rFonts w:ascii="Calibri" w:hAnsi="Calibri" w:cs="Calibri"/>
          <w:color w:val="000000"/>
          <w:sz w:val="20"/>
        </w:rPr>
        <w:t xml:space="preserve">, je povinen </w:t>
      </w:r>
      <w:r w:rsidR="0047268F" w:rsidRPr="00171034">
        <w:rPr>
          <w:rFonts w:ascii="Calibri" w:hAnsi="Calibri" w:cs="Calibri"/>
          <w:sz w:val="20"/>
        </w:rPr>
        <w:t xml:space="preserve">uhradit objednateli smluvní pokutu ve výši </w:t>
      </w:r>
      <w:r w:rsidR="00596345" w:rsidRPr="00171034">
        <w:rPr>
          <w:rFonts w:ascii="Calibri" w:hAnsi="Calibri" w:cs="Calibri"/>
          <w:b/>
          <w:bCs/>
          <w:sz w:val="20"/>
        </w:rPr>
        <w:t>5</w:t>
      </w:r>
      <w:r w:rsidR="0047268F" w:rsidRPr="00171034">
        <w:rPr>
          <w:rFonts w:ascii="Calibri" w:hAnsi="Calibri" w:cs="Calibri"/>
          <w:b/>
          <w:bCs/>
          <w:sz w:val="20"/>
        </w:rPr>
        <w:t>00.000,</w:t>
      </w:r>
      <w:r w:rsidR="00B61405" w:rsidRPr="00171034">
        <w:rPr>
          <w:rFonts w:ascii="Calibri" w:hAnsi="Calibri" w:cs="Calibri"/>
          <w:b/>
          <w:bCs/>
          <w:sz w:val="20"/>
        </w:rPr>
        <w:t>00</w:t>
      </w:r>
      <w:r w:rsidR="0047268F" w:rsidRPr="00171034">
        <w:rPr>
          <w:rFonts w:ascii="Calibri" w:hAnsi="Calibri" w:cs="Calibri"/>
          <w:b/>
          <w:bCs/>
          <w:sz w:val="20"/>
        </w:rPr>
        <w:t xml:space="preserve"> Kč.</w:t>
      </w:r>
    </w:p>
    <w:p w14:paraId="4E94ADA1" w14:textId="4BFEFF7F" w:rsidR="00AC1640" w:rsidRPr="00171034" w:rsidRDefault="00AC1640" w:rsidP="00CE68D5">
      <w:pPr>
        <w:pStyle w:val="Zkladntextodsazen3"/>
        <w:numPr>
          <w:ilvl w:val="2"/>
          <w:numId w:val="3"/>
        </w:numPr>
        <w:spacing w:line="276" w:lineRule="auto"/>
        <w:ind w:left="567"/>
        <w:rPr>
          <w:rFonts w:asciiTheme="minorHAnsi" w:hAnsiTheme="minorHAnsi" w:cstheme="minorHAnsi"/>
          <w:sz w:val="20"/>
        </w:rPr>
      </w:pPr>
      <w:r w:rsidRPr="00AC25CA">
        <w:rPr>
          <w:rFonts w:asciiTheme="minorHAnsi" w:hAnsiTheme="minorHAnsi" w:cstheme="minorHAnsi"/>
          <w:sz w:val="20"/>
        </w:rPr>
        <w:t>Za porušení bezpečnosti a ochrany zdraví pracovníků dle bodu 8.</w:t>
      </w:r>
      <w:r w:rsidR="00483016" w:rsidRPr="00AC25CA">
        <w:rPr>
          <w:rFonts w:asciiTheme="minorHAnsi" w:hAnsiTheme="minorHAnsi" w:cstheme="minorHAnsi"/>
          <w:sz w:val="20"/>
        </w:rPr>
        <w:t>10</w:t>
      </w:r>
      <w:r w:rsidRPr="00AC25CA">
        <w:rPr>
          <w:rFonts w:asciiTheme="minorHAnsi" w:hAnsiTheme="minorHAnsi" w:cstheme="minorHAnsi"/>
          <w:sz w:val="20"/>
        </w:rPr>
        <w:t>., tj. nedodržování nošení</w:t>
      </w:r>
      <w:r w:rsidRPr="00171034">
        <w:rPr>
          <w:rFonts w:asciiTheme="minorHAnsi" w:hAnsiTheme="minorHAnsi" w:cstheme="minorHAnsi"/>
          <w:sz w:val="20"/>
        </w:rPr>
        <w:t xml:space="preserve"> bezpečnostních pracovních pomůcek (např. helmy, rukavice, vesty, obuv atp.) je Objednatel oprávněn vyúčtovat Zhotoviteli smluvní pokutu ve výši </w:t>
      </w:r>
      <w:r w:rsidRPr="00171034">
        <w:rPr>
          <w:rFonts w:asciiTheme="minorHAnsi" w:hAnsiTheme="minorHAnsi" w:cstheme="minorHAnsi"/>
          <w:b/>
          <w:bCs/>
          <w:sz w:val="20"/>
        </w:rPr>
        <w:t>1.000 Kč</w:t>
      </w:r>
      <w:r w:rsidRPr="00171034">
        <w:rPr>
          <w:rFonts w:asciiTheme="minorHAnsi" w:hAnsiTheme="minorHAnsi" w:cstheme="minorHAnsi"/>
          <w:sz w:val="20"/>
        </w:rPr>
        <w:t xml:space="preserve"> za každý jednotlivý prokázaný přestupek.</w:t>
      </w:r>
    </w:p>
    <w:p w14:paraId="4C88395A" w14:textId="77777777" w:rsidR="00A90863" w:rsidRDefault="00AC1640" w:rsidP="00A90863">
      <w:pPr>
        <w:pStyle w:val="Zkladntextodsazen3"/>
        <w:numPr>
          <w:ilvl w:val="2"/>
          <w:numId w:val="3"/>
        </w:numPr>
        <w:spacing w:line="240" w:lineRule="auto"/>
        <w:ind w:left="567"/>
        <w:rPr>
          <w:rFonts w:asciiTheme="minorHAnsi" w:hAnsiTheme="minorHAnsi" w:cstheme="minorHAnsi"/>
          <w:sz w:val="20"/>
        </w:rPr>
      </w:pPr>
      <w:r w:rsidRPr="00171034">
        <w:rPr>
          <w:rFonts w:asciiTheme="minorHAnsi" w:hAnsiTheme="minorHAnsi" w:cstheme="minorHAnsi"/>
          <w:sz w:val="20"/>
        </w:rPr>
        <w:t xml:space="preserve">Za nezahájení prací na díle v termínu dle bodů 4.1. a 4.3 smlouvy je Objednatel oprávněn vyúčtovat Zhotoviteli smluvní pokutu ve výši </w:t>
      </w:r>
      <w:r w:rsidRPr="00171034">
        <w:rPr>
          <w:rFonts w:asciiTheme="minorHAnsi" w:hAnsiTheme="minorHAnsi" w:cstheme="minorHAnsi"/>
          <w:b/>
          <w:bCs/>
          <w:sz w:val="20"/>
        </w:rPr>
        <w:t>5.000 Kč</w:t>
      </w:r>
      <w:r w:rsidRPr="00171034">
        <w:rPr>
          <w:rFonts w:asciiTheme="minorHAnsi" w:hAnsiTheme="minorHAnsi" w:cstheme="minorHAnsi"/>
          <w:sz w:val="20"/>
        </w:rPr>
        <w:t xml:space="preserve"> za každý započatý den prodlení.</w:t>
      </w:r>
    </w:p>
    <w:p w14:paraId="223EC3DF" w14:textId="247D3790" w:rsidR="00A90863" w:rsidRPr="00DD16B2" w:rsidRDefault="002F6B2A" w:rsidP="00A90863">
      <w:pPr>
        <w:pStyle w:val="Zkladntextodsazen3"/>
        <w:numPr>
          <w:ilvl w:val="2"/>
          <w:numId w:val="3"/>
        </w:numPr>
        <w:spacing w:line="240" w:lineRule="auto"/>
        <w:ind w:left="567"/>
        <w:rPr>
          <w:rFonts w:asciiTheme="minorHAnsi" w:hAnsiTheme="minorHAnsi" w:cstheme="minorHAnsi"/>
          <w:sz w:val="20"/>
        </w:rPr>
      </w:pPr>
      <w:r w:rsidRPr="00DD16B2">
        <w:rPr>
          <w:rFonts w:ascii="Calibri" w:hAnsi="Calibri" w:cs="Calibri"/>
          <w:sz w:val="20"/>
        </w:rPr>
        <w:lastRenderedPageBreak/>
        <w:t xml:space="preserve">Za opakovanou nepřítomnost </w:t>
      </w:r>
      <w:r w:rsidR="00C556F3">
        <w:rPr>
          <w:rFonts w:ascii="Calibri" w:hAnsi="Calibri" w:cs="Calibri"/>
          <w:sz w:val="20"/>
        </w:rPr>
        <w:t xml:space="preserve">jedné z osob, </w:t>
      </w:r>
      <w:r w:rsidRPr="00DD16B2">
        <w:rPr>
          <w:rFonts w:ascii="Calibri" w:hAnsi="Calibri" w:cs="Calibri"/>
          <w:sz w:val="20"/>
        </w:rPr>
        <w:t>stavbyvedoucího</w:t>
      </w:r>
      <w:r w:rsidR="00533117">
        <w:rPr>
          <w:rFonts w:ascii="Calibri" w:hAnsi="Calibri" w:cs="Calibri"/>
          <w:sz w:val="20"/>
        </w:rPr>
        <w:t xml:space="preserve"> </w:t>
      </w:r>
      <w:r w:rsidR="00C556F3">
        <w:rPr>
          <w:rFonts w:ascii="Calibri" w:hAnsi="Calibri" w:cs="Calibri"/>
          <w:sz w:val="20"/>
        </w:rPr>
        <w:t xml:space="preserve">nebo </w:t>
      </w:r>
      <w:r w:rsidR="00533117">
        <w:rPr>
          <w:rFonts w:ascii="Calibri" w:hAnsi="Calibri" w:cs="Calibri"/>
          <w:sz w:val="20"/>
        </w:rPr>
        <w:t>jeho zástupce</w:t>
      </w:r>
      <w:r w:rsidRPr="00DD16B2">
        <w:rPr>
          <w:rFonts w:ascii="Calibri" w:hAnsi="Calibri" w:cs="Calibri"/>
          <w:sz w:val="20"/>
        </w:rPr>
        <w:t>, kterým</w:t>
      </w:r>
      <w:r w:rsidR="00C556F3">
        <w:rPr>
          <w:rFonts w:ascii="Calibri" w:hAnsi="Calibri" w:cs="Calibri"/>
          <w:sz w:val="20"/>
        </w:rPr>
        <w:t>i</w:t>
      </w:r>
      <w:r w:rsidRPr="00DD16B2">
        <w:rPr>
          <w:rFonts w:ascii="Calibri" w:hAnsi="Calibri" w:cs="Calibri"/>
          <w:sz w:val="20"/>
        </w:rPr>
        <w:t xml:space="preserve"> Zhotovitel prokázal splnění kvalifikace, na stavbě, je Objednatel oprávněn vyúčtovat Zhotoviteli smluvní pokutu ve výši </w:t>
      </w:r>
      <w:r w:rsidRPr="00DD16B2">
        <w:rPr>
          <w:rFonts w:ascii="Calibri" w:hAnsi="Calibri" w:cs="Calibri"/>
          <w:b/>
          <w:bCs/>
          <w:sz w:val="20"/>
        </w:rPr>
        <w:t xml:space="preserve">2.000 Kč </w:t>
      </w:r>
      <w:r w:rsidRPr="00DD16B2">
        <w:rPr>
          <w:rFonts w:ascii="Calibri" w:hAnsi="Calibri" w:cs="Calibri"/>
          <w:sz w:val="20"/>
        </w:rPr>
        <w:t>za každý den.</w:t>
      </w:r>
    </w:p>
    <w:p w14:paraId="79885984" w14:textId="3A764B85" w:rsidR="002F6B2A" w:rsidRPr="00DD16B2" w:rsidRDefault="002F6B2A" w:rsidP="00A90863">
      <w:pPr>
        <w:pStyle w:val="Zkladntextodsazen3"/>
        <w:numPr>
          <w:ilvl w:val="2"/>
          <w:numId w:val="3"/>
        </w:numPr>
        <w:spacing w:line="240" w:lineRule="auto"/>
        <w:ind w:left="567"/>
        <w:rPr>
          <w:rFonts w:asciiTheme="minorHAnsi" w:hAnsiTheme="minorHAnsi" w:cstheme="minorHAnsi"/>
          <w:sz w:val="20"/>
        </w:rPr>
      </w:pPr>
      <w:r w:rsidRPr="00DD16B2">
        <w:rPr>
          <w:rFonts w:ascii="Calibri" w:hAnsi="Calibri" w:cs="Calibri"/>
          <w:sz w:val="20"/>
        </w:rPr>
        <w:t xml:space="preserve">Za časové prodlení s realizací díla oproti odsouhlasenému harmonogramu o </w:t>
      </w:r>
      <w:r w:rsidR="006F542B" w:rsidRPr="00A7718A">
        <w:rPr>
          <w:rFonts w:ascii="Calibri" w:hAnsi="Calibri" w:cs="Calibri"/>
          <w:b/>
          <w:bCs/>
          <w:sz w:val="20"/>
        </w:rPr>
        <w:t>2</w:t>
      </w:r>
      <w:r w:rsidRPr="00A7718A">
        <w:rPr>
          <w:rFonts w:ascii="Calibri" w:hAnsi="Calibri" w:cs="Calibri"/>
          <w:b/>
          <w:bCs/>
          <w:sz w:val="20"/>
        </w:rPr>
        <w:t>0 dnů</w:t>
      </w:r>
      <w:r w:rsidRPr="00DD16B2">
        <w:rPr>
          <w:rFonts w:ascii="Calibri" w:hAnsi="Calibri" w:cs="Calibri"/>
          <w:sz w:val="20"/>
        </w:rPr>
        <w:t xml:space="preserve"> je Objednatel oprávněn vyúčtovat Zhotoviteli smluvní pokutu ve výši </w:t>
      </w:r>
      <w:r w:rsidR="00AA6212" w:rsidRPr="00DD16B2">
        <w:rPr>
          <w:rFonts w:ascii="Calibri" w:hAnsi="Calibri" w:cs="Calibri"/>
          <w:b/>
          <w:bCs/>
          <w:sz w:val="20"/>
        </w:rPr>
        <w:t>2</w:t>
      </w:r>
      <w:r w:rsidR="006F542B">
        <w:rPr>
          <w:rFonts w:ascii="Calibri" w:hAnsi="Calibri" w:cs="Calibri"/>
          <w:b/>
          <w:bCs/>
          <w:sz w:val="20"/>
        </w:rPr>
        <w:t>5</w:t>
      </w:r>
      <w:r w:rsidR="00122A69">
        <w:rPr>
          <w:rFonts w:ascii="Calibri" w:hAnsi="Calibri" w:cs="Calibri"/>
          <w:b/>
          <w:bCs/>
          <w:sz w:val="20"/>
        </w:rPr>
        <w:t>.000.000</w:t>
      </w:r>
      <w:r w:rsidRPr="00DD16B2">
        <w:rPr>
          <w:rFonts w:ascii="Calibri" w:hAnsi="Calibri" w:cs="Calibri"/>
          <w:b/>
          <w:bCs/>
          <w:sz w:val="20"/>
        </w:rPr>
        <w:t xml:space="preserve"> Kč</w:t>
      </w:r>
      <w:r w:rsidR="00122A69">
        <w:rPr>
          <w:rFonts w:ascii="Calibri" w:hAnsi="Calibri" w:cs="Calibri"/>
          <w:b/>
          <w:bCs/>
          <w:sz w:val="20"/>
        </w:rPr>
        <w:t>.</w:t>
      </w:r>
    </w:p>
    <w:p w14:paraId="7DA08553" w14:textId="77777777" w:rsidR="002F6B2A" w:rsidRPr="009029E6" w:rsidRDefault="002F6B2A" w:rsidP="00A90863">
      <w:pPr>
        <w:pStyle w:val="Zkladntextodsazen3"/>
        <w:spacing w:line="240" w:lineRule="auto"/>
        <w:ind w:left="567"/>
        <w:rPr>
          <w:rFonts w:asciiTheme="minorHAnsi" w:hAnsiTheme="minorHAnsi" w:cstheme="minorHAnsi"/>
          <w:sz w:val="20"/>
        </w:rPr>
      </w:pPr>
    </w:p>
    <w:p w14:paraId="59DED3BD" w14:textId="388571E7" w:rsidR="00342C3B" w:rsidRPr="005229C1" w:rsidRDefault="00342C3B" w:rsidP="005229C1">
      <w:pPr>
        <w:pStyle w:val="Odstavecseseznamem"/>
        <w:numPr>
          <w:ilvl w:val="1"/>
          <w:numId w:val="3"/>
        </w:numPr>
        <w:ind w:left="0"/>
        <w:outlineLvl w:val="0"/>
        <w:rPr>
          <w:rFonts w:ascii="Calibri" w:hAnsi="Calibri" w:cs="Calibri"/>
          <w:sz w:val="20"/>
        </w:rPr>
      </w:pPr>
      <w:r w:rsidRPr="005229C1">
        <w:rPr>
          <w:rFonts w:ascii="Calibri" w:hAnsi="Calibri" w:cs="Calibri"/>
          <w:sz w:val="20"/>
        </w:rPr>
        <w:t xml:space="preserve">V případě prodlení </w:t>
      </w:r>
      <w:r w:rsidR="000322F5" w:rsidRPr="005229C1">
        <w:rPr>
          <w:rFonts w:ascii="Calibri" w:hAnsi="Calibri" w:cs="Calibri"/>
          <w:sz w:val="20"/>
        </w:rPr>
        <w:t>O</w:t>
      </w:r>
      <w:r w:rsidRPr="005229C1">
        <w:rPr>
          <w:rFonts w:ascii="Calibri" w:hAnsi="Calibri" w:cs="Calibri"/>
          <w:sz w:val="20"/>
        </w:rPr>
        <w:t xml:space="preserve">bjednatele se zaplacením ceny díla v rozsahu, v jakém dle této smlouvy vznikl </w:t>
      </w:r>
      <w:r w:rsidR="00EB1178" w:rsidRPr="005229C1">
        <w:rPr>
          <w:rFonts w:ascii="Calibri" w:hAnsi="Calibri" w:cs="Calibri"/>
          <w:sz w:val="20"/>
        </w:rPr>
        <w:t>Z</w:t>
      </w:r>
      <w:r w:rsidRPr="005229C1">
        <w:rPr>
          <w:rFonts w:ascii="Calibri" w:hAnsi="Calibri" w:cs="Calibri"/>
          <w:sz w:val="20"/>
        </w:rPr>
        <w:t xml:space="preserve">hotoviteli nárok na jeho úhradu, </w:t>
      </w:r>
      <w:r w:rsidR="00CC1B13" w:rsidRPr="005229C1">
        <w:rPr>
          <w:rFonts w:ascii="Calibri" w:hAnsi="Calibri" w:cs="Calibri"/>
          <w:sz w:val="20"/>
        </w:rPr>
        <w:t>je</w:t>
      </w:r>
      <w:r w:rsidR="000F641C" w:rsidRPr="005229C1">
        <w:rPr>
          <w:rFonts w:ascii="Calibri" w:hAnsi="Calibri" w:cs="Calibri"/>
          <w:sz w:val="20"/>
        </w:rPr>
        <w:t xml:space="preserve"> </w:t>
      </w:r>
      <w:r w:rsidR="00CC1B13" w:rsidRPr="005229C1">
        <w:rPr>
          <w:rFonts w:ascii="Calibri" w:hAnsi="Calibri" w:cs="Calibri"/>
          <w:sz w:val="20"/>
        </w:rPr>
        <w:t>Z</w:t>
      </w:r>
      <w:r w:rsidR="000F641C" w:rsidRPr="005229C1">
        <w:rPr>
          <w:rFonts w:ascii="Calibri" w:hAnsi="Calibri" w:cs="Calibri"/>
          <w:sz w:val="20"/>
        </w:rPr>
        <w:t>hotovitel oprávněn účtovat</w:t>
      </w:r>
      <w:r w:rsidR="00CC1B13" w:rsidRPr="005229C1">
        <w:rPr>
          <w:rFonts w:ascii="Calibri" w:hAnsi="Calibri" w:cs="Calibri"/>
          <w:sz w:val="20"/>
        </w:rPr>
        <w:t xml:space="preserve"> Objednat</w:t>
      </w:r>
      <w:r w:rsidRPr="005229C1">
        <w:rPr>
          <w:rFonts w:ascii="Calibri" w:hAnsi="Calibri" w:cs="Calibri"/>
          <w:sz w:val="20"/>
        </w:rPr>
        <w:t xml:space="preserve">eli úrok z prodlení ve výši </w:t>
      </w:r>
      <w:r w:rsidRPr="005229C1">
        <w:rPr>
          <w:rFonts w:ascii="Calibri" w:hAnsi="Calibri" w:cs="Calibri"/>
          <w:b/>
          <w:bCs/>
          <w:sz w:val="20"/>
        </w:rPr>
        <w:t>0,</w:t>
      </w:r>
      <w:r w:rsidR="0090087D" w:rsidRPr="005229C1">
        <w:rPr>
          <w:rFonts w:ascii="Calibri" w:hAnsi="Calibri" w:cs="Calibri"/>
          <w:b/>
          <w:bCs/>
          <w:sz w:val="20"/>
        </w:rPr>
        <w:t>05</w:t>
      </w:r>
      <w:r w:rsidRPr="005229C1">
        <w:rPr>
          <w:rFonts w:ascii="Calibri" w:hAnsi="Calibri" w:cs="Calibri"/>
          <w:b/>
          <w:bCs/>
          <w:sz w:val="20"/>
        </w:rPr>
        <w:t xml:space="preserve"> %</w:t>
      </w:r>
      <w:r w:rsidRPr="005229C1">
        <w:rPr>
          <w:rFonts w:ascii="Calibri" w:hAnsi="Calibri" w:cs="Calibri"/>
          <w:sz w:val="20"/>
        </w:rPr>
        <w:t xml:space="preserve"> z částky, s jejímž zaplacením bude </w:t>
      </w:r>
      <w:r w:rsidR="000322F5" w:rsidRPr="005229C1">
        <w:rPr>
          <w:rFonts w:ascii="Calibri" w:hAnsi="Calibri" w:cs="Calibri"/>
          <w:sz w:val="20"/>
        </w:rPr>
        <w:t>O</w:t>
      </w:r>
      <w:r w:rsidRPr="005229C1">
        <w:rPr>
          <w:rFonts w:ascii="Calibri" w:hAnsi="Calibri" w:cs="Calibri"/>
          <w:sz w:val="20"/>
        </w:rPr>
        <w:t>bjednatel v prodlení, a to za každý i započatý den prodlení.</w:t>
      </w:r>
    </w:p>
    <w:p w14:paraId="546DEA47" w14:textId="77777777" w:rsidR="00342C3B" w:rsidRPr="00F033BA" w:rsidRDefault="00342C3B" w:rsidP="000D110B">
      <w:pPr>
        <w:pStyle w:val="Odstavecseseznamem"/>
        <w:ind w:left="-37"/>
        <w:outlineLvl w:val="0"/>
        <w:rPr>
          <w:rFonts w:ascii="Calibri" w:hAnsi="Calibri" w:cs="Calibri"/>
          <w:sz w:val="20"/>
        </w:rPr>
      </w:pPr>
    </w:p>
    <w:p w14:paraId="17C17FDC" w14:textId="4C8CE297" w:rsidR="00342C3B" w:rsidRPr="00F033BA" w:rsidRDefault="00342C3B" w:rsidP="005229C1">
      <w:pPr>
        <w:pStyle w:val="Odstavecseseznamem"/>
        <w:numPr>
          <w:ilvl w:val="1"/>
          <w:numId w:val="3"/>
        </w:numPr>
        <w:ind w:left="-37"/>
        <w:outlineLvl w:val="0"/>
        <w:rPr>
          <w:rFonts w:ascii="Calibri" w:hAnsi="Calibri" w:cs="Calibri"/>
          <w:sz w:val="20"/>
        </w:rPr>
      </w:pPr>
      <w:r w:rsidRPr="00F033BA">
        <w:rPr>
          <w:rFonts w:ascii="Calibri" w:hAnsi="Calibri" w:cs="Calibri"/>
          <w:sz w:val="20"/>
          <w:szCs w:val="20"/>
        </w:rPr>
        <w:t xml:space="preserve">V případě, že </w:t>
      </w:r>
      <w:r w:rsidR="000322F5" w:rsidRPr="00F033BA">
        <w:rPr>
          <w:rFonts w:ascii="Calibri" w:hAnsi="Calibri" w:cs="Calibri"/>
          <w:sz w:val="20"/>
          <w:szCs w:val="20"/>
        </w:rPr>
        <w:t>O</w:t>
      </w:r>
      <w:r w:rsidRPr="00F033BA">
        <w:rPr>
          <w:rFonts w:ascii="Calibri" w:hAnsi="Calibri" w:cs="Calibri"/>
          <w:sz w:val="20"/>
          <w:szCs w:val="20"/>
        </w:rPr>
        <w:t xml:space="preserve">bjednateli vznikne z ujednání této SoD nárok na smluvní pokutu nebo jinou majetkovou sankci vůči </w:t>
      </w:r>
      <w:r w:rsidR="00EB1178" w:rsidRPr="00F033BA">
        <w:rPr>
          <w:rFonts w:ascii="Calibri" w:hAnsi="Calibri" w:cs="Calibri"/>
          <w:sz w:val="20"/>
          <w:szCs w:val="20"/>
        </w:rPr>
        <w:t>Z</w:t>
      </w:r>
      <w:r w:rsidRPr="00F033BA">
        <w:rPr>
          <w:rFonts w:ascii="Calibri" w:hAnsi="Calibri" w:cs="Calibri"/>
          <w:sz w:val="20"/>
          <w:szCs w:val="20"/>
        </w:rPr>
        <w:t xml:space="preserve">hotoviteli, je </w:t>
      </w:r>
      <w:r w:rsidR="000322F5" w:rsidRPr="00F033BA">
        <w:rPr>
          <w:rFonts w:ascii="Calibri" w:hAnsi="Calibri" w:cs="Calibri"/>
          <w:sz w:val="20"/>
          <w:szCs w:val="20"/>
        </w:rPr>
        <w:t>O</w:t>
      </w:r>
      <w:r w:rsidRPr="00F033BA">
        <w:rPr>
          <w:rFonts w:ascii="Calibri" w:hAnsi="Calibri" w:cs="Calibri"/>
          <w:sz w:val="20"/>
          <w:szCs w:val="20"/>
        </w:rPr>
        <w:t xml:space="preserve">bjednatel oprávněn odečíst tuto částku z jakéhokoliv daňového dokladu a snížit o ni částku k úhradě. Ustanovení o smluvní pokutě neruší právo </w:t>
      </w:r>
      <w:r w:rsidR="000322F5" w:rsidRPr="00F033BA">
        <w:rPr>
          <w:rFonts w:ascii="Calibri" w:hAnsi="Calibri" w:cs="Calibri"/>
          <w:sz w:val="20"/>
          <w:szCs w:val="20"/>
        </w:rPr>
        <w:t>O</w:t>
      </w:r>
      <w:r w:rsidRPr="00F033BA">
        <w:rPr>
          <w:rFonts w:ascii="Calibri" w:hAnsi="Calibri" w:cs="Calibri"/>
          <w:sz w:val="20"/>
          <w:szCs w:val="20"/>
        </w:rPr>
        <w:t xml:space="preserve">bjednatele na náhradu škody a ušlého zisku, které mu vzniknou prodlením </w:t>
      </w:r>
      <w:r w:rsidR="00EB1178" w:rsidRPr="00F033BA">
        <w:rPr>
          <w:rFonts w:ascii="Calibri" w:hAnsi="Calibri" w:cs="Calibri"/>
          <w:sz w:val="20"/>
          <w:szCs w:val="20"/>
        </w:rPr>
        <w:t>Z</w:t>
      </w:r>
      <w:r w:rsidRPr="00F033BA">
        <w:rPr>
          <w:rFonts w:ascii="Calibri" w:hAnsi="Calibri" w:cs="Calibri"/>
          <w:sz w:val="20"/>
          <w:szCs w:val="20"/>
        </w:rPr>
        <w:t xml:space="preserve">hotovitele. </w:t>
      </w:r>
    </w:p>
    <w:p w14:paraId="7552DB22" w14:textId="77777777" w:rsidR="00442A27" w:rsidRPr="00F033BA" w:rsidRDefault="00442A27" w:rsidP="000D110B">
      <w:pPr>
        <w:pStyle w:val="Odstavecseseznamem"/>
        <w:rPr>
          <w:rFonts w:ascii="Calibri" w:hAnsi="Calibri" w:cs="Calibri"/>
          <w:sz w:val="20"/>
        </w:rPr>
      </w:pPr>
    </w:p>
    <w:p w14:paraId="06AD9ABF" w14:textId="7A195A3E" w:rsidR="00C35C95" w:rsidRPr="00684668" w:rsidRDefault="00C35C95" w:rsidP="005229C1">
      <w:pPr>
        <w:pStyle w:val="Odstavecseseznamem"/>
        <w:numPr>
          <w:ilvl w:val="1"/>
          <w:numId w:val="3"/>
        </w:numPr>
        <w:ind w:left="-37"/>
        <w:outlineLvl w:val="0"/>
        <w:rPr>
          <w:rFonts w:ascii="Calibri" w:hAnsi="Calibri" w:cs="Calibri"/>
          <w:color w:val="FF0000"/>
          <w:sz w:val="20"/>
          <w:szCs w:val="20"/>
        </w:rPr>
      </w:pPr>
      <w:r w:rsidRPr="00F033BA">
        <w:rPr>
          <w:rFonts w:ascii="Calibri" w:hAnsi="Calibri" w:cs="Calibri"/>
          <w:sz w:val="20"/>
          <w:szCs w:val="20"/>
        </w:rPr>
        <w:t xml:space="preserve">Zhotovitel bere na vědomí, že </w:t>
      </w:r>
      <w:r w:rsidRPr="00EA00EF">
        <w:rPr>
          <w:rFonts w:ascii="Calibri" w:hAnsi="Calibri" w:cs="Calibri"/>
          <w:b/>
          <w:bCs/>
          <w:sz w:val="20"/>
          <w:szCs w:val="20"/>
        </w:rPr>
        <w:t>Objednatel nemá zájem na pozdějším plnění, než v termínu uvedeném v článku 4. této smlouvy.</w:t>
      </w:r>
      <w:r w:rsidRPr="00F033BA">
        <w:rPr>
          <w:rFonts w:ascii="Calibri" w:hAnsi="Calibri" w:cs="Calibri"/>
          <w:sz w:val="20"/>
          <w:szCs w:val="20"/>
        </w:rPr>
        <w:t xml:space="preserve"> Zhotovitel bere na vědomí, že Objednatel nemá zájem na plnění neodpovídajícím kvalitě zde dohodnuté nebo právními předpisy nebo technickými normami předepsané, ani na plnění, jež by spočívalo v nenáležitém plnění opakovaně porušujícím dohodu stran nebo pokyny </w:t>
      </w:r>
      <w:r w:rsidR="000322F5" w:rsidRPr="00F033BA">
        <w:rPr>
          <w:rFonts w:ascii="Calibri" w:hAnsi="Calibri" w:cs="Calibri"/>
          <w:sz w:val="20"/>
          <w:szCs w:val="20"/>
        </w:rPr>
        <w:t>O</w:t>
      </w:r>
      <w:r w:rsidRPr="00F033BA">
        <w:rPr>
          <w:rFonts w:ascii="Calibri" w:hAnsi="Calibri" w:cs="Calibri"/>
          <w:sz w:val="20"/>
          <w:szCs w:val="20"/>
        </w:rPr>
        <w:t>bjednatele, ani na plnění, jež by spočívalo v pozdějším provedení díla</w:t>
      </w:r>
      <w:r w:rsidR="0081442B" w:rsidRPr="00F033BA">
        <w:rPr>
          <w:rFonts w:ascii="Calibri" w:hAnsi="Calibri" w:cs="Calibri"/>
          <w:sz w:val="20"/>
          <w:szCs w:val="20"/>
        </w:rPr>
        <w:t>.</w:t>
      </w:r>
    </w:p>
    <w:p w14:paraId="0898FA43" w14:textId="77777777" w:rsidR="00684668" w:rsidRPr="00684668" w:rsidRDefault="00684668" w:rsidP="00684668">
      <w:pPr>
        <w:outlineLvl w:val="0"/>
        <w:rPr>
          <w:rFonts w:ascii="Calibri" w:hAnsi="Calibri" w:cs="Calibri"/>
          <w:color w:val="FF0000"/>
          <w:sz w:val="20"/>
          <w:szCs w:val="20"/>
        </w:rPr>
      </w:pPr>
    </w:p>
    <w:p w14:paraId="3088DEB4" w14:textId="77777777" w:rsidR="00813349" w:rsidRPr="00F033BA" w:rsidRDefault="00813349" w:rsidP="005229C1">
      <w:pPr>
        <w:pStyle w:val="Zhlav"/>
        <w:numPr>
          <w:ilvl w:val="0"/>
          <w:numId w:val="3"/>
        </w:numPr>
        <w:spacing w:line="276" w:lineRule="auto"/>
        <w:jc w:val="center"/>
        <w:outlineLvl w:val="0"/>
        <w:rPr>
          <w:rFonts w:ascii="Calibri" w:hAnsi="Calibri" w:cs="Calibri"/>
          <w:b/>
          <w:i/>
          <w:sz w:val="20"/>
          <w:u w:val="single"/>
        </w:rPr>
      </w:pPr>
      <w:r w:rsidRPr="00F033BA">
        <w:rPr>
          <w:rFonts w:ascii="Calibri" w:hAnsi="Calibri" w:cs="Calibri"/>
          <w:b/>
          <w:i/>
          <w:sz w:val="20"/>
          <w:u w:val="single"/>
        </w:rPr>
        <w:t>Staveniště</w:t>
      </w:r>
    </w:p>
    <w:p w14:paraId="0DD45F88" w14:textId="17C8C4D5" w:rsidR="00F33A61" w:rsidRPr="00F033BA" w:rsidRDefault="00813349" w:rsidP="005229C1">
      <w:pPr>
        <w:pStyle w:val="Default"/>
        <w:numPr>
          <w:ilvl w:val="1"/>
          <w:numId w:val="3"/>
        </w:numPr>
        <w:ind w:left="20"/>
        <w:jc w:val="both"/>
        <w:rPr>
          <w:rFonts w:ascii="Calibri" w:hAnsi="Calibri" w:cs="Calibri"/>
          <w:sz w:val="20"/>
          <w:szCs w:val="20"/>
        </w:rPr>
      </w:pPr>
      <w:r w:rsidRPr="00F033BA">
        <w:rPr>
          <w:rFonts w:ascii="Calibri" w:hAnsi="Calibri" w:cs="Calibri"/>
          <w:sz w:val="20"/>
          <w:szCs w:val="20"/>
        </w:rPr>
        <w:t>Zhotovitel je povinen užívat staveniště pouze pro účely související s prováděním díla a při užívání staveniště je povinen dodržovat veškeré právní předpisy.</w:t>
      </w:r>
      <w:r w:rsidR="00F33A61" w:rsidRPr="00F033BA">
        <w:rPr>
          <w:rFonts w:ascii="Calibri" w:hAnsi="Calibri" w:cs="Calibri"/>
          <w:sz w:val="20"/>
          <w:szCs w:val="20"/>
        </w:rPr>
        <w:t xml:space="preserve"> Zařízení staveniště zabezpečuje </w:t>
      </w:r>
      <w:r w:rsidR="00EB1178" w:rsidRPr="00F033BA">
        <w:rPr>
          <w:rFonts w:ascii="Calibri" w:hAnsi="Calibri" w:cs="Calibri"/>
          <w:sz w:val="20"/>
          <w:szCs w:val="20"/>
        </w:rPr>
        <w:t>Z</w:t>
      </w:r>
      <w:r w:rsidR="00F33A61" w:rsidRPr="00F033BA">
        <w:rPr>
          <w:rFonts w:ascii="Calibri" w:hAnsi="Calibri" w:cs="Calibri"/>
          <w:sz w:val="20"/>
          <w:szCs w:val="20"/>
        </w:rPr>
        <w:t xml:space="preserve">hotovitel v souladu se svými potřebami, dokumentací předanou </w:t>
      </w:r>
      <w:r w:rsidR="000322F5" w:rsidRPr="00F033BA">
        <w:rPr>
          <w:rFonts w:ascii="Calibri" w:hAnsi="Calibri" w:cs="Calibri"/>
          <w:sz w:val="20"/>
          <w:szCs w:val="20"/>
        </w:rPr>
        <w:t>O</w:t>
      </w:r>
      <w:r w:rsidR="00F33A61" w:rsidRPr="00F033BA">
        <w:rPr>
          <w:rFonts w:ascii="Calibri" w:hAnsi="Calibri" w:cs="Calibri"/>
          <w:sz w:val="20"/>
          <w:szCs w:val="20"/>
        </w:rPr>
        <w:t xml:space="preserve">bjednatelem a s požadavky </w:t>
      </w:r>
      <w:r w:rsidR="000322F5" w:rsidRPr="00F033BA">
        <w:rPr>
          <w:rFonts w:ascii="Calibri" w:hAnsi="Calibri" w:cs="Calibri"/>
          <w:sz w:val="20"/>
          <w:szCs w:val="20"/>
        </w:rPr>
        <w:t>O</w:t>
      </w:r>
      <w:r w:rsidR="00F33A61" w:rsidRPr="00F033BA">
        <w:rPr>
          <w:rFonts w:ascii="Calibri" w:hAnsi="Calibri" w:cs="Calibri"/>
          <w:sz w:val="20"/>
          <w:szCs w:val="20"/>
        </w:rPr>
        <w:t xml:space="preserve">bjednatele. </w:t>
      </w:r>
    </w:p>
    <w:p w14:paraId="2761AA77" w14:textId="77777777" w:rsidR="00813349" w:rsidRPr="00F033BA" w:rsidRDefault="00813349" w:rsidP="000D110B">
      <w:pPr>
        <w:pStyle w:val="Odstavecseseznamem"/>
        <w:autoSpaceDE w:val="0"/>
        <w:autoSpaceDN w:val="0"/>
        <w:adjustRightInd w:val="0"/>
        <w:ind w:left="0"/>
        <w:rPr>
          <w:rFonts w:ascii="Calibri" w:eastAsia="Calibri" w:hAnsi="Calibri" w:cs="Calibri"/>
          <w:color w:val="000000"/>
          <w:sz w:val="20"/>
          <w:szCs w:val="20"/>
          <w:lang w:eastAsia="en-US"/>
        </w:rPr>
      </w:pPr>
    </w:p>
    <w:p w14:paraId="68D56AB3" w14:textId="3F295F52" w:rsidR="00813349"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 xml:space="preserve">Zhotovitel je povinen zajistit v rámci zařízení staveniště podmínky pro výkon funkce autorského dozoru projektanta, technického dozoru </w:t>
      </w:r>
      <w:r w:rsidR="00D940D0" w:rsidRPr="00F033BA">
        <w:rPr>
          <w:rFonts w:ascii="Calibri" w:hAnsi="Calibri" w:cs="Calibri"/>
          <w:sz w:val="20"/>
          <w:szCs w:val="20"/>
        </w:rPr>
        <w:t>stavebníka</w:t>
      </w:r>
      <w:r w:rsidRPr="00F033BA">
        <w:rPr>
          <w:rFonts w:ascii="Calibri" w:hAnsi="Calibri" w:cs="Calibri"/>
          <w:sz w:val="20"/>
          <w:szCs w:val="20"/>
        </w:rPr>
        <w:t xml:space="preserve"> a činnost koordinátora bezpečnosti a ochrany zdraví při práci na staveništi, pokud to stanoví jiný právní předpis, a to v přiměřeném rozsahu. Osobu koordinátora bezpečnosti a ochrany zdraví při práci na staveništi a technického dozoru jmenuje </w:t>
      </w:r>
      <w:r w:rsidR="000322F5" w:rsidRPr="00F033BA">
        <w:rPr>
          <w:rFonts w:ascii="Calibri" w:hAnsi="Calibri" w:cs="Calibri"/>
          <w:sz w:val="20"/>
          <w:szCs w:val="20"/>
        </w:rPr>
        <w:t>O</w:t>
      </w:r>
      <w:r w:rsidRPr="00F033BA">
        <w:rPr>
          <w:rFonts w:ascii="Calibri" w:hAnsi="Calibri" w:cs="Calibri"/>
          <w:sz w:val="20"/>
          <w:szCs w:val="20"/>
        </w:rPr>
        <w:t>bjednatel.</w:t>
      </w:r>
    </w:p>
    <w:p w14:paraId="5E6B3C34" w14:textId="77777777" w:rsidR="00813349" w:rsidRPr="00F033BA" w:rsidRDefault="00813349" w:rsidP="000D110B">
      <w:pPr>
        <w:pStyle w:val="Odstavecseseznamem"/>
        <w:ind w:left="0"/>
        <w:rPr>
          <w:rFonts w:ascii="Calibri" w:hAnsi="Calibri" w:cs="Calibri"/>
          <w:sz w:val="20"/>
          <w:szCs w:val="20"/>
        </w:rPr>
      </w:pPr>
    </w:p>
    <w:p w14:paraId="52F1754D" w14:textId="736E6703" w:rsidR="00813349"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 xml:space="preserve">Provozní, sociální a případně i výrobní zařízení staveniště zabezpečuje </w:t>
      </w:r>
      <w:r w:rsidR="00EB1178" w:rsidRPr="00F033BA">
        <w:rPr>
          <w:rFonts w:ascii="Calibri" w:hAnsi="Calibri" w:cs="Calibri"/>
          <w:sz w:val="20"/>
          <w:szCs w:val="20"/>
        </w:rPr>
        <w:t>Z</w:t>
      </w:r>
      <w:r w:rsidRPr="00F033BA">
        <w:rPr>
          <w:rFonts w:ascii="Calibri" w:hAnsi="Calibri" w:cs="Calibri"/>
          <w:sz w:val="20"/>
          <w:szCs w:val="20"/>
        </w:rPr>
        <w:t>hotovitel. Náklady na vybudování, zprovoznění, údržbu, likvidaci a vyklizení zařízení staveniště jsou zahrnuty ve sjednané ceně díla.</w:t>
      </w:r>
    </w:p>
    <w:p w14:paraId="142DDFB8" w14:textId="77777777" w:rsidR="00813349" w:rsidRPr="00F033BA" w:rsidRDefault="00813349" w:rsidP="000D110B">
      <w:pPr>
        <w:pStyle w:val="Odstavecseseznamem"/>
        <w:ind w:left="0"/>
        <w:rPr>
          <w:rFonts w:ascii="Calibri" w:hAnsi="Calibri" w:cs="Calibri"/>
          <w:sz w:val="20"/>
          <w:szCs w:val="20"/>
        </w:rPr>
      </w:pPr>
    </w:p>
    <w:p w14:paraId="5D78788C" w14:textId="77777777" w:rsidR="009A25FE"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 xml:space="preserve">Zhotovitel si na základě podkladů, které mu předá </w:t>
      </w:r>
      <w:r w:rsidR="000322F5" w:rsidRPr="00F033BA">
        <w:rPr>
          <w:rFonts w:ascii="Calibri" w:hAnsi="Calibri" w:cs="Calibri"/>
          <w:sz w:val="20"/>
          <w:szCs w:val="20"/>
        </w:rPr>
        <w:t>O</w:t>
      </w:r>
      <w:r w:rsidRPr="00F033BA">
        <w:rPr>
          <w:rFonts w:ascii="Calibri" w:hAnsi="Calibri" w:cs="Calibri"/>
          <w:sz w:val="20"/>
          <w:szCs w:val="20"/>
        </w:rPr>
        <w:t>bjednatel, zajistí vytýčení podzemních vedení sítí a bude dodržovat podmínky správců a vlastníků sítí po celou dobu výstavby.</w:t>
      </w:r>
    </w:p>
    <w:p w14:paraId="71B575B0" w14:textId="77777777" w:rsidR="009A25FE" w:rsidRPr="00F033BA" w:rsidRDefault="009A25FE" w:rsidP="000D110B">
      <w:pPr>
        <w:pStyle w:val="Odstavecseseznamem"/>
        <w:rPr>
          <w:rFonts w:ascii="Calibri" w:hAnsi="Calibri" w:cs="Calibri"/>
          <w:sz w:val="20"/>
          <w:szCs w:val="20"/>
        </w:rPr>
      </w:pPr>
    </w:p>
    <w:p w14:paraId="6768D468" w14:textId="77777777" w:rsidR="00050ED8"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 xml:space="preserve">Veškerá potřebná povolení k užívání veřejných ploch, případně překopů komunikací zajišťuje </w:t>
      </w:r>
      <w:r w:rsidR="00EB1178" w:rsidRPr="00F033BA">
        <w:rPr>
          <w:rFonts w:ascii="Calibri" w:hAnsi="Calibri" w:cs="Calibri"/>
          <w:sz w:val="20"/>
          <w:szCs w:val="20"/>
        </w:rPr>
        <w:t>Z</w:t>
      </w:r>
      <w:r w:rsidRPr="00F033BA">
        <w:rPr>
          <w:rFonts w:ascii="Calibri" w:hAnsi="Calibri" w:cs="Calibri"/>
          <w:sz w:val="20"/>
          <w:szCs w:val="20"/>
        </w:rPr>
        <w:t>hotovitel a nese náklady s tím spojené. Tyto náklady jsou součástí sjednané ceny díla.</w:t>
      </w:r>
      <w:r w:rsidR="009A25FE" w:rsidRPr="00F033BA">
        <w:rPr>
          <w:rFonts w:ascii="Calibri" w:hAnsi="Calibri" w:cs="Calibri"/>
        </w:rPr>
        <w:t xml:space="preserve"> </w:t>
      </w:r>
    </w:p>
    <w:p w14:paraId="3BA97D10" w14:textId="77777777" w:rsidR="00050ED8" w:rsidRPr="00F033BA" w:rsidRDefault="00050ED8" w:rsidP="000D110B">
      <w:pPr>
        <w:pStyle w:val="Odstavecseseznamem"/>
        <w:rPr>
          <w:rFonts w:ascii="Calibri" w:hAnsi="Calibri" w:cs="Calibri"/>
          <w:sz w:val="20"/>
          <w:szCs w:val="20"/>
        </w:rPr>
      </w:pPr>
    </w:p>
    <w:p w14:paraId="29FF10A6" w14:textId="3A97959E" w:rsidR="009A25FE" w:rsidRPr="00F033BA" w:rsidRDefault="009A25FE" w:rsidP="005229C1">
      <w:pPr>
        <w:pStyle w:val="Odstavecseseznamem"/>
        <w:numPr>
          <w:ilvl w:val="1"/>
          <w:numId w:val="3"/>
        </w:numPr>
        <w:autoSpaceDE w:val="0"/>
        <w:autoSpaceDN w:val="0"/>
        <w:adjustRightInd w:val="0"/>
        <w:ind w:left="0"/>
        <w:rPr>
          <w:rFonts w:ascii="Calibri" w:hAnsi="Calibri" w:cs="Calibri"/>
          <w:sz w:val="20"/>
          <w:szCs w:val="20"/>
        </w:rPr>
      </w:pPr>
      <w:r w:rsidRPr="00F033BA">
        <w:rPr>
          <w:rFonts w:ascii="Calibri" w:hAnsi="Calibri" w:cs="Calibri"/>
          <w:sz w:val="20"/>
          <w:szCs w:val="20"/>
        </w:rPr>
        <w:t>Jestliže v souvislosti se zhotovováním díla bude třeba umístit nebo přemístit</w:t>
      </w:r>
      <w:r w:rsidR="00050ED8" w:rsidRPr="00F033BA">
        <w:rPr>
          <w:rFonts w:ascii="Calibri" w:hAnsi="Calibri" w:cs="Calibri"/>
          <w:sz w:val="20"/>
          <w:szCs w:val="20"/>
        </w:rPr>
        <w:t xml:space="preserve"> </w:t>
      </w:r>
      <w:r w:rsidRPr="00F033BA">
        <w:rPr>
          <w:rFonts w:ascii="Calibri" w:hAnsi="Calibri" w:cs="Calibri"/>
          <w:sz w:val="20"/>
          <w:szCs w:val="20"/>
        </w:rPr>
        <w:t>dopravní značky podle předpisu o pozemních komunikacích, obstará tyto práce</w:t>
      </w:r>
      <w:r w:rsidR="00050ED8" w:rsidRPr="00F033BA">
        <w:rPr>
          <w:rFonts w:ascii="Calibri" w:hAnsi="Calibri" w:cs="Calibri"/>
          <w:sz w:val="20"/>
          <w:szCs w:val="20"/>
        </w:rPr>
        <w:t xml:space="preserve"> </w:t>
      </w:r>
      <w:r w:rsidRPr="00F033BA">
        <w:rPr>
          <w:rFonts w:ascii="Calibri" w:hAnsi="Calibri" w:cs="Calibri"/>
          <w:sz w:val="20"/>
          <w:szCs w:val="20"/>
        </w:rPr>
        <w:t>zhotovitel. Zhotovitel zodpovídá i za umísťování, přemísťování a udržování</w:t>
      </w:r>
      <w:r w:rsidR="00050ED8" w:rsidRPr="00F033BA">
        <w:rPr>
          <w:rFonts w:ascii="Calibri" w:hAnsi="Calibri" w:cs="Calibri"/>
          <w:sz w:val="20"/>
          <w:szCs w:val="20"/>
        </w:rPr>
        <w:t xml:space="preserve"> </w:t>
      </w:r>
      <w:r w:rsidRPr="00F033BA">
        <w:rPr>
          <w:rFonts w:ascii="Calibri" w:hAnsi="Calibri" w:cs="Calibri"/>
          <w:sz w:val="20"/>
          <w:szCs w:val="20"/>
        </w:rPr>
        <w:t>dopravních značek v souvislosti s průběhem provádění prací a všechny náklady</w:t>
      </w:r>
      <w:r w:rsidR="00050ED8" w:rsidRPr="00F033BA">
        <w:rPr>
          <w:rFonts w:ascii="Calibri" w:hAnsi="Calibri" w:cs="Calibri"/>
          <w:sz w:val="20"/>
          <w:szCs w:val="20"/>
        </w:rPr>
        <w:t xml:space="preserve"> </w:t>
      </w:r>
      <w:r w:rsidRPr="00F033BA">
        <w:rPr>
          <w:rFonts w:ascii="Calibri" w:hAnsi="Calibri" w:cs="Calibri"/>
          <w:sz w:val="20"/>
          <w:szCs w:val="20"/>
        </w:rPr>
        <w:t>s tím spojené jsou zahrnuty ve sjednané ceně díla.</w:t>
      </w:r>
    </w:p>
    <w:p w14:paraId="5022976B" w14:textId="77777777" w:rsidR="00813349" w:rsidRPr="00F033BA" w:rsidRDefault="00813349" w:rsidP="000D110B">
      <w:pPr>
        <w:pStyle w:val="Odstavecseseznamem"/>
        <w:ind w:left="0"/>
        <w:rPr>
          <w:rFonts w:ascii="Calibri" w:hAnsi="Calibri" w:cs="Calibri"/>
          <w:sz w:val="20"/>
          <w:szCs w:val="20"/>
        </w:rPr>
      </w:pPr>
    </w:p>
    <w:p w14:paraId="5A17C3EE" w14:textId="75196C12" w:rsidR="00813349"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 xml:space="preserve">Zhotovitel je povinen udržovat na staveništi pořádek a je povinen odstraňovat odpady a nečistoty vzniklé jeho činností. Pokud během realizace díla dojde k poškození stávajících objektů či okolních zařízení vinou </w:t>
      </w:r>
      <w:r w:rsidR="00EB1178" w:rsidRPr="00F033BA">
        <w:rPr>
          <w:rFonts w:ascii="Calibri" w:hAnsi="Calibri" w:cs="Calibri"/>
          <w:sz w:val="20"/>
          <w:szCs w:val="20"/>
        </w:rPr>
        <w:t>Z</w:t>
      </w:r>
      <w:r w:rsidRPr="00F033BA">
        <w:rPr>
          <w:rFonts w:ascii="Calibri" w:hAnsi="Calibri" w:cs="Calibri"/>
          <w:sz w:val="20"/>
          <w:szCs w:val="20"/>
        </w:rPr>
        <w:t xml:space="preserve">hotovitele, zavazuje se </w:t>
      </w:r>
      <w:r w:rsidR="00EB1178" w:rsidRPr="00F033BA">
        <w:rPr>
          <w:rFonts w:ascii="Calibri" w:hAnsi="Calibri" w:cs="Calibri"/>
          <w:sz w:val="20"/>
          <w:szCs w:val="20"/>
        </w:rPr>
        <w:t>Z</w:t>
      </w:r>
      <w:r w:rsidRPr="00F033BA">
        <w:rPr>
          <w:rFonts w:ascii="Calibri" w:hAnsi="Calibri" w:cs="Calibri"/>
          <w:sz w:val="20"/>
          <w:szCs w:val="20"/>
        </w:rPr>
        <w:t xml:space="preserve">hotovitel vše uvést do původního stavu nebo škodu uhradit v penězích. </w:t>
      </w:r>
    </w:p>
    <w:p w14:paraId="5CC4560E" w14:textId="77777777" w:rsidR="00813349" w:rsidRPr="00F033BA" w:rsidRDefault="00813349" w:rsidP="000D110B">
      <w:pPr>
        <w:pStyle w:val="Odstavecseseznamem"/>
        <w:ind w:left="0"/>
        <w:rPr>
          <w:rFonts w:ascii="Calibri" w:hAnsi="Calibri" w:cs="Calibri"/>
          <w:sz w:val="20"/>
          <w:szCs w:val="20"/>
        </w:rPr>
      </w:pPr>
    </w:p>
    <w:p w14:paraId="732633B2" w14:textId="77777777" w:rsidR="00813349"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Zhotovitel v případě potřeby zhotoví oplocení staveniště nebo jiné vhodné zabezpečení. Náklady s tím spojené jsou zahrnuty ve sjednané ceně díla.</w:t>
      </w:r>
    </w:p>
    <w:p w14:paraId="1B9A20FD" w14:textId="77777777" w:rsidR="00813349" w:rsidRPr="00F033BA" w:rsidRDefault="00813349" w:rsidP="000D110B">
      <w:pPr>
        <w:pStyle w:val="Odstavecseseznamem"/>
        <w:ind w:left="0"/>
        <w:rPr>
          <w:rFonts w:ascii="Calibri" w:hAnsi="Calibri" w:cs="Calibri"/>
          <w:sz w:val="20"/>
          <w:szCs w:val="20"/>
        </w:rPr>
      </w:pPr>
    </w:p>
    <w:p w14:paraId="02F03DFD" w14:textId="77777777" w:rsidR="00813349" w:rsidRPr="00F033BA" w:rsidRDefault="00813349" w:rsidP="005229C1">
      <w:pPr>
        <w:pStyle w:val="Odstavecseseznamem"/>
        <w:numPr>
          <w:ilvl w:val="1"/>
          <w:numId w:val="3"/>
        </w:numPr>
        <w:ind w:left="0"/>
        <w:rPr>
          <w:rFonts w:ascii="Calibri" w:hAnsi="Calibri" w:cs="Calibri"/>
          <w:sz w:val="20"/>
          <w:szCs w:val="20"/>
        </w:rPr>
      </w:pPr>
      <w:r w:rsidRPr="00F033BA">
        <w:rPr>
          <w:rFonts w:ascii="Calibri" w:hAnsi="Calibri" w:cs="Calibri"/>
          <w:sz w:val="20"/>
          <w:szCs w:val="20"/>
        </w:rPr>
        <w:t>Zhotovitel zajistí na své náklady odběrná místa elektrické energie a vody včetně měření odběrů.</w:t>
      </w:r>
    </w:p>
    <w:p w14:paraId="2FD725BC" w14:textId="77777777" w:rsidR="00813349" w:rsidRPr="00F033BA" w:rsidRDefault="00813349" w:rsidP="002C087E">
      <w:pPr>
        <w:pStyle w:val="Odstavecseseznamem"/>
        <w:numPr>
          <w:ilvl w:val="1"/>
          <w:numId w:val="3"/>
        </w:numPr>
        <w:autoSpaceDE w:val="0"/>
        <w:autoSpaceDN w:val="0"/>
        <w:adjustRightInd w:val="0"/>
        <w:spacing w:line="276" w:lineRule="auto"/>
        <w:ind w:left="0" w:hanging="567"/>
        <w:rPr>
          <w:rFonts w:ascii="Calibri" w:hAnsi="Calibri" w:cs="Calibri"/>
          <w:sz w:val="20"/>
          <w:szCs w:val="20"/>
        </w:rPr>
      </w:pPr>
      <w:r w:rsidRPr="00F033BA">
        <w:rPr>
          <w:rFonts w:ascii="Calibri" w:hAnsi="Calibri" w:cs="Calibri"/>
          <w:sz w:val="20"/>
          <w:szCs w:val="20"/>
        </w:rPr>
        <w:t>Objednatel má právo nezahájit přejímací řízení, není-li na staveništi pořádek, nebo není-li odstraněn ze staveniště odpad vzniklý při stavebních pracích apod. 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6BCF5F28" w14:textId="77777777" w:rsidR="00813349" w:rsidRPr="00F033BA" w:rsidRDefault="00813349" w:rsidP="002C087E">
      <w:pPr>
        <w:pStyle w:val="Odstavecseseznamem"/>
        <w:spacing w:line="276" w:lineRule="auto"/>
        <w:ind w:left="0" w:hanging="567"/>
        <w:rPr>
          <w:rFonts w:ascii="Calibri" w:hAnsi="Calibri" w:cs="Calibri"/>
          <w:sz w:val="20"/>
          <w:szCs w:val="20"/>
        </w:rPr>
      </w:pPr>
    </w:p>
    <w:p w14:paraId="60C6917E" w14:textId="5A5B86CB" w:rsidR="00813349" w:rsidRPr="00F033BA" w:rsidRDefault="00813349" w:rsidP="002C087E">
      <w:pPr>
        <w:pStyle w:val="Odstavecseseznamem"/>
        <w:numPr>
          <w:ilvl w:val="1"/>
          <w:numId w:val="3"/>
        </w:numPr>
        <w:spacing w:line="276" w:lineRule="auto"/>
        <w:ind w:left="0" w:hanging="567"/>
        <w:rPr>
          <w:rFonts w:ascii="Calibri" w:hAnsi="Calibri" w:cs="Calibri"/>
          <w:sz w:val="20"/>
        </w:rPr>
      </w:pPr>
      <w:r w:rsidRPr="00F033BA">
        <w:rPr>
          <w:rFonts w:ascii="Calibri" w:hAnsi="Calibri" w:cs="Calibri"/>
          <w:sz w:val="20"/>
          <w:szCs w:val="20"/>
        </w:rPr>
        <w:lastRenderedPageBreak/>
        <w:t xml:space="preserve">Nejpozději do 10 dnů po </w:t>
      </w:r>
      <w:r w:rsidR="007D7DA8" w:rsidRPr="00F033BA">
        <w:rPr>
          <w:rFonts w:ascii="Calibri" w:hAnsi="Calibri" w:cs="Calibri"/>
          <w:sz w:val="20"/>
          <w:szCs w:val="20"/>
        </w:rPr>
        <w:t>pře</w:t>
      </w:r>
      <w:r w:rsidRPr="00F033BA">
        <w:rPr>
          <w:rFonts w:ascii="Calibri" w:hAnsi="Calibri" w:cs="Calibri"/>
          <w:sz w:val="20"/>
          <w:szCs w:val="20"/>
        </w:rPr>
        <w:t xml:space="preserve">dání a převzetí díla je </w:t>
      </w:r>
      <w:r w:rsidR="00EB1178" w:rsidRPr="00F033BA">
        <w:rPr>
          <w:rFonts w:ascii="Calibri" w:hAnsi="Calibri" w:cs="Calibri"/>
          <w:sz w:val="20"/>
          <w:szCs w:val="20"/>
        </w:rPr>
        <w:t>Z</w:t>
      </w:r>
      <w:r w:rsidRPr="00F033BA">
        <w:rPr>
          <w:rFonts w:ascii="Calibri" w:hAnsi="Calibri" w:cs="Calibri"/>
          <w:sz w:val="20"/>
          <w:szCs w:val="20"/>
        </w:rPr>
        <w:t>hotovitel povinen vyklidit staveniště a upravit jej dle projektu stavby</w:t>
      </w:r>
      <w:r w:rsidR="00113E03" w:rsidRPr="00F033BA">
        <w:rPr>
          <w:rFonts w:ascii="Calibri" w:hAnsi="Calibri" w:cs="Calibri"/>
          <w:sz w:val="20"/>
          <w:szCs w:val="20"/>
        </w:rPr>
        <w:t>, případně uvést do původního stavu</w:t>
      </w:r>
      <w:r w:rsidRPr="00F033BA">
        <w:rPr>
          <w:rFonts w:ascii="Calibri" w:hAnsi="Calibri" w:cs="Calibri"/>
          <w:sz w:val="20"/>
          <w:szCs w:val="20"/>
        </w:rPr>
        <w:t xml:space="preserve">. </w:t>
      </w:r>
    </w:p>
    <w:p w14:paraId="5B072D64" w14:textId="77777777" w:rsidR="0067026C" w:rsidRPr="00F033BA" w:rsidRDefault="0067026C" w:rsidP="002C087E">
      <w:pPr>
        <w:spacing w:line="276" w:lineRule="auto"/>
        <w:rPr>
          <w:rFonts w:ascii="Calibri" w:hAnsi="Calibri" w:cs="Calibri"/>
          <w:sz w:val="20"/>
        </w:rPr>
      </w:pPr>
    </w:p>
    <w:p w14:paraId="3CC86624" w14:textId="77777777" w:rsidR="0072199E" w:rsidRPr="00F033BA" w:rsidRDefault="0072199E" w:rsidP="002C087E">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P</w:t>
      </w:r>
      <w:r w:rsidR="00D73404" w:rsidRPr="00F033BA">
        <w:rPr>
          <w:rFonts w:ascii="Calibri" w:hAnsi="Calibri" w:cs="Calibri"/>
          <w:b/>
          <w:i/>
          <w:sz w:val="20"/>
          <w:u w:val="single"/>
        </w:rPr>
        <w:t>rovádění díla</w:t>
      </w:r>
    </w:p>
    <w:p w14:paraId="18D26711" w14:textId="77777777" w:rsidR="002C087E" w:rsidRPr="002C087E" w:rsidRDefault="00D7136B" w:rsidP="002C087E">
      <w:pPr>
        <w:pStyle w:val="Odstavecseseznamem"/>
        <w:numPr>
          <w:ilvl w:val="1"/>
          <w:numId w:val="3"/>
        </w:numPr>
        <w:autoSpaceDE w:val="0"/>
        <w:autoSpaceDN w:val="0"/>
        <w:adjustRightInd w:val="0"/>
        <w:spacing w:line="276" w:lineRule="auto"/>
        <w:ind w:left="-37"/>
        <w:rPr>
          <w:rFonts w:ascii="Calibri" w:hAnsi="Calibri" w:cs="Calibri"/>
          <w:sz w:val="20"/>
          <w:szCs w:val="20"/>
        </w:rPr>
      </w:pPr>
      <w:r w:rsidRPr="00F033BA">
        <w:rPr>
          <w:rFonts w:ascii="Calibri" w:hAnsi="Calibri" w:cs="Calibri"/>
          <w:sz w:val="20"/>
        </w:rPr>
        <w:t xml:space="preserve">Smluvní strany se dohodly, že dílo bude provedeno jako celek v souladu s touto smlouvou. </w:t>
      </w:r>
      <w:r w:rsidR="003853A9" w:rsidRPr="00F033BA">
        <w:rPr>
          <w:rFonts w:ascii="Calibri" w:hAnsi="Calibri" w:cs="Calibri"/>
          <w:spacing w:val="-4"/>
          <w:sz w:val="20"/>
          <w:szCs w:val="20"/>
        </w:rPr>
        <w:t xml:space="preserve">Zjistí-li </w:t>
      </w:r>
      <w:r w:rsidR="00EB1178" w:rsidRPr="00F033BA">
        <w:rPr>
          <w:rFonts w:ascii="Calibri" w:hAnsi="Calibri" w:cs="Calibri"/>
          <w:spacing w:val="-4"/>
          <w:sz w:val="20"/>
          <w:szCs w:val="20"/>
        </w:rPr>
        <w:t>Z</w:t>
      </w:r>
      <w:r w:rsidR="003853A9" w:rsidRPr="00F033BA">
        <w:rPr>
          <w:rFonts w:ascii="Calibri" w:hAnsi="Calibri" w:cs="Calibri"/>
          <w:spacing w:val="-4"/>
          <w:sz w:val="20"/>
          <w:szCs w:val="20"/>
        </w:rPr>
        <w:t xml:space="preserve">hotovitel při provádění díla skryté překážky bránící řádnému provedení díla, je povinen to bez odkladu oznámit </w:t>
      </w:r>
      <w:r w:rsidR="000322F5" w:rsidRPr="00F033BA">
        <w:rPr>
          <w:rFonts w:ascii="Calibri" w:hAnsi="Calibri" w:cs="Calibri"/>
          <w:spacing w:val="-4"/>
          <w:sz w:val="20"/>
          <w:szCs w:val="20"/>
        </w:rPr>
        <w:t>O</w:t>
      </w:r>
      <w:r w:rsidR="003853A9" w:rsidRPr="00F033BA">
        <w:rPr>
          <w:rFonts w:ascii="Calibri" w:hAnsi="Calibri" w:cs="Calibri"/>
          <w:spacing w:val="-4"/>
          <w:sz w:val="20"/>
          <w:szCs w:val="20"/>
        </w:rPr>
        <w:t>bjednateli a navrhnout mu další postup.</w:t>
      </w:r>
      <w:r w:rsidR="005121BB">
        <w:rPr>
          <w:rFonts w:ascii="Calibri" w:hAnsi="Calibri" w:cs="Calibri"/>
          <w:spacing w:val="-4"/>
          <w:sz w:val="20"/>
          <w:szCs w:val="20"/>
        </w:rPr>
        <w:t xml:space="preserve"> </w:t>
      </w:r>
    </w:p>
    <w:p w14:paraId="61418394" w14:textId="77777777" w:rsidR="002C087E" w:rsidRPr="002C087E" w:rsidRDefault="002C087E" w:rsidP="002C087E">
      <w:pPr>
        <w:pStyle w:val="Odstavecseseznamem"/>
        <w:autoSpaceDE w:val="0"/>
        <w:autoSpaceDN w:val="0"/>
        <w:adjustRightInd w:val="0"/>
        <w:spacing w:line="276" w:lineRule="auto"/>
        <w:ind w:left="-37"/>
        <w:rPr>
          <w:rFonts w:ascii="Calibri" w:hAnsi="Calibri" w:cs="Calibri"/>
          <w:sz w:val="20"/>
          <w:szCs w:val="20"/>
        </w:rPr>
      </w:pPr>
    </w:p>
    <w:p w14:paraId="6F0344F9" w14:textId="17D15E13" w:rsidR="00D7136B" w:rsidRPr="002C087E" w:rsidRDefault="00A42274" w:rsidP="002C087E">
      <w:pPr>
        <w:pStyle w:val="Odstavecseseznamem"/>
        <w:numPr>
          <w:ilvl w:val="1"/>
          <w:numId w:val="3"/>
        </w:numPr>
        <w:autoSpaceDE w:val="0"/>
        <w:autoSpaceDN w:val="0"/>
        <w:adjustRightInd w:val="0"/>
        <w:spacing w:line="276" w:lineRule="auto"/>
        <w:ind w:left="-37"/>
        <w:rPr>
          <w:rFonts w:ascii="Calibri" w:hAnsi="Calibri" w:cs="Calibri"/>
          <w:sz w:val="20"/>
          <w:szCs w:val="20"/>
        </w:rPr>
      </w:pPr>
      <w:r w:rsidRPr="00A42274">
        <w:rPr>
          <w:rFonts w:ascii="Calibri" w:hAnsi="Calibri" w:cs="Calibri"/>
          <w:sz w:val="20"/>
          <w:szCs w:val="20"/>
        </w:rPr>
        <w:t xml:space="preserve">Zhotovitel se zavazuje realizovat dílo převážně vlastními kapacitami, přičemž prostřednictvím poddodavatele může plnit pouze takové části díla, které jsou uvedeny v nabídce Zhotovitele v rámci Seznamu poddodavatelů. </w:t>
      </w:r>
      <w:r w:rsidR="005121BB" w:rsidRPr="007A6BB0">
        <w:rPr>
          <w:rFonts w:ascii="Calibri" w:hAnsi="Calibri" w:cs="Calibri"/>
          <w:sz w:val="20"/>
          <w:szCs w:val="20"/>
        </w:rPr>
        <w:t>Ve</w:t>
      </w:r>
      <w:r w:rsidR="005121BB" w:rsidRPr="007A6BB0">
        <w:rPr>
          <w:rFonts w:ascii="Calibri" w:hAnsi="Calibri" w:cs="Calibri" w:hint="eastAsia"/>
          <w:sz w:val="20"/>
          <w:szCs w:val="20"/>
        </w:rPr>
        <w:t>š</w:t>
      </w:r>
      <w:r w:rsidR="005121BB" w:rsidRPr="007A6BB0">
        <w:rPr>
          <w:rFonts w:ascii="Calibri" w:hAnsi="Calibri" w:cs="Calibri"/>
          <w:sz w:val="20"/>
          <w:szCs w:val="20"/>
        </w:rPr>
        <w:t>ker</w:t>
      </w:r>
      <w:r w:rsidR="005121BB" w:rsidRPr="007A6BB0">
        <w:rPr>
          <w:rFonts w:ascii="Calibri" w:hAnsi="Calibri" w:cs="Calibri" w:hint="eastAsia"/>
          <w:sz w:val="20"/>
          <w:szCs w:val="20"/>
        </w:rPr>
        <w:t>é</w:t>
      </w:r>
      <w:r w:rsidR="005121BB" w:rsidRPr="007A6BB0">
        <w:rPr>
          <w:rFonts w:ascii="Calibri" w:hAnsi="Calibri" w:cs="Calibri"/>
          <w:sz w:val="20"/>
          <w:szCs w:val="20"/>
        </w:rPr>
        <w:t xml:space="preserve"> odborn</w:t>
      </w:r>
      <w:r w:rsidR="005121BB" w:rsidRPr="007A6BB0">
        <w:rPr>
          <w:rFonts w:ascii="Calibri" w:hAnsi="Calibri" w:cs="Calibri" w:hint="eastAsia"/>
          <w:sz w:val="20"/>
          <w:szCs w:val="20"/>
        </w:rPr>
        <w:t>é</w:t>
      </w:r>
      <w:r w:rsidR="005121BB" w:rsidRPr="007A6BB0">
        <w:rPr>
          <w:rFonts w:ascii="Calibri" w:hAnsi="Calibri" w:cs="Calibri"/>
          <w:sz w:val="20"/>
          <w:szCs w:val="20"/>
        </w:rPr>
        <w:t xml:space="preserve"> pr</w:t>
      </w:r>
      <w:r w:rsidR="005121BB" w:rsidRPr="007A6BB0">
        <w:rPr>
          <w:rFonts w:ascii="Calibri" w:hAnsi="Calibri" w:cs="Calibri" w:hint="eastAsia"/>
          <w:sz w:val="20"/>
          <w:szCs w:val="20"/>
        </w:rPr>
        <w:t>á</w:t>
      </w:r>
      <w:r w:rsidR="005121BB" w:rsidRPr="007A6BB0">
        <w:rPr>
          <w:rFonts w:ascii="Calibri" w:hAnsi="Calibri" w:cs="Calibri"/>
          <w:sz w:val="20"/>
          <w:szCs w:val="20"/>
        </w:rPr>
        <w:t>ce mus</w:t>
      </w:r>
      <w:r w:rsidR="005121BB" w:rsidRPr="007A6BB0">
        <w:rPr>
          <w:rFonts w:ascii="Calibri" w:hAnsi="Calibri" w:cs="Calibri" w:hint="eastAsia"/>
          <w:sz w:val="20"/>
          <w:szCs w:val="20"/>
        </w:rPr>
        <w:t>í</w:t>
      </w:r>
      <w:r w:rsidR="005121BB" w:rsidRPr="007A6BB0">
        <w:rPr>
          <w:rFonts w:ascii="Calibri" w:hAnsi="Calibri" w:cs="Calibri"/>
          <w:sz w:val="20"/>
          <w:szCs w:val="20"/>
        </w:rPr>
        <w:t xml:space="preserve"> vykon</w:t>
      </w:r>
      <w:r w:rsidR="005121BB" w:rsidRPr="007A6BB0">
        <w:rPr>
          <w:rFonts w:ascii="Calibri" w:hAnsi="Calibri" w:cs="Calibri" w:hint="eastAsia"/>
          <w:sz w:val="20"/>
          <w:szCs w:val="20"/>
        </w:rPr>
        <w:t>á</w:t>
      </w:r>
      <w:r w:rsidR="005121BB" w:rsidRPr="007A6BB0">
        <w:rPr>
          <w:rFonts w:ascii="Calibri" w:hAnsi="Calibri" w:cs="Calibri"/>
          <w:sz w:val="20"/>
          <w:szCs w:val="20"/>
        </w:rPr>
        <w:t>vat pracovn</w:t>
      </w:r>
      <w:r w:rsidR="005121BB" w:rsidRPr="007A6BB0">
        <w:rPr>
          <w:rFonts w:ascii="Calibri" w:hAnsi="Calibri" w:cs="Calibri" w:hint="eastAsia"/>
          <w:sz w:val="20"/>
          <w:szCs w:val="20"/>
        </w:rPr>
        <w:t>í</w:t>
      </w:r>
      <w:r w:rsidR="005121BB" w:rsidRPr="007A6BB0">
        <w:rPr>
          <w:rFonts w:ascii="Calibri" w:hAnsi="Calibri" w:cs="Calibri"/>
          <w:sz w:val="20"/>
          <w:szCs w:val="20"/>
        </w:rPr>
        <w:t>ci Zhotovitele nebo jeho poddodavatel</w:t>
      </w:r>
      <w:r w:rsidR="005121BB" w:rsidRPr="007A6BB0">
        <w:rPr>
          <w:rFonts w:ascii="Calibri" w:hAnsi="Calibri" w:cs="Calibri" w:hint="eastAsia"/>
          <w:sz w:val="20"/>
          <w:szCs w:val="20"/>
        </w:rPr>
        <w:t>ů</w:t>
      </w:r>
      <w:r w:rsidR="005121BB" w:rsidRPr="007A6BB0">
        <w:rPr>
          <w:rFonts w:ascii="Calibri" w:hAnsi="Calibri" w:cs="Calibri"/>
          <w:sz w:val="20"/>
          <w:szCs w:val="20"/>
        </w:rPr>
        <w:t xml:space="preserve"> maj</w:t>
      </w:r>
      <w:r w:rsidR="005121BB" w:rsidRPr="007A6BB0">
        <w:rPr>
          <w:rFonts w:ascii="Calibri" w:hAnsi="Calibri" w:cs="Calibri" w:hint="eastAsia"/>
          <w:sz w:val="20"/>
          <w:szCs w:val="20"/>
        </w:rPr>
        <w:t>í</w:t>
      </w:r>
      <w:r w:rsidR="005121BB" w:rsidRPr="007A6BB0">
        <w:rPr>
          <w:rFonts w:ascii="Calibri" w:hAnsi="Calibri" w:cs="Calibri"/>
          <w:sz w:val="20"/>
          <w:szCs w:val="20"/>
        </w:rPr>
        <w:t>c</w:t>
      </w:r>
      <w:r w:rsidR="005121BB" w:rsidRPr="007A6BB0">
        <w:rPr>
          <w:rFonts w:ascii="Calibri" w:hAnsi="Calibri" w:cs="Calibri" w:hint="eastAsia"/>
          <w:sz w:val="20"/>
          <w:szCs w:val="20"/>
        </w:rPr>
        <w:t>í</w:t>
      </w:r>
      <w:r w:rsidR="005121BB" w:rsidRPr="007A6BB0">
        <w:rPr>
          <w:rFonts w:ascii="Calibri" w:hAnsi="Calibri" w:cs="Calibri"/>
          <w:sz w:val="20"/>
          <w:szCs w:val="20"/>
        </w:rPr>
        <w:t xml:space="preserve"> p</w:t>
      </w:r>
      <w:r w:rsidR="005121BB" w:rsidRPr="007A6BB0">
        <w:rPr>
          <w:rFonts w:ascii="Calibri" w:hAnsi="Calibri" w:cs="Calibri" w:hint="eastAsia"/>
          <w:sz w:val="20"/>
          <w:szCs w:val="20"/>
        </w:rPr>
        <w:t>ří</w:t>
      </w:r>
      <w:r w:rsidR="005121BB" w:rsidRPr="007A6BB0">
        <w:rPr>
          <w:rFonts w:ascii="Calibri" w:hAnsi="Calibri" w:cs="Calibri"/>
          <w:sz w:val="20"/>
          <w:szCs w:val="20"/>
        </w:rPr>
        <w:t>slu</w:t>
      </w:r>
      <w:r w:rsidR="005121BB" w:rsidRPr="007A6BB0">
        <w:rPr>
          <w:rFonts w:ascii="Calibri" w:hAnsi="Calibri" w:cs="Calibri" w:hint="eastAsia"/>
          <w:sz w:val="20"/>
          <w:szCs w:val="20"/>
        </w:rPr>
        <w:t>š</w:t>
      </w:r>
      <w:r w:rsidR="005121BB" w:rsidRPr="007A6BB0">
        <w:rPr>
          <w:rFonts w:ascii="Calibri" w:hAnsi="Calibri" w:cs="Calibri"/>
          <w:sz w:val="20"/>
          <w:szCs w:val="20"/>
        </w:rPr>
        <w:t>nou odbornost.</w:t>
      </w:r>
    </w:p>
    <w:p w14:paraId="72024D7D" w14:textId="77777777" w:rsidR="00876050" w:rsidRPr="00876050" w:rsidRDefault="00876050" w:rsidP="00876050">
      <w:pPr>
        <w:pStyle w:val="Odstavecseseznamem"/>
        <w:ind w:left="-37"/>
        <w:rPr>
          <w:rFonts w:ascii="Calibri" w:hAnsi="Calibri" w:cs="Calibri"/>
          <w:sz w:val="20"/>
          <w:szCs w:val="20"/>
        </w:rPr>
      </w:pPr>
    </w:p>
    <w:p w14:paraId="1D4F6E8A" w14:textId="30411F13" w:rsidR="00876050" w:rsidRPr="007D75F3" w:rsidRDefault="007D75F3" w:rsidP="0045781C">
      <w:pPr>
        <w:numPr>
          <w:ilvl w:val="1"/>
          <w:numId w:val="3"/>
        </w:numPr>
        <w:autoSpaceDE w:val="0"/>
        <w:autoSpaceDN w:val="0"/>
        <w:adjustRightInd w:val="0"/>
        <w:spacing w:line="276" w:lineRule="auto"/>
        <w:ind w:left="0" w:hanging="426"/>
        <w:rPr>
          <w:rFonts w:ascii="Calibri" w:hAnsi="Calibri" w:cs="Calibri"/>
          <w:sz w:val="20"/>
          <w:szCs w:val="20"/>
        </w:rPr>
      </w:pPr>
      <w:r w:rsidRPr="007D75F3">
        <w:rPr>
          <w:rFonts w:ascii="Calibri" w:hAnsi="Calibri" w:cs="Calibri"/>
          <w:sz w:val="20"/>
          <w:szCs w:val="20"/>
        </w:rPr>
        <w:t>Zhotovitel je povinen v souvislosti s pln</w:t>
      </w:r>
      <w:r w:rsidRPr="007D75F3">
        <w:rPr>
          <w:rFonts w:ascii="Calibri" w:hAnsi="Calibri" w:cs="Calibri" w:hint="eastAsia"/>
          <w:sz w:val="20"/>
          <w:szCs w:val="20"/>
        </w:rPr>
        <w:t>ě</w:t>
      </w:r>
      <w:r w:rsidRPr="007D75F3">
        <w:rPr>
          <w:rFonts w:ascii="Calibri" w:hAnsi="Calibri" w:cs="Calibri"/>
          <w:sz w:val="20"/>
          <w:szCs w:val="20"/>
        </w:rPr>
        <w:t>n</w:t>
      </w:r>
      <w:r w:rsidRPr="007D75F3">
        <w:rPr>
          <w:rFonts w:ascii="Calibri" w:hAnsi="Calibri" w:cs="Calibri" w:hint="eastAsia"/>
          <w:sz w:val="20"/>
          <w:szCs w:val="20"/>
        </w:rPr>
        <w:t>í</w:t>
      </w:r>
      <w:r w:rsidRPr="007D75F3">
        <w:rPr>
          <w:rFonts w:ascii="Calibri" w:hAnsi="Calibri" w:cs="Calibri"/>
          <w:sz w:val="20"/>
          <w:szCs w:val="20"/>
        </w:rPr>
        <w:t>m Smlouvy minimalizovat dopady prov</w:t>
      </w:r>
      <w:r w:rsidRPr="007D75F3">
        <w:rPr>
          <w:rFonts w:ascii="Calibri" w:hAnsi="Calibri" w:cs="Calibri" w:hint="eastAsia"/>
          <w:sz w:val="20"/>
          <w:szCs w:val="20"/>
        </w:rPr>
        <w:t>á</w:t>
      </w:r>
      <w:r w:rsidRPr="007D75F3">
        <w:rPr>
          <w:rFonts w:ascii="Calibri" w:hAnsi="Calibri" w:cs="Calibri"/>
          <w:sz w:val="20"/>
          <w:szCs w:val="20"/>
        </w:rPr>
        <w:t>d</w:t>
      </w:r>
      <w:r w:rsidRPr="007D75F3">
        <w:rPr>
          <w:rFonts w:ascii="Calibri" w:hAnsi="Calibri" w:cs="Calibri" w:hint="eastAsia"/>
          <w:sz w:val="20"/>
          <w:szCs w:val="20"/>
        </w:rPr>
        <w:t>ě</w:t>
      </w:r>
      <w:r w:rsidRPr="007D75F3">
        <w:rPr>
          <w:rFonts w:ascii="Calibri" w:hAnsi="Calibri" w:cs="Calibri"/>
          <w:sz w:val="20"/>
          <w:szCs w:val="20"/>
        </w:rPr>
        <w:t>n</w:t>
      </w:r>
      <w:r w:rsidRPr="007D75F3">
        <w:rPr>
          <w:rFonts w:ascii="Calibri" w:hAnsi="Calibri" w:cs="Calibri" w:hint="eastAsia"/>
          <w:sz w:val="20"/>
          <w:szCs w:val="20"/>
        </w:rPr>
        <w:t>í</w:t>
      </w:r>
      <w:r w:rsidRPr="007D75F3">
        <w:rPr>
          <w:rFonts w:ascii="Calibri" w:hAnsi="Calibri" w:cs="Calibri"/>
          <w:sz w:val="20"/>
          <w:szCs w:val="20"/>
        </w:rPr>
        <w:t xml:space="preserve"> D</w:t>
      </w:r>
      <w:r w:rsidRPr="007D75F3">
        <w:rPr>
          <w:rFonts w:ascii="Calibri" w:hAnsi="Calibri" w:cs="Calibri" w:hint="eastAsia"/>
          <w:sz w:val="20"/>
          <w:szCs w:val="20"/>
        </w:rPr>
        <w:t>í</w:t>
      </w:r>
      <w:r w:rsidRPr="007D75F3">
        <w:rPr>
          <w:rFonts w:ascii="Calibri" w:hAnsi="Calibri" w:cs="Calibri"/>
          <w:sz w:val="20"/>
          <w:szCs w:val="20"/>
        </w:rPr>
        <w:t xml:space="preserve">la na </w:t>
      </w:r>
      <w:r w:rsidRPr="007D75F3">
        <w:rPr>
          <w:rFonts w:ascii="Calibri" w:hAnsi="Calibri" w:cs="Calibri" w:hint="eastAsia"/>
          <w:sz w:val="20"/>
          <w:szCs w:val="20"/>
        </w:rPr>
        <w:t>ž</w:t>
      </w:r>
      <w:r w:rsidRPr="007D75F3">
        <w:rPr>
          <w:rFonts w:ascii="Calibri" w:hAnsi="Calibri" w:cs="Calibri"/>
          <w:sz w:val="20"/>
          <w:szCs w:val="20"/>
        </w:rPr>
        <w:t>ivotn</w:t>
      </w:r>
      <w:r w:rsidRPr="007D75F3">
        <w:rPr>
          <w:rFonts w:ascii="Calibri" w:hAnsi="Calibri" w:cs="Calibri" w:hint="eastAsia"/>
          <w:sz w:val="20"/>
          <w:szCs w:val="20"/>
        </w:rPr>
        <w:t>í</w:t>
      </w:r>
      <w:r w:rsidRPr="007D75F3">
        <w:rPr>
          <w:rFonts w:ascii="Calibri" w:hAnsi="Calibri" w:cs="Calibri"/>
          <w:sz w:val="20"/>
          <w:szCs w:val="20"/>
        </w:rPr>
        <w:t xml:space="preserve"> prost</w:t>
      </w:r>
      <w:r w:rsidRPr="007D75F3">
        <w:rPr>
          <w:rFonts w:ascii="Calibri" w:hAnsi="Calibri" w:cs="Calibri" w:hint="eastAsia"/>
          <w:sz w:val="20"/>
          <w:szCs w:val="20"/>
        </w:rPr>
        <w:t>ř</w:t>
      </w:r>
      <w:r w:rsidRPr="007D75F3">
        <w:rPr>
          <w:rFonts w:ascii="Calibri" w:hAnsi="Calibri" w:cs="Calibri"/>
          <w:sz w:val="20"/>
          <w:szCs w:val="20"/>
        </w:rPr>
        <w:t>ed</w:t>
      </w:r>
      <w:r w:rsidRPr="007D75F3">
        <w:rPr>
          <w:rFonts w:ascii="Calibri" w:hAnsi="Calibri" w:cs="Calibri" w:hint="eastAsia"/>
          <w:sz w:val="20"/>
          <w:szCs w:val="20"/>
        </w:rPr>
        <w:t>í</w:t>
      </w:r>
      <w:r w:rsidRPr="007D75F3">
        <w:rPr>
          <w:rFonts w:ascii="Calibri" w:hAnsi="Calibri" w:cs="Calibri"/>
          <w:sz w:val="20"/>
          <w:szCs w:val="20"/>
        </w:rPr>
        <w:t>, respektovat z</w:t>
      </w:r>
      <w:r w:rsidRPr="007D75F3">
        <w:rPr>
          <w:rFonts w:ascii="Calibri" w:hAnsi="Calibri" w:cs="Calibri" w:hint="eastAsia"/>
          <w:sz w:val="20"/>
          <w:szCs w:val="20"/>
        </w:rPr>
        <w:t>á</w:t>
      </w:r>
      <w:r w:rsidRPr="007D75F3">
        <w:rPr>
          <w:rFonts w:ascii="Calibri" w:hAnsi="Calibri" w:cs="Calibri"/>
          <w:sz w:val="20"/>
          <w:szCs w:val="20"/>
        </w:rPr>
        <w:t>sady udr</w:t>
      </w:r>
      <w:r w:rsidRPr="007D75F3">
        <w:rPr>
          <w:rFonts w:ascii="Calibri" w:hAnsi="Calibri" w:cs="Calibri" w:hint="eastAsia"/>
          <w:sz w:val="20"/>
          <w:szCs w:val="20"/>
        </w:rPr>
        <w:t>ž</w:t>
      </w:r>
      <w:r w:rsidRPr="007D75F3">
        <w:rPr>
          <w:rFonts w:ascii="Calibri" w:hAnsi="Calibri" w:cs="Calibri"/>
          <w:sz w:val="20"/>
          <w:szCs w:val="20"/>
        </w:rPr>
        <w:t>itelnosti a cirkul</w:t>
      </w:r>
      <w:r w:rsidRPr="007D75F3">
        <w:rPr>
          <w:rFonts w:ascii="Calibri" w:hAnsi="Calibri" w:cs="Calibri" w:hint="eastAsia"/>
          <w:sz w:val="20"/>
          <w:szCs w:val="20"/>
        </w:rPr>
        <w:t>á</w:t>
      </w:r>
      <w:r w:rsidRPr="007D75F3">
        <w:rPr>
          <w:rFonts w:ascii="Calibri" w:hAnsi="Calibri" w:cs="Calibri"/>
          <w:sz w:val="20"/>
          <w:szCs w:val="20"/>
        </w:rPr>
        <w:t>rn</w:t>
      </w:r>
      <w:r w:rsidRPr="007D75F3">
        <w:rPr>
          <w:rFonts w:ascii="Calibri" w:hAnsi="Calibri" w:cs="Calibri" w:hint="eastAsia"/>
          <w:sz w:val="20"/>
          <w:szCs w:val="20"/>
        </w:rPr>
        <w:t>í</w:t>
      </w:r>
      <w:r w:rsidRPr="007D75F3">
        <w:rPr>
          <w:rFonts w:ascii="Calibri" w:hAnsi="Calibri" w:cs="Calibri"/>
          <w:sz w:val="20"/>
          <w:szCs w:val="20"/>
        </w:rPr>
        <w:t xml:space="preserve"> ekonomiky a pokud je to mo</w:t>
      </w:r>
      <w:r w:rsidRPr="007D75F3">
        <w:rPr>
          <w:rFonts w:ascii="Calibri" w:hAnsi="Calibri" w:cs="Calibri" w:hint="eastAsia"/>
          <w:sz w:val="20"/>
          <w:szCs w:val="20"/>
        </w:rPr>
        <w:t>ž</w:t>
      </w:r>
      <w:r w:rsidRPr="007D75F3">
        <w:rPr>
          <w:rFonts w:ascii="Calibri" w:hAnsi="Calibri" w:cs="Calibri"/>
          <w:sz w:val="20"/>
          <w:szCs w:val="20"/>
        </w:rPr>
        <w:t>n</w:t>
      </w:r>
      <w:r w:rsidRPr="007D75F3">
        <w:rPr>
          <w:rFonts w:ascii="Calibri" w:hAnsi="Calibri" w:cs="Calibri" w:hint="eastAsia"/>
          <w:sz w:val="20"/>
          <w:szCs w:val="20"/>
        </w:rPr>
        <w:t>é</w:t>
      </w:r>
      <w:r w:rsidRPr="007D75F3">
        <w:rPr>
          <w:rFonts w:ascii="Calibri" w:hAnsi="Calibri" w:cs="Calibri"/>
          <w:sz w:val="20"/>
          <w:szCs w:val="20"/>
        </w:rPr>
        <w:t xml:space="preserve"> a vhodn</w:t>
      </w:r>
      <w:r w:rsidRPr="007D75F3">
        <w:rPr>
          <w:rFonts w:ascii="Calibri" w:hAnsi="Calibri" w:cs="Calibri" w:hint="eastAsia"/>
          <w:sz w:val="20"/>
          <w:szCs w:val="20"/>
        </w:rPr>
        <w:t>é</w:t>
      </w:r>
      <w:r w:rsidRPr="007D75F3">
        <w:rPr>
          <w:rFonts w:ascii="Calibri" w:hAnsi="Calibri" w:cs="Calibri"/>
          <w:sz w:val="20"/>
          <w:szCs w:val="20"/>
        </w:rPr>
        <w:t xml:space="preserve"> bude implementovat nov</w:t>
      </w:r>
      <w:r w:rsidRPr="007D75F3">
        <w:rPr>
          <w:rFonts w:ascii="Calibri" w:hAnsi="Calibri" w:cs="Calibri" w:hint="eastAsia"/>
          <w:sz w:val="20"/>
          <w:szCs w:val="20"/>
        </w:rPr>
        <w:t>é</w:t>
      </w:r>
      <w:r w:rsidRPr="007D75F3">
        <w:rPr>
          <w:rFonts w:ascii="Calibri" w:hAnsi="Calibri" w:cs="Calibri"/>
          <w:sz w:val="20"/>
          <w:szCs w:val="20"/>
        </w:rPr>
        <w:t xml:space="preserve"> nebo zna</w:t>
      </w:r>
      <w:r w:rsidRPr="007D75F3">
        <w:rPr>
          <w:rFonts w:ascii="Calibri" w:hAnsi="Calibri" w:cs="Calibri" w:hint="eastAsia"/>
          <w:sz w:val="20"/>
          <w:szCs w:val="20"/>
        </w:rPr>
        <w:t>č</w:t>
      </w:r>
      <w:r w:rsidRPr="007D75F3">
        <w:rPr>
          <w:rFonts w:ascii="Calibri" w:hAnsi="Calibri" w:cs="Calibri"/>
          <w:sz w:val="20"/>
          <w:szCs w:val="20"/>
        </w:rPr>
        <w:t>n</w:t>
      </w:r>
      <w:r w:rsidRPr="007D75F3">
        <w:rPr>
          <w:rFonts w:ascii="Calibri" w:hAnsi="Calibri" w:cs="Calibri" w:hint="eastAsia"/>
          <w:sz w:val="20"/>
          <w:szCs w:val="20"/>
        </w:rPr>
        <w:t>ě</w:t>
      </w:r>
      <w:r w:rsidRPr="007D75F3">
        <w:rPr>
          <w:rFonts w:ascii="Calibri" w:hAnsi="Calibri" w:cs="Calibri"/>
          <w:sz w:val="20"/>
          <w:szCs w:val="20"/>
        </w:rPr>
        <w:t xml:space="preserve"> zlep</w:t>
      </w:r>
      <w:r w:rsidRPr="007D75F3">
        <w:rPr>
          <w:rFonts w:ascii="Calibri" w:hAnsi="Calibri" w:cs="Calibri" w:hint="eastAsia"/>
          <w:sz w:val="20"/>
          <w:szCs w:val="20"/>
        </w:rPr>
        <w:t>š</w:t>
      </w:r>
      <w:r w:rsidRPr="007D75F3">
        <w:rPr>
          <w:rFonts w:ascii="Calibri" w:hAnsi="Calibri" w:cs="Calibri"/>
          <w:sz w:val="20"/>
          <w:szCs w:val="20"/>
        </w:rPr>
        <w:t>en</w:t>
      </w:r>
      <w:r w:rsidRPr="007D75F3">
        <w:rPr>
          <w:rFonts w:ascii="Calibri" w:hAnsi="Calibri" w:cs="Calibri" w:hint="eastAsia"/>
          <w:sz w:val="20"/>
          <w:szCs w:val="20"/>
        </w:rPr>
        <w:t>é</w:t>
      </w:r>
      <w:r w:rsidRPr="007D75F3">
        <w:rPr>
          <w:rFonts w:ascii="Calibri" w:hAnsi="Calibri" w:cs="Calibri"/>
          <w:sz w:val="20"/>
          <w:szCs w:val="20"/>
        </w:rPr>
        <w:t xml:space="preserve"> produkty, slu</w:t>
      </w:r>
      <w:r w:rsidRPr="007D75F3">
        <w:rPr>
          <w:rFonts w:ascii="Calibri" w:hAnsi="Calibri" w:cs="Calibri" w:hint="eastAsia"/>
          <w:sz w:val="20"/>
          <w:szCs w:val="20"/>
        </w:rPr>
        <w:t>ž</w:t>
      </w:r>
      <w:r w:rsidRPr="007D75F3">
        <w:rPr>
          <w:rFonts w:ascii="Calibri" w:hAnsi="Calibri" w:cs="Calibri"/>
          <w:sz w:val="20"/>
          <w:szCs w:val="20"/>
        </w:rPr>
        <w:t>by nebo postupy, p</w:t>
      </w:r>
      <w:r w:rsidRPr="007D75F3">
        <w:rPr>
          <w:rFonts w:ascii="Calibri" w:hAnsi="Calibri" w:cs="Calibri" w:hint="eastAsia"/>
          <w:sz w:val="20"/>
          <w:szCs w:val="20"/>
        </w:rPr>
        <w:t>ř</w:t>
      </w:r>
      <w:r w:rsidRPr="007D75F3">
        <w:rPr>
          <w:rFonts w:ascii="Calibri" w:hAnsi="Calibri" w:cs="Calibri"/>
          <w:sz w:val="20"/>
          <w:szCs w:val="20"/>
        </w:rPr>
        <w:t>i</w:t>
      </w:r>
      <w:r w:rsidRPr="007D75F3">
        <w:rPr>
          <w:rFonts w:ascii="Calibri" w:hAnsi="Calibri" w:cs="Calibri" w:hint="eastAsia"/>
          <w:sz w:val="20"/>
          <w:szCs w:val="20"/>
        </w:rPr>
        <w:t>č</w:t>
      </w:r>
      <w:r w:rsidRPr="007D75F3">
        <w:rPr>
          <w:rFonts w:ascii="Calibri" w:hAnsi="Calibri" w:cs="Calibri"/>
          <w:sz w:val="20"/>
          <w:szCs w:val="20"/>
        </w:rPr>
        <w:t>em</w:t>
      </w:r>
      <w:r w:rsidRPr="007D75F3">
        <w:rPr>
          <w:rFonts w:ascii="Calibri" w:hAnsi="Calibri" w:cs="Calibri" w:hint="eastAsia"/>
          <w:sz w:val="20"/>
          <w:szCs w:val="20"/>
        </w:rPr>
        <w:t>ž</w:t>
      </w:r>
      <w:r w:rsidRPr="007D75F3">
        <w:rPr>
          <w:rFonts w:ascii="Calibri" w:hAnsi="Calibri" w:cs="Calibri"/>
          <w:sz w:val="20"/>
          <w:szCs w:val="20"/>
        </w:rPr>
        <w:t xml:space="preserve"> tento z</w:t>
      </w:r>
      <w:r w:rsidRPr="007D75F3">
        <w:rPr>
          <w:rFonts w:ascii="Calibri" w:hAnsi="Calibri" w:cs="Calibri" w:hint="eastAsia"/>
          <w:sz w:val="20"/>
          <w:szCs w:val="20"/>
        </w:rPr>
        <w:t>á</w:t>
      </w:r>
      <w:r w:rsidRPr="007D75F3">
        <w:rPr>
          <w:rFonts w:ascii="Calibri" w:hAnsi="Calibri" w:cs="Calibri"/>
          <w:sz w:val="20"/>
          <w:szCs w:val="20"/>
        </w:rPr>
        <w:t>vazek bude po</w:t>
      </w:r>
      <w:r w:rsidRPr="007D75F3">
        <w:rPr>
          <w:rFonts w:ascii="Calibri" w:hAnsi="Calibri" w:cs="Calibri" w:hint="eastAsia"/>
          <w:sz w:val="20"/>
          <w:szCs w:val="20"/>
        </w:rPr>
        <w:t>ž</w:t>
      </w:r>
      <w:r w:rsidRPr="007D75F3">
        <w:rPr>
          <w:rFonts w:ascii="Calibri" w:hAnsi="Calibri" w:cs="Calibri"/>
          <w:sz w:val="20"/>
          <w:szCs w:val="20"/>
        </w:rPr>
        <w:t>adovat i od sv</w:t>
      </w:r>
      <w:r w:rsidRPr="007D75F3">
        <w:rPr>
          <w:rFonts w:ascii="Calibri" w:hAnsi="Calibri" w:cs="Calibri" w:hint="eastAsia"/>
          <w:sz w:val="20"/>
          <w:szCs w:val="20"/>
        </w:rPr>
        <w:t>ý</w:t>
      </w:r>
      <w:r w:rsidRPr="007D75F3">
        <w:rPr>
          <w:rFonts w:ascii="Calibri" w:hAnsi="Calibri" w:cs="Calibri"/>
          <w:sz w:val="20"/>
          <w:szCs w:val="20"/>
        </w:rPr>
        <w:t>ch poddodavatel</w:t>
      </w:r>
      <w:r w:rsidRPr="007D75F3">
        <w:rPr>
          <w:rFonts w:ascii="Calibri" w:hAnsi="Calibri" w:cs="Calibri" w:hint="eastAsia"/>
          <w:sz w:val="20"/>
          <w:szCs w:val="20"/>
        </w:rPr>
        <w:t>ů</w:t>
      </w:r>
      <w:r w:rsidRPr="007D75F3">
        <w:rPr>
          <w:rFonts w:ascii="Calibri" w:hAnsi="Calibri" w:cs="Calibri"/>
          <w:sz w:val="20"/>
          <w:szCs w:val="20"/>
        </w:rPr>
        <w:t xml:space="preserve">. </w:t>
      </w:r>
      <w:r w:rsidR="00876050" w:rsidRPr="00B246E0">
        <w:rPr>
          <w:rFonts w:ascii="Calibri" w:hAnsi="Calibri" w:cs="Calibri"/>
          <w:b/>
          <w:bCs/>
          <w:sz w:val="20"/>
          <w:szCs w:val="20"/>
        </w:rPr>
        <w:t>Dílo bude realizováno v souladu s cíli a zásadami udržitelného rozvoje a zásadou „významně nepoškozovat“ (dále jen „DNSH“) v oblasti životního prostředí</w:t>
      </w:r>
      <w:r w:rsidR="00876050" w:rsidRPr="007D75F3">
        <w:rPr>
          <w:rFonts w:ascii="Calibri" w:hAnsi="Calibri" w:cs="Calibri"/>
          <w:sz w:val="20"/>
          <w:szCs w:val="20"/>
        </w:rPr>
        <w:t xml:space="preserve">. </w:t>
      </w:r>
    </w:p>
    <w:p w14:paraId="0B505B35" w14:textId="77777777" w:rsidR="00876050" w:rsidRPr="00876050"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Pro zařízení k využívání vody bude uvedená spotřeba vody doložena technickými listy výrobku, stavební certifikací nebo stávajícím štítkem výrobku v EU: </w:t>
      </w:r>
    </w:p>
    <w:p w14:paraId="24C7C723" w14:textId="77777777" w:rsidR="00876050" w:rsidRPr="00876050"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a) umyvadlové baterie a kuchyňské baterie mají maximální průtok vody 6 litrů/min; </w:t>
      </w:r>
    </w:p>
    <w:p w14:paraId="1F2F5D1D" w14:textId="77777777" w:rsidR="00876050" w:rsidRPr="00876050"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b) sprchy mají maximální průtok vody 8 litrů/min; </w:t>
      </w:r>
    </w:p>
    <w:p w14:paraId="7713DB60" w14:textId="77777777" w:rsidR="00876050" w:rsidRPr="00876050"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c) WC, zahrnující soupravy, mísy a splachovací nádrže, mají úplný objem splachovací vody maximálně 6 litrů a maximální průměrný objem splachovací vody 3,5 litru; </w:t>
      </w:r>
    </w:p>
    <w:p w14:paraId="4FD3FAC5" w14:textId="77777777" w:rsidR="00876050" w:rsidRPr="00876050"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d) pisoáry spotřebují maximálně 2 litry/mísu/hodinu. Splachovací pisoáry mají maximální úplný objem splachovací vody 1 litr. </w:t>
      </w:r>
    </w:p>
    <w:p w14:paraId="785DA1C8" w14:textId="4ACA9CBF" w:rsidR="00E70DA5" w:rsidRDefault="00876050" w:rsidP="00876050">
      <w:pPr>
        <w:pStyle w:val="Default"/>
        <w:spacing w:line="276" w:lineRule="auto"/>
        <w:jc w:val="both"/>
        <w:rPr>
          <w:rFonts w:ascii="Calibri" w:eastAsia="Times New Roman" w:hAnsi="Calibri" w:cs="Calibri"/>
          <w:color w:val="auto"/>
          <w:sz w:val="20"/>
          <w:szCs w:val="20"/>
          <w:lang w:eastAsia="cs-CZ"/>
        </w:rPr>
      </w:pPr>
      <w:r w:rsidRPr="00876050">
        <w:rPr>
          <w:rFonts w:ascii="Calibri" w:eastAsia="Times New Roman" w:hAnsi="Calibri" w:cs="Calibri"/>
          <w:color w:val="auto"/>
          <w:sz w:val="20"/>
          <w:szCs w:val="20"/>
          <w:lang w:eastAsia="cs-CZ"/>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r w:rsidRPr="00876050">
        <w:rPr>
          <w:rFonts w:ascii="Calibri" w:eastAsia="Times New Roman" w:hAnsi="Calibri" w:cs="Calibri"/>
          <w:b/>
          <w:bCs/>
          <w:color w:val="auto"/>
          <w:sz w:val="20"/>
          <w:szCs w:val="20"/>
          <w:lang w:eastAsia="cs-CZ"/>
        </w:rPr>
        <w:t>Doklady prokazující, kolik odpadu neklasifikovaného jako nebezpečný, bylo znovu použito, připraveno k opětovnému použití, recyklováno nebo zlikvidováno způsobem šetrným k životnímu prostředí v souladu s hierarchií nakládání s odpady a Protokolem EU o nakládání se stavebními a demoličními odpady, budou doloženy při předání díla.</w:t>
      </w:r>
      <w:r w:rsidRPr="00876050">
        <w:rPr>
          <w:rFonts w:ascii="Calibri" w:eastAsia="Times New Roman" w:hAnsi="Calibri" w:cs="Calibri"/>
          <w:color w:val="auto"/>
          <w:sz w:val="20"/>
          <w:szCs w:val="20"/>
          <w:lang w:eastAsia="cs-CZ"/>
        </w:rPr>
        <w:t xml:space="preserve">  </w:t>
      </w:r>
    </w:p>
    <w:p w14:paraId="5459E85C" w14:textId="77777777" w:rsidR="00E70DA5" w:rsidRDefault="00E70DA5" w:rsidP="00876050">
      <w:pPr>
        <w:pStyle w:val="Default"/>
        <w:spacing w:line="276" w:lineRule="auto"/>
        <w:jc w:val="both"/>
        <w:rPr>
          <w:rFonts w:ascii="Calibri" w:eastAsia="Times New Roman" w:hAnsi="Calibri" w:cs="Calibri"/>
          <w:color w:val="auto"/>
          <w:sz w:val="20"/>
          <w:szCs w:val="20"/>
          <w:lang w:eastAsia="cs-CZ"/>
        </w:rPr>
      </w:pPr>
    </w:p>
    <w:p w14:paraId="7B1FA9D2" w14:textId="77777777" w:rsidR="00E70DA5" w:rsidRPr="00E70DA5" w:rsidRDefault="00E70DA5" w:rsidP="005229C1">
      <w:pPr>
        <w:pStyle w:val="Default"/>
        <w:numPr>
          <w:ilvl w:val="1"/>
          <w:numId w:val="3"/>
        </w:numPr>
        <w:spacing w:line="276" w:lineRule="auto"/>
        <w:ind w:left="0"/>
        <w:jc w:val="both"/>
        <w:rPr>
          <w:rFonts w:ascii="Calibri" w:eastAsia="Times New Roman" w:hAnsi="Calibri" w:cs="Calibri"/>
          <w:color w:val="auto"/>
          <w:sz w:val="20"/>
          <w:szCs w:val="20"/>
          <w:lang w:eastAsia="cs-CZ"/>
        </w:rPr>
      </w:pPr>
      <w:r w:rsidRPr="00A14716">
        <w:rPr>
          <w:rFonts w:asciiTheme="minorHAnsi" w:hAnsiTheme="minorHAnsi" w:cstheme="minorHAnsi"/>
          <w:sz w:val="20"/>
          <w:szCs w:val="20"/>
        </w:rPr>
        <w:t>Na</w:t>
      </w:r>
      <w:r w:rsidRPr="005E77B2">
        <w:rPr>
          <w:rFonts w:asciiTheme="minorHAnsi" w:hAnsiTheme="minorHAnsi" w:cstheme="minorHAnsi"/>
          <w:sz w:val="20"/>
          <w:szCs w:val="20"/>
        </w:rPr>
        <w:t xml:space="preserve"> nakládání s nekontaminovanou zeminou a jiným přírodním materiálem vytěženým během stavební činnosti, pokud je zajištěno, že materiál bude použit ve svém přirozeném stavu pro účely stavby na místě, na kterém byl vytěžen, se nevztahuje zákon o odpadech (§2 odst.1 písm. e) zákona o odpadech.</w:t>
      </w:r>
    </w:p>
    <w:p w14:paraId="58D5EE3D" w14:textId="77777777" w:rsidR="00E70DA5" w:rsidRPr="00E70DA5" w:rsidRDefault="00E70DA5" w:rsidP="00E70DA5">
      <w:pPr>
        <w:pStyle w:val="Default"/>
        <w:spacing w:line="276" w:lineRule="auto"/>
        <w:jc w:val="both"/>
        <w:rPr>
          <w:rFonts w:ascii="Calibri" w:eastAsia="Times New Roman" w:hAnsi="Calibri" w:cs="Calibri"/>
          <w:color w:val="auto"/>
          <w:sz w:val="20"/>
          <w:szCs w:val="20"/>
          <w:lang w:eastAsia="cs-CZ"/>
        </w:rPr>
      </w:pPr>
    </w:p>
    <w:p w14:paraId="406297FA" w14:textId="7BE0D386" w:rsidR="00D7136B" w:rsidRPr="00E70DA5" w:rsidRDefault="00D7136B" w:rsidP="005229C1">
      <w:pPr>
        <w:pStyle w:val="Default"/>
        <w:numPr>
          <w:ilvl w:val="1"/>
          <w:numId w:val="3"/>
        </w:numPr>
        <w:spacing w:line="276" w:lineRule="auto"/>
        <w:ind w:left="0"/>
        <w:jc w:val="both"/>
        <w:rPr>
          <w:rFonts w:ascii="Calibri" w:eastAsia="Times New Roman" w:hAnsi="Calibri" w:cs="Calibri"/>
          <w:color w:val="auto"/>
          <w:sz w:val="20"/>
          <w:szCs w:val="20"/>
          <w:lang w:eastAsia="cs-CZ"/>
        </w:rPr>
      </w:pPr>
      <w:r w:rsidRPr="00E70DA5">
        <w:rPr>
          <w:rFonts w:ascii="Calibri" w:hAnsi="Calibri" w:cs="Calibri"/>
          <w:sz w:val="20"/>
          <w:szCs w:val="20"/>
        </w:rPr>
        <w:t xml:space="preserve">Objednatel nebo jím pověřený zástupce je oprávněn kontrolovat provádění díla. Zjistí-li, že </w:t>
      </w:r>
      <w:r w:rsidR="00EB1178" w:rsidRPr="00E70DA5">
        <w:rPr>
          <w:rFonts w:ascii="Calibri" w:hAnsi="Calibri" w:cs="Calibri"/>
          <w:sz w:val="20"/>
          <w:szCs w:val="20"/>
        </w:rPr>
        <w:t>Z</w:t>
      </w:r>
      <w:r w:rsidRPr="00E70DA5">
        <w:rPr>
          <w:rFonts w:ascii="Calibri" w:hAnsi="Calibri" w:cs="Calibri"/>
          <w:sz w:val="20"/>
          <w:szCs w:val="20"/>
        </w:rPr>
        <w:t xml:space="preserve">hotovitel provádí dílo v rozporu se svými povinnostmi, je </w:t>
      </w:r>
      <w:r w:rsidR="000322F5" w:rsidRPr="00E70DA5">
        <w:rPr>
          <w:rFonts w:ascii="Calibri" w:hAnsi="Calibri" w:cs="Calibri"/>
          <w:sz w:val="20"/>
          <w:szCs w:val="20"/>
        </w:rPr>
        <w:t>O</w:t>
      </w:r>
      <w:r w:rsidRPr="00E70DA5">
        <w:rPr>
          <w:rFonts w:ascii="Calibri" w:hAnsi="Calibri" w:cs="Calibri"/>
          <w:sz w:val="20"/>
          <w:szCs w:val="20"/>
        </w:rPr>
        <w:t xml:space="preserve">bjednatel oprávněn dožadovat se toho, aby </w:t>
      </w:r>
      <w:r w:rsidR="00EB1178" w:rsidRPr="00E70DA5">
        <w:rPr>
          <w:rFonts w:ascii="Calibri" w:hAnsi="Calibri" w:cs="Calibri"/>
          <w:sz w:val="20"/>
          <w:szCs w:val="20"/>
        </w:rPr>
        <w:t>Z</w:t>
      </w:r>
      <w:r w:rsidRPr="00E70DA5">
        <w:rPr>
          <w:rFonts w:ascii="Calibri" w:hAnsi="Calibri" w:cs="Calibri"/>
          <w:sz w:val="20"/>
          <w:szCs w:val="20"/>
        </w:rPr>
        <w:t xml:space="preserve">hotovitel odstranil vady vzniklé vadným prováděním a dílo prováděl řádným způsobem. Jestliže </w:t>
      </w:r>
      <w:r w:rsidR="00EB1178" w:rsidRPr="00E70DA5">
        <w:rPr>
          <w:rFonts w:ascii="Calibri" w:hAnsi="Calibri" w:cs="Calibri"/>
          <w:sz w:val="20"/>
          <w:szCs w:val="20"/>
        </w:rPr>
        <w:t>Z</w:t>
      </w:r>
      <w:r w:rsidRPr="00E70DA5">
        <w:rPr>
          <w:rFonts w:ascii="Calibri" w:hAnsi="Calibri" w:cs="Calibri"/>
          <w:sz w:val="20"/>
          <w:szCs w:val="20"/>
        </w:rPr>
        <w:t xml:space="preserve">hotovitel tak neučiní ani v přiměřené lhůtě mu k tomu poskytnuté a postup </w:t>
      </w:r>
      <w:r w:rsidR="00EB1178" w:rsidRPr="00E70DA5">
        <w:rPr>
          <w:rFonts w:ascii="Calibri" w:hAnsi="Calibri" w:cs="Calibri"/>
          <w:sz w:val="20"/>
          <w:szCs w:val="20"/>
        </w:rPr>
        <w:t>Z</w:t>
      </w:r>
      <w:r w:rsidRPr="00E70DA5">
        <w:rPr>
          <w:rFonts w:ascii="Calibri" w:hAnsi="Calibri" w:cs="Calibri"/>
          <w:sz w:val="20"/>
          <w:szCs w:val="20"/>
        </w:rPr>
        <w:t xml:space="preserve">hotovitele by vedl nepochybně k porušení smlouvy, má </w:t>
      </w:r>
      <w:r w:rsidR="000322F5" w:rsidRPr="00E70DA5">
        <w:rPr>
          <w:rFonts w:ascii="Calibri" w:hAnsi="Calibri" w:cs="Calibri"/>
          <w:sz w:val="20"/>
          <w:szCs w:val="20"/>
        </w:rPr>
        <w:t>O</w:t>
      </w:r>
      <w:r w:rsidRPr="00E70DA5">
        <w:rPr>
          <w:rFonts w:ascii="Calibri" w:hAnsi="Calibri" w:cs="Calibri"/>
          <w:sz w:val="20"/>
          <w:szCs w:val="20"/>
        </w:rPr>
        <w:t>bjednatel právo od SoD odstoupit.</w:t>
      </w:r>
    </w:p>
    <w:p w14:paraId="216D1EC6" w14:textId="77777777" w:rsidR="00D7136B" w:rsidRPr="00F033BA" w:rsidRDefault="00D7136B" w:rsidP="000D110B">
      <w:pPr>
        <w:rPr>
          <w:rFonts w:ascii="Calibri" w:hAnsi="Calibri" w:cs="Calibri"/>
          <w:sz w:val="20"/>
          <w:szCs w:val="20"/>
        </w:rPr>
      </w:pPr>
    </w:p>
    <w:p w14:paraId="72425A4F" w14:textId="6BA1BD1D" w:rsidR="00D7136B" w:rsidRPr="00F033BA" w:rsidRDefault="003853A9" w:rsidP="005229C1">
      <w:pPr>
        <w:numPr>
          <w:ilvl w:val="1"/>
          <w:numId w:val="3"/>
        </w:numPr>
        <w:ind w:left="0" w:hanging="426"/>
        <w:rPr>
          <w:rFonts w:ascii="Calibri" w:hAnsi="Calibri" w:cs="Calibri"/>
          <w:sz w:val="20"/>
          <w:szCs w:val="20"/>
        </w:rPr>
      </w:pPr>
      <w:r w:rsidRPr="00F033BA">
        <w:rPr>
          <w:rFonts w:ascii="Calibri" w:hAnsi="Calibri" w:cs="Calibri"/>
          <w:sz w:val="20"/>
          <w:szCs w:val="20"/>
        </w:rPr>
        <w:t xml:space="preserve">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w:t>
      </w:r>
      <w:r w:rsidR="000322F5" w:rsidRPr="00F033BA">
        <w:rPr>
          <w:rFonts w:ascii="Calibri" w:hAnsi="Calibri" w:cs="Calibri"/>
          <w:sz w:val="20"/>
          <w:szCs w:val="20"/>
        </w:rPr>
        <w:t>O</w:t>
      </w:r>
      <w:r w:rsidRPr="00F033BA">
        <w:rPr>
          <w:rFonts w:ascii="Calibri" w:hAnsi="Calibri" w:cs="Calibri"/>
          <w:sz w:val="20"/>
          <w:szCs w:val="20"/>
        </w:rPr>
        <w:t>bjednatele.</w:t>
      </w:r>
    </w:p>
    <w:p w14:paraId="6906583F" w14:textId="77777777" w:rsidR="000709B4" w:rsidRPr="00F033BA" w:rsidRDefault="000709B4" w:rsidP="000D110B">
      <w:pPr>
        <w:rPr>
          <w:rFonts w:ascii="Calibri" w:hAnsi="Calibri" w:cs="Calibri"/>
          <w:sz w:val="20"/>
          <w:szCs w:val="20"/>
        </w:rPr>
      </w:pPr>
    </w:p>
    <w:p w14:paraId="78703B19" w14:textId="5FE8BE4D" w:rsidR="00D7136B" w:rsidRPr="00F033BA" w:rsidRDefault="003853A9" w:rsidP="005229C1">
      <w:pPr>
        <w:numPr>
          <w:ilvl w:val="1"/>
          <w:numId w:val="3"/>
        </w:numPr>
        <w:ind w:left="0" w:hanging="426"/>
        <w:rPr>
          <w:rFonts w:ascii="Calibri" w:hAnsi="Calibri" w:cs="Calibri"/>
          <w:sz w:val="20"/>
          <w:szCs w:val="20"/>
        </w:rPr>
      </w:pPr>
      <w:r w:rsidRPr="00F033BA">
        <w:rPr>
          <w:rFonts w:ascii="Calibri" w:hAnsi="Calibri" w:cs="Calibri"/>
          <w:sz w:val="20"/>
          <w:szCs w:val="20"/>
        </w:rPr>
        <w:lastRenderedPageBreak/>
        <w:t>Objednatel bude or</w:t>
      </w:r>
      <w:r w:rsidR="00973FC6" w:rsidRPr="00F033BA">
        <w:rPr>
          <w:rFonts w:ascii="Calibri" w:hAnsi="Calibri" w:cs="Calibri"/>
          <w:sz w:val="20"/>
          <w:szCs w:val="20"/>
        </w:rPr>
        <w:t xml:space="preserve">ganizovat kontrolní dny </w:t>
      </w:r>
      <w:r w:rsidRPr="00F033BA">
        <w:rPr>
          <w:rFonts w:ascii="Calibri" w:hAnsi="Calibri" w:cs="Calibri"/>
          <w:sz w:val="20"/>
          <w:szCs w:val="20"/>
        </w:rPr>
        <w:t xml:space="preserve">za účasti </w:t>
      </w:r>
      <w:r w:rsidR="00EB1178" w:rsidRPr="00F033BA">
        <w:rPr>
          <w:rFonts w:ascii="Calibri" w:hAnsi="Calibri" w:cs="Calibri"/>
          <w:sz w:val="20"/>
          <w:szCs w:val="20"/>
        </w:rPr>
        <w:t>Z</w:t>
      </w:r>
      <w:r w:rsidRPr="00F033BA">
        <w:rPr>
          <w:rFonts w:ascii="Calibri" w:hAnsi="Calibri" w:cs="Calibri"/>
          <w:sz w:val="20"/>
          <w:szCs w:val="20"/>
        </w:rPr>
        <w:t>hotovitele</w:t>
      </w:r>
      <w:r w:rsidR="008E72D7" w:rsidRPr="00F033BA">
        <w:rPr>
          <w:rFonts w:ascii="Calibri" w:hAnsi="Calibri" w:cs="Calibri"/>
          <w:sz w:val="20"/>
          <w:szCs w:val="20"/>
        </w:rPr>
        <w:t xml:space="preserve"> </w:t>
      </w:r>
      <w:r w:rsidR="00CE3414" w:rsidRPr="00F033BA">
        <w:rPr>
          <w:rFonts w:ascii="Calibri" w:hAnsi="Calibri" w:cs="Calibri"/>
          <w:sz w:val="20"/>
          <w:szCs w:val="20"/>
        </w:rPr>
        <w:t>a</w:t>
      </w:r>
      <w:r w:rsidRPr="00F033BA">
        <w:rPr>
          <w:rFonts w:ascii="Calibri" w:hAnsi="Calibri" w:cs="Calibri"/>
          <w:sz w:val="20"/>
          <w:szCs w:val="20"/>
        </w:rPr>
        <w:t xml:space="preserve"> technického dozoru </w:t>
      </w:r>
      <w:r w:rsidR="008E72D7" w:rsidRPr="00F033BA">
        <w:rPr>
          <w:rFonts w:ascii="Calibri" w:hAnsi="Calibri" w:cs="Calibri"/>
          <w:sz w:val="20"/>
          <w:szCs w:val="20"/>
        </w:rPr>
        <w:t>stavebníka</w:t>
      </w:r>
      <w:r w:rsidR="00CE3414" w:rsidRPr="00F033BA">
        <w:rPr>
          <w:rFonts w:ascii="Calibri" w:hAnsi="Calibri" w:cs="Calibri"/>
          <w:sz w:val="20"/>
          <w:szCs w:val="20"/>
        </w:rPr>
        <w:t xml:space="preserve">, případně </w:t>
      </w:r>
      <w:r w:rsidRPr="00F033BA">
        <w:rPr>
          <w:rFonts w:ascii="Calibri" w:hAnsi="Calibri" w:cs="Calibri"/>
          <w:sz w:val="20"/>
          <w:szCs w:val="20"/>
        </w:rPr>
        <w:t>k</w:t>
      </w:r>
      <w:r w:rsidR="00CE3414" w:rsidRPr="00F033BA">
        <w:rPr>
          <w:rFonts w:ascii="Calibri" w:hAnsi="Calibri" w:cs="Calibri"/>
          <w:sz w:val="20"/>
          <w:szCs w:val="20"/>
        </w:rPr>
        <w:t>oordinátora BOZP</w:t>
      </w:r>
      <w:r w:rsidR="00BC6288" w:rsidRPr="00F033BA">
        <w:rPr>
          <w:rFonts w:ascii="Calibri" w:hAnsi="Calibri" w:cs="Calibri"/>
          <w:sz w:val="20"/>
          <w:szCs w:val="20"/>
        </w:rPr>
        <w:t xml:space="preserve">. </w:t>
      </w:r>
      <w:r w:rsidRPr="00F033BA">
        <w:rPr>
          <w:rFonts w:ascii="Calibri" w:hAnsi="Calibri" w:cs="Calibri"/>
          <w:sz w:val="20"/>
          <w:szCs w:val="20"/>
        </w:rPr>
        <w:t xml:space="preserve">První termín </w:t>
      </w:r>
      <w:r w:rsidR="00AF2805" w:rsidRPr="00F033BA">
        <w:rPr>
          <w:rFonts w:ascii="Calibri" w:hAnsi="Calibri" w:cs="Calibri"/>
          <w:sz w:val="20"/>
          <w:szCs w:val="20"/>
        </w:rPr>
        <w:t xml:space="preserve">kontrolního dne </w:t>
      </w:r>
      <w:r w:rsidRPr="00F033BA">
        <w:rPr>
          <w:rFonts w:ascii="Calibri" w:hAnsi="Calibri" w:cs="Calibri"/>
          <w:sz w:val="20"/>
          <w:szCs w:val="20"/>
        </w:rPr>
        <w:t xml:space="preserve">bude stanoven při předání staveniště a zapsán do stavebního deníku. </w:t>
      </w:r>
    </w:p>
    <w:p w14:paraId="04981F27" w14:textId="77777777" w:rsidR="00D7136B" w:rsidRPr="00F033BA" w:rsidRDefault="00D7136B" w:rsidP="000D110B">
      <w:pPr>
        <w:pStyle w:val="Odstavecseseznamem"/>
        <w:rPr>
          <w:rFonts w:ascii="Calibri" w:hAnsi="Calibri" w:cs="Calibri"/>
          <w:sz w:val="20"/>
          <w:szCs w:val="20"/>
        </w:rPr>
      </w:pPr>
    </w:p>
    <w:p w14:paraId="5AEFD264" w14:textId="55F57005" w:rsidR="00D7136B" w:rsidRPr="006B22C1" w:rsidRDefault="003853A9" w:rsidP="005229C1">
      <w:pPr>
        <w:numPr>
          <w:ilvl w:val="1"/>
          <w:numId w:val="3"/>
        </w:numPr>
        <w:ind w:left="0" w:hanging="426"/>
        <w:rPr>
          <w:rFonts w:ascii="Calibri" w:hAnsi="Calibri" w:cs="Calibri"/>
          <w:sz w:val="20"/>
          <w:szCs w:val="20"/>
        </w:rPr>
      </w:pPr>
      <w:r w:rsidRPr="00F033BA">
        <w:rPr>
          <w:rFonts w:ascii="Calibri" w:hAnsi="Calibri" w:cs="Calibri"/>
          <w:sz w:val="20"/>
          <w:szCs w:val="20"/>
        </w:rPr>
        <w:t xml:space="preserve">Zhotovitel je povinen vyzvat </w:t>
      </w:r>
      <w:r w:rsidR="000322F5" w:rsidRPr="00F033BA">
        <w:rPr>
          <w:rFonts w:ascii="Calibri" w:hAnsi="Calibri" w:cs="Calibri"/>
          <w:sz w:val="20"/>
          <w:szCs w:val="20"/>
        </w:rPr>
        <w:t>O</w:t>
      </w:r>
      <w:r w:rsidRPr="00F033BA">
        <w:rPr>
          <w:rFonts w:ascii="Calibri" w:hAnsi="Calibri" w:cs="Calibri"/>
          <w:sz w:val="20"/>
          <w:szCs w:val="20"/>
        </w:rPr>
        <w:t xml:space="preserve">bjednatele nebo jím pověřeného zástupce min. 3 pracovní dny předem zápisem do stavebního deníku ke kontrole a k prověření prací, které v dalším postupu budou zakryty nebo se stanou </w:t>
      </w:r>
      <w:r w:rsidRPr="006B22C1">
        <w:rPr>
          <w:rFonts w:ascii="Calibri" w:hAnsi="Calibri" w:cs="Calibri"/>
          <w:sz w:val="20"/>
          <w:szCs w:val="20"/>
        </w:rPr>
        <w:t xml:space="preserve">nepřístupnými. Neučiní-li tak, je </w:t>
      </w:r>
      <w:r w:rsidR="00EC1D9C" w:rsidRPr="006B22C1">
        <w:rPr>
          <w:rFonts w:ascii="Calibri" w:hAnsi="Calibri" w:cs="Calibri"/>
          <w:sz w:val="20"/>
          <w:szCs w:val="20"/>
        </w:rPr>
        <w:t xml:space="preserve">Zhotovitel </w:t>
      </w:r>
      <w:r w:rsidRPr="006B22C1">
        <w:rPr>
          <w:rFonts w:ascii="Calibri" w:hAnsi="Calibri" w:cs="Calibri"/>
          <w:sz w:val="20"/>
          <w:szCs w:val="20"/>
        </w:rPr>
        <w:t xml:space="preserve">povinen na žádost </w:t>
      </w:r>
      <w:r w:rsidR="000322F5" w:rsidRPr="006B22C1">
        <w:rPr>
          <w:rFonts w:ascii="Calibri" w:hAnsi="Calibri" w:cs="Calibri"/>
          <w:sz w:val="20"/>
          <w:szCs w:val="20"/>
        </w:rPr>
        <w:t>O</w:t>
      </w:r>
      <w:r w:rsidRPr="006B22C1">
        <w:rPr>
          <w:rFonts w:ascii="Calibri" w:hAnsi="Calibri" w:cs="Calibri"/>
          <w:sz w:val="20"/>
          <w:szCs w:val="20"/>
        </w:rPr>
        <w:t>bjednatele odkrýt práce, které byly zakryty nebo které se staly nepřístupnými, na svůj náklad.</w:t>
      </w:r>
    </w:p>
    <w:p w14:paraId="3D671B26" w14:textId="77777777" w:rsidR="00D7136B" w:rsidRPr="006B22C1" w:rsidRDefault="00D7136B" w:rsidP="000D110B">
      <w:pPr>
        <w:pStyle w:val="Odstavecseseznamem"/>
        <w:rPr>
          <w:rFonts w:ascii="Calibri" w:hAnsi="Calibri" w:cs="Calibri"/>
          <w:sz w:val="20"/>
          <w:szCs w:val="20"/>
        </w:rPr>
      </w:pPr>
    </w:p>
    <w:p w14:paraId="37894BF5" w14:textId="6DFA3446" w:rsidR="00D7136B" w:rsidRPr="00F033BA" w:rsidRDefault="003853A9" w:rsidP="005229C1">
      <w:pPr>
        <w:numPr>
          <w:ilvl w:val="1"/>
          <w:numId w:val="3"/>
        </w:numPr>
        <w:ind w:left="0" w:hanging="426"/>
        <w:rPr>
          <w:rFonts w:ascii="Calibri" w:hAnsi="Calibri" w:cs="Calibri"/>
          <w:sz w:val="20"/>
          <w:szCs w:val="20"/>
        </w:rPr>
      </w:pPr>
      <w:r w:rsidRPr="006B22C1">
        <w:rPr>
          <w:rFonts w:ascii="Calibri" w:hAnsi="Calibri" w:cs="Calibri"/>
          <w:sz w:val="20"/>
          <w:szCs w:val="20"/>
        </w:rPr>
        <w:t xml:space="preserve">Pokud se </w:t>
      </w:r>
      <w:r w:rsidR="000322F5" w:rsidRPr="006B22C1">
        <w:rPr>
          <w:rFonts w:ascii="Calibri" w:hAnsi="Calibri" w:cs="Calibri"/>
          <w:sz w:val="20"/>
          <w:szCs w:val="20"/>
        </w:rPr>
        <w:t>O</w:t>
      </w:r>
      <w:r w:rsidR="005041F8" w:rsidRPr="006B22C1">
        <w:rPr>
          <w:rFonts w:ascii="Calibri" w:hAnsi="Calibri" w:cs="Calibri"/>
          <w:sz w:val="20"/>
          <w:szCs w:val="20"/>
        </w:rPr>
        <w:t>bjednatel nebo jím pověřený zástupce ke kontrole podle čl. 8 odst. 8.</w:t>
      </w:r>
      <w:r w:rsidR="002835F8" w:rsidRPr="006B22C1">
        <w:rPr>
          <w:rFonts w:ascii="Calibri" w:hAnsi="Calibri" w:cs="Calibri"/>
          <w:sz w:val="20"/>
          <w:szCs w:val="20"/>
        </w:rPr>
        <w:t>8</w:t>
      </w:r>
      <w:r w:rsidR="005041F8" w:rsidRPr="006B22C1">
        <w:rPr>
          <w:rFonts w:ascii="Calibri" w:hAnsi="Calibri" w:cs="Calibri"/>
          <w:sz w:val="20"/>
          <w:szCs w:val="20"/>
        </w:rPr>
        <w:t xml:space="preserve">. této smlouvy přes včasné písemné vyzvání Zhotovitele nedostaví, je </w:t>
      </w:r>
      <w:r w:rsidR="00EB1178" w:rsidRPr="006B22C1">
        <w:rPr>
          <w:rFonts w:ascii="Calibri" w:hAnsi="Calibri" w:cs="Calibri"/>
          <w:sz w:val="20"/>
          <w:szCs w:val="20"/>
        </w:rPr>
        <w:t>Z</w:t>
      </w:r>
      <w:r w:rsidR="005041F8" w:rsidRPr="006B22C1">
        <w:rPr>
          <w:rFonts w:ascii="Calibri" w:hAnsi="Calibri" w:cs="Calibri"/>
          <w:sz w:val="20"/>
          <w:szCs w:val="20"/>
        </w:rPr>
        <w:t xml:space="preserve">hotovitel oprávněn předmětné práce zakrýt. Bude-li v tomto případě </w:t>
      </w:r>
      <w:r w:rsidR="000322F5" w:rsidRPr="006B22C1">
        <w:rPr>
          <w:rFonts w:ascii="Calibri" w:hAnsi="Calibri" w:cs="Calibri"/>
          <w:sz w:val="20"/>
          <w:szCs w:val="20"/>
        </w:rPr>
        <w:t>O</w:t>
      </w:r>
      <w:r w:rsidR="005041F8" w:rsidRPr="006B22C1">
        <w:rPr>
          <w:rFonts w:ascii="Calibri" w:hAnsi="Calibri" w:cs="Calibri"/>
          <w:sz w:val="20"/>
          <w:szCs w:val="20"/>
        </w:rPr>
        <w:t xml:space="preserve">bjednatel dodatečně požadovat jejich odkrytí, je </w:t>
      </w:r>
      <w:r w:rsidR="00EB1178" w:rsidRPr="006B22C1">
        <w:rPr>
          <w:rFonts w:ascii="Calibri" w:hAnsi="Calibri" w:cs="Calibri"/>
          <w:sz w:val="20"/>
          <w:szCs w:val="20"/>
        </w:rPr>
        <w:t>Z</w:t>
      </w:r>
      <w:r w:rsidR="005041F8" w:rsidRPr="006B22C1">
        <w:rPr>
          <w:rFonts w:ascii="Calibri" w:hAnsi="Calibri" w:cs="Calibri"/>
          <w:sz w:val="20"/>
          <w:szCs w:val="20"/>
        </w:rPr>
        <w:t>hotovitel povinen toto odkrytí provést na náklady</w:t>
      </w:r>
      <w:r w:rsidR="005041F8" w:rsidRPr="00F033BA">
        <w:rPr>
          <w:rFonts w:ascii="Calibri" w:hAnsi="Calibri" w:cs="Calibri"/>
          <w:sz w:val="20"/>
          <w:szCs w:val="20"/>
        </w:rPr>
        <w:t xml:space="preserve"> </w:t>
      </w:r>
      <w:r w:rsidR="000322F5" w:rsidRPr="00F033BA">
        <w:rPr>
          <w:rFonts w:ascii="Calibri" w:hAnsi="Calibri" w:cs="Calibri"/>
          <w:sz w:val="20"/>
          <w:szCs w:val="20"/>
        </w:rPr>
        <w:t>O</w:t>
      </w:r>
      <w:r w:rsidR="005041F8" w:rsidRPr="00F033BA">
        <w:rPr>
          <w:rFonts w:ascii="Calibri" w:hAnsi="Calibri" w:cs="Calibri"/>
          <w:sz w:val="20"/>
          <w:szCs w:val="20"/>
        </w:rPr>
        <w:t xml:space="preserve">bjednatele. Pokud se však zjistí, že práce nebyly řádně provedeny, nese veškeré náklady, spojené s odkrytím prací, opravou chybného stavu a následným zakrytím, </w:t>
      </w:r>
      <w:r w:rsidR="00EB1178" w:rsidRPr="00F033BA">
        <w:rPr>
          <w:rFonts w:ascii="Calibri" w:hAnsi="Calibri" w:cs="Calibri"/>
          <w:sz w:val="20"/>
          <w:szCs w:val="20"/>
        </w:rPr>
        <w:t>Z</w:t>
      </w:r>
      <w:r w:rsidR="005041F8" w:rsidRPr="00F033BA">
        <w:rPr>
          <w:rFonts w:ascii="Calibri" w:hAnsi="Calibri" w:cs="Calibri"/>
          <w:sz w:val="20"/>
          <w:szCs w:val="20"/>
        </w:rPr>
        <w:t>hotovitel.</w:t>
      </w:r>
    </w:p>
    <w:p w14:paraId="2933D6F6" w14:textId="77777777" w:rsidR="00D7136B" w:rsidRPr="00F033BA" w:rsidRDefault="00D7136B" w:rsidP="000D110B">
      <w:pPr>
        <w:pStyle w:val="Odstavecseseznamem"/>
        <w:rPr>
          <w:rFonts w:ascii="Calibri" w:hAnsi="Calibri" w:cs="Calibri"/>
          <w:sz w:val="20"/>
          <w:szCs w:val="20"/>
        </w:rPr>
      </w:pPr>
    </w:p>
    <w:p w14:paraId="46EACE15" w14:textId="745DEA9E"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v plné míře zodpovídá za bezpečnost a ochranu zdraví všech osob v prostoru staveniště a zabezpečí jejich vybavení ochrannými pracovními pomůckami. Dále se </w:t>
      </w:r>
      <w:r w:rsidR="00EB1178" w:rsidRPr="00F033BA">
        <w:rPr>
          <w:rFonts w:ascii="Calibri" w:hAnsi="Calibri" w:cs="Calibri"/>
          <w:sz w:val="20"/>
          <w:szCs w:val="20"/>
        </w:rPr>
        <w:t>Z</w:t>
      </w:r>
      <w:r w:rsidRPr="00F033BA">
        <w:rPr>
          <w:rFonts w:ascii="Calibri" w:hAnsi="Calibri" w:cs="Calibri"/>
          <w:sz w:val="20"/>
          <w:szCs w:val="20"/>
        </w:rPr>
        <w:t xml:space="preserve">hotovitel zavazuje dodržovat bezpečnostní, hygienické či případné jiné předpisy související s realizací díla. Zhotovitel zajistí likvidaci veškerých odpadů vzniklých v souvislosti s jeho činností, a to v souladu s platnými právními předpisy. </w:t>
      </w:r>
    </w:p>
    <w:p w14:paraId="38F0D219" w14:textId="77777777" w:rsidR="00D7136B" w:rsidRPr="00F033BA" w:rsidRDefault="00D7136B" w:rsidP="000D110B">
      <w:pPr>
        <w:pStyle w:val="Odstavecseseznamem"/>
        <w:rPr>
          <w:rFonts w:ascii="Calibri" w:hAnsi="Calibri" w:cs="Calibri"/>
          <w:sz w:val="20"/>
          <w:szCs w:val="20"/>
        </w:rPr>
      </w:pPr>
    </w:p>
    <w:p w14:paraId="09B8D417" w14:textId="2F030264"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w:t>
      </w:r>
      <w:r w:rsidR="00EB1178" w:rsidRPr="00F033BA">
        <w:rPr>
          <w:rFonts w:ascii="Calibri" w:hAnsi="Calibri" w:cs="Calibri"/>
          <w:sz w:val="20"/>
          <w:szCs w:val="20"/>
        </w:rPr>
        <w:t>Z</w:t>
      </w:r>
      <w:r w:rsidRPr="00F033BA">
        <w:rPr>
          <w:rFonts w:ascii="Calibri" w:hAnsi="Calibri" w:cs="Calibri"/>
          <w:sz w:val="20"/>
          <w:szCs w:val="20"/>
        </w:rPr>
        <w:t xml:space="preserve">hotovitel. </w:t>
      </w:r>
    </w:p>
    <w:p w14:paraId="12AD2304" w14:textId="77777777" w:rsidR="00D7136B" w:rsidRPr="00F033BA" w:rsidRDefault="00D7136B" w:rsidP="000D110B">
      <w:pPr>
        <w:pStyle w:val="Odstavecseseznamem"/>
        <w:rPr>
          <w:rFonts w:ascii="Calibri" w:hAnsi="Calibri" w:cs="Calibri"/>
          <w:sz w:val="20"/>
          <w:szCs w:val="20"/>
        </w:rPr>
      </w:pPr>
    </w:p>
    <w:p w14:paraId="17250DD2" w14:textId="39FE8729"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se zavazuje a odpovídá za to, že při realizaci díla nepoužije žádný materiál, o kterém je v době jeho užití známo, že je škodlivý. Pokud tak </w:t>
      </w:r>
      <w:r w:rsidR="00EB1178" w:rsidRPr="00F033BA">
        <w:rPr>
          <w:rFonts w:ascii="Calibri" w:hAnsi="Calibri" w:cs="Calibri"/>
          <w:sz w:val="20"/>
          <w:szCs w:val="20"/>
        </w:rPr>
        <w:t>Z</w:t>
      </w:r>
      <w:r w:rsidRPr="00F033BA">
        <w:rPr>
          <w:rFonts w:ascii="Calibri" w:hAnsi="Calibri" w:cs="Calibri"/>
          <w:sz w:val="20"/>
          <w:szCs w:val="20"/>
        </w:rPr>
        <w:t xml:space="preserve">hotovitel učiní, je povinen na písemné vyzvání </w:t>
      </w:r>
      <w:r w:rsidR="000322F5" w:rsidRPr="00F033BA">
        <w:rPr>
          <w:rFonts w:ascii="Calibri" w:hAnsi="Calibri" w:cs="Calibri"/>
          <w:sz w:val="20"/>
          <w:szCs w:val="20"/>
        </w:rPr>
        <w:t>O</w:t>
      </w:r>
      <w:r w:rsidRPr="00F033BA">
        <w:rPr>
          <w:rFonts w:ascii="Calibri" w:hAnsi="Calibri" w:cs="Calibri"/>
          <w:sz w:val="20"/>
          <w:szCs w:val="20"/>
        </w:rPr>
        <w:t xml:space="preserve">bjednatele provést okamžitě nápravu a veškeré náklady s tím spojené nese </w:t>
      </w:r>
      <w:r w:rsidR="00EB1178" w:rsidRPr="00F033BA">
        <w:rPr>
          <w:rFonts w:ascii="Calibri" w:hAnsi="Calibri" w:cs="Calibri"/>
          <w:sz w:val="20"/>
          <w:szCs w:val="20"/>
        </w:rPr>
        <w:t>Z</w:t>
      </w:r>
      <w:r w:rsidRPr="00F033BA">
        <w:rPr>
          <w:rFonts w:ascii="Calibri" w:hAnsi="Calibri" w:cs="Calibri"/>
          <w:sz w:val="20"/>
          <w:szCs w:val="20"/>
        </w:rPr>
        <w:t>hotovitel.</w:t>
      </w:r>
    </w:p>
    <w:p w14:paraId="03900211" w14:textId="77777777" w:rsidR="00D7136B" w:rsidRPr="00F033BA" w:rsidRDefault="00D7136B" w:rsidP="000D110B">
      <w:pPr>
        <w:pStyle w:val="Odstavecseseznamem"/>
        <w:rPr>
          <w:rFonts w:ascii="Calibri" w:hAnsi="Calibri" w:cs="Calibri"/>
          <w:sz w:val="20"/>
          <w:szCs w:val="20"/>
        </w:rPr>
      </w:pPr>
    </w:p>
    <w:p w14:paraId="46ABF24F" w14:textId="6ED03CC2"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je povinen zajistit včasné odborné provedení všech zkoušek předepsaných platnými českými a evropskými technickými normami, bezpečnostními předpisy nebo vyžádaných od příslušných kompetentních orgánů, a to za účasti oprávněného zástupce </w:t>
      </w:r>
      <w:r w:rsidR="000322F5" w:rsidRPr="00F033BA">
        <w:rPr>
          <w:rFonts w:ascii="Calibri" w:hAnsi="Calibri" w:cs="Calibri"/>
          <w:sz w:val="20"/>
          <w:szCs w:val="20"/>
        </w:rPr>
        <w:t>O</w:t>
      </w:r>
      <w:r w:rsidRPr="00F033BA">
        <w:rPr>
          <w:rFonts w:ascii="Calibri" w:hAnsi="Calibri" w:cs="Calibri"/>
          <w:sz w:val="20"/>
          <w:szCs w:val="20"/>
        </w:rPr>
        <w:t>bjednatele.</w:t>
      </w:r>
    </w:p>
    <w:p w14:paraId="4D7B9A03" w14:textId="77777777" w:rsidR="00D7136B" w:rsidRPr="00F033BA" w:rsidRDefault="00D7136B" w:rsidP="000D110B">
      <w:pPr>
        <w:pStyle w:val="Odstavecseseznamem"/>
        <w:rPr>
          <w:rFonts w:ascii="Calibri" w:hAnsi="Calibri" w:cs="Calibri"/>
          <w:sz w:val="20"/>
          <w:szCs w:val="20"/>
        </w:rPr>
      </w:pPr>
    </w:p>
    <w:p w14:paraId="19D052B6" w14:textId="38F515D2"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je povinen být pojištěn proti škodám způsobeným jeho činností včetně možných škod způsobených pracovníky </w:t>
      </w:r>
      <w:r w:rsidR="00EB1178" w:rsidRPr="00F033BA">
        <w:rPr>
          <w:rFonts w:ascii="Calibri" w:hAnsi="Calibri" w:cs="Calibri"/>
          <w:sz w:val="20"/>
          <w:szCs w:val="20"/>
        </w:rPr>
        <w:t>Z</w:t>
      </w:r>
      <w:r w:rsidRPr="00F033BA">
        <w:rPr>
          <w:rFonts w:ascii="Calibri" w:hAnsi="Calibri" w:cs="Calibri"/>
          <w:sz w:val="20"/>
          <w:szCs w:val="20"/>
        </w:rPr>
        <w:t xml:space="preserve">hotovitele, a to </w:t>
      </w:r>
      <w:r w:rsidR="00765C28" w:rsidRPr="00F033BA">
        <w:rPr>
          <w:rFonts w:ascii="Calibri" w:hAnsi="Calibri" w:cs="Calibri"/>
          <w:sz w:val="20"/>
          <w:szCs w:val="20"/>
        </w:rPr>
        <w:t xml:space="preserve">min. do výše </w:t>
      </w:r>
      <w:r w:rsidR="005622B6" w:rsidRPr="00F033BA">
        <w:rPr>
          <w:rFonts w:ascii="Calibri" w:hAnsi="Calibri" w:cs="Calibri"/>
          <w:sz w:val="20"/>
          <w:szCs w:val="20"/>
        </w:rPr>
        <w:t>ceny díla</w:t>
      </w:r>
      <w:r w:rsidRPr="00F033BA">
        <w:rPr>
          <w:rFonts w:ascii="Calibri" w:hAnsi="Calibri" w:cs="Calibri"/>
          <w:sz w:val="20"/>
          <w:szCs w:val="20"/>
        </w:rPr>
        <w:t xml:space="preserve">. Toto pojištění je povinen </w:t>
      </w:r>
      <w:r w:rsidR="00EB1178" w:rsidRPr="00F033BA">
        <w:rPr>
          <w:rFonts w:ascii="Calibri" w:hAnsi="Calibri" w:cs="Calibri"/>
          <w:sz w:val="20"/>
          <w:szCs w:val="20"/>
        </w:rPr>
        <w:t>Z</w:t>
      </w:r>
      <w:r w:rsidRPr="00F033BA">
        <w:rPr>
          <w:rFonts w:ascii="Calibri" w:hAnsi="Calibri" w:cs="Calibri"/>
          <w:sz w:val="20"/>
          <w:szCs w:val="20"/>
        </w:rPr>
        <w:t xml:space="preserve">hotovitel udržovat v účinnosti po celou dobu </w:t>
      </w:r>
      <w:r w:rsidR="0074353A" w:rsidRPr="00F033BA">
        <w:rPr>
          <w:rFonts w:ascii="Calibri" w:hAnsi="Calibri" w:cs="Calibri"/>
          <w:sz w:val="20"/>
          <w:szCs w:val="20"/>
        </w:rPr>
        <w:t xml:space="preserve">trvání </w:t>
      </w:r>
      <w:r w:rsidR="002A1343" w:rsidRPr="00F033BA">
        <w:rPr>
          <w:rFonts w:ascii="Calibri" w:hAnsi="Calibri" w:cs="Calibri"/>
          <w:sz w:val="20"/>
          <w:szCs w:val="20"/>
        </w:rPr>
        <w:t xml:space="preserve">této smlouvy. </w:t>
      </w:r>
      <w:r w:rsidRPr="00F033BA">
        <w:rPr>
          <w:rFonts w:ascii="Calibri" w:hAnsi="Calibri" w:cs="Calibri"/>
          <w:sz w:val="20"/>
          <w:szCs w:val="20"/>
        </w:rPr>
        <w:t xml:space="preserve"> </w:t>
      </w:r>
      <w:r w:rsidR="00722023" w:rsidRPr="00F033BA">
        <w:rPr>
          <w:rFonts w:ascii="Calibri" w:hAnsi="Calibri" w:cs="Calibri"/>
          <w:sz w:val="20"/>
          <w:szCs w:val="20"/>
          <w:u w:val="single"/>
        </w:rPr>
        <w:t xml:space="preserve">Doklady o trvání pojištění a úhradě pojistného je </w:t>
      </w:r>
      <w:r w:rsidR="00EB1178" w:rsidRPr="00F033BA">
        <w:rPr>
          <w:rFonts w:ascii="Calibri" w:hAnsi="Calibri" w:cs="Calibri"/>
          <w:sz w:val="20"/>
          <w:szCs w:val="20"/>
          <w:u w:val="single"/>
        </w:rPr>
        <w:t>Z</w:t>
      </w:r>
      <w:r w:rsidR="00FC2FF3" w:rsidRPr="00F033BA">
        <w:rPr>
          <w:rFonts w:ascii="Calibri" w:hAnsi="Calibri" w:cs="Calibri"/>
          <w:sz w:val="20"/>
          <w:szCs w:val="20"/>
          <w:u w:val="single"/>
        </w:rPr>
        <w:t xml:space="preserve">hotovitel </w:t>
      </w:r>
      <w:r w:rsidR="00722023" w:rsidRPr="00F033BA">
        <w:rPr>
          <w:rFonts w:ascii="Calibri" w:hAnsi="Calibri" w:cs="Calibri"/>
          <w:sz w:val="20"/>
          <w:szCs w:val="20"/>
          <w:u w:val="single"/>
        </w:rPr>
        <w:t xml:space="preserve">povinen předložit </w:t>
      </w:r>
      <w:r w:rsidR="000322F5" w:rsidRPr="00F033BA">
        <w:rPr>
          <w:rFonts w:ascii="Calibri" w:hAnsi="Calibri" w:cs="Calibri"/>
          <w:sz w:val="20"/>
          <w:szCs w:val="20"/>
          <w:u w:val="single"/>
        </w:rPr>
        <w:t>O</w:t>
      </w:r>
      <w:r w:rsidR="00722023" w:rsidRPr="00F033BA">
        <w:rPr>
          <w:rFonts w:ascii="Calibri" w:hAnsi="Calibri" w:cs="Calibri"/>
          <w:sz w:val="20"/>
          <w:szCs w:val="20"/>
          <w:u w:val="single"/>
        </w:rPr>
        <w:t>bjednateli před podpisem smlouvy</w:t>
      </w:r>
      <w:r w:rsidR="00722023" w:rsidRPr="00F033BA">
        <w:rPr>
          <w:rFonts w:ascii="Calibri" w:hAnsi="Calibri" w:cs="Calibri"/>
          <w:sz w:val="20"/>
          <w:szCs w:val="20"/>
        </w:rPr>
        <w:t xml:space="preserve">. Nepředložení dokladů </w:t>
      </w:r>
      <w:r w:rsidR="00EB1178" w:rsidRPr="00F033BA">
        <w:rPr>
          <w:rFonts w:ascii="Calibri" w:hAnsi="Calibri" w:cs="Calibri"/>
          <w:sz w:val="20"/>
          <w:szCs w:val="20"/>
        </w:rPr>
        <w:t>Z</w:t>
      </w:r>
      <w:r w:rsidR="00B7251E" w:rsidRPr="00F033BA">
        <w:rPr>
          <w:rFonts w:ascii="Calibri" w:hAnsi="Calibri" w:cs="Calibri"/>
          <w:sz w:val="20"/>
          <w:szCs w:val="20"/>
        </w:rPr>
        <w:t xml:space="preserve">hotovitelem </w:t>
      </w:r>
      <w:r w:rsidR="00722023" w:rsidRPr="00F033BA">
        <w:rPr>
          <w:rFonts w:ascii="Calibri" w:hAnsi="Calibri" w:cs="Calibri"/>
          <w:sz w:val="20"/>
          <w:szCs w:val="20"/>
        </w:rPr>
        <w:t>bude považováno za neposkytnutí souči</w:t>
      </w:r>
      <w:r w:rsidR="002C2ACE" w:rsidRPr="00F033BA">
        <w:rPr>
          <w:rFonts w:ascii="Calibri" w:hAnsi="Calibri" w:cs="Calibri"/>
          <w:sz w:val="20"/>
          <w:szCs w:val="20"/>
        </w:rPr>
        <w:t>n</w:t>
      </w:r>
      <w:r w:rsidR="00722023" w:rsidRPr="00F033BA">
        <w:rPr>
          <w:rFonts w:ascii="Calibri" w:hAnsi="Calibri" w:cs="Calibri"/>
          <w:sz w:val="20"/>
          <w:szCs w:val="20"/>
        </w:rPr>
        <w:t>nosti</w:t>
      </w:r>
      <w:r w:rsidR="002C2ACE" w:rsidRPr="00F033BA">
        <w:rPr>
          <w:rFonts w:ascii="Calibri" w:hAnsi="Calibri" w:cs="Calibri"/>
          <w:sz w:val="20"/>
          <w:szCs w:val="20"/>
        </w:rPr>
        <w:t>,</w:t>
      </w:r>
      <w:r w:rsidR="00722023" w:rsidRPr="00F033BA">
        <w:rPr>
          <w:rFonts w:ascii="Calibri" w:hAnsi="Calibri" w:cs="Calibri"/>
          <w:sz w:val="20"/>
          <w:szCs w:val="20"/>
        </w:rPr>
        <w:t xml:space="preserve"> a tudíž důvodem pro neuzavření smlouvy.</w:t>
      </w:r>
    </w:p>
    <w:p w14:paraId="6801DFFD" w14:textId="77777777" w:rsidR="00722023" w:rsidRPr="00F033BA" w:rsidRDefault="00722023" w:rsidP="000D110B">
      <w:pPr>
        <w:rPr>
          <w:rFonts w:ascii="Calibri" w:hAnsi="Calibri" w:cs="Calibri"/>
          <w:sz w:val="20"/>
          <w:szCs w:val="20"/>
        </w:rPr>
      </w:pPr>
    </w:p>
    <w:p w14:paraId="2AFADEE1" w14:textId="0222ECFA"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V případě, že </w:t>
      </w:r>
      <w:r w:rsidR="00EB1178" w:rsidRPr="00F033BA">
        <w:rPr>
          <w:rFonts w:ascii="Calibri" w:hAnsi="Calibri" w:cs="Calibri"/>
          <w:sz w:val="20"/>
          <w:szCs w:val="20"/>
        </w:rPr>
        <w:t>Z</w:t>
      </w:r>
      <w:r w:rsidRPr="00F033BA">
        <w:rPr>
          <w:rFonts w:ascii="Calibri" w:hAnsi="Calibri" w:cs="Calibri"/>
          <w:sz w:val="20"/>
          <w:szCs w:val="20"/>
        </w:rPr>
        <w:t xml:space="preserve">hotovitel bude používat stavební stroje, které vyvolávají vibrace a otřesy, zajistí si taková opatření, aby na blízkých stávajících objektech nebo inženýrských sítích nedošlo vlivem stavební činnosti ke škodám. V opačném případě nese </w:t>
      </w:r>
      <w:r w:rsidR="00EB1178" w:rsidRPr="00F033BA">
        <w:rPr>
          <w:rFonts w:ascii="Calibri" w:hAnsi="Calibri" w:cs="Calibri"/>
          <w:sz w:val="20"/>
          <w:szCs w:val="20"/>
        </w:rPr>
        <w:t>Z</w:t>
      </w:r>
      <w:r w:rsidRPr="00F033BA">
        <w:rPr>
          <w:rFonts w:ascii="Calibri" w:hAnsi="Calibri" w:cs="Calibri"/>
          <w:sz w:val="20"/>
          <w:szCs w:val="20"/>
        </w:rPr>
        <w:t>hotovitel plnou odpovědnost za způsobené škody a tyto škody uhradí.</w:t>
      </w:r>
    </w:p>
    <w:p w14:paraId="75451BC7" w14:textId="77777777" w:rsidR="00D7136B" w:rsidRPr="00F033BA" w:rsidRDefault="00D7136B" w:rsidP="000D110B">
      <w:pPr>
        <w:pStyle w:val="Odstavecseseznamem"/>
        <w:rPr>
          <w:rFonts w:ascii="Calibri" w:hAnsi="Calibri" w:cs="Calibri"/>
          <w:sz w:val="20"/>
          <w:szCs w:val="20"/>
        </w:rPr>
      </w:pPr>
    </w:p>
    <w:p w14:paraId="77478A6A" w14:textId="63629DDB" w:rsidR="00D7136B" w:rsidRPr="00F033BA"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Pokud činností </w:t>
      </w:r>
      <w:r w:rsidR="00EB1178" w:rsidRPr="00F033BA">
        <w:rPr>
          <w:rFonts w:ascii="Calibri" w:hAnsi="Calibri" w:cs="Calibri"/>
          <w:sz w:val="20"/>
          <w:szCs w:val="20"/>
        </w:rPr>
        <w:t>Z</w:t>
      </w:r>
      <w:r w:rsidRPr="00F033BA">
        <w:rPr>
          <w:rFonts w:ascii="Calibri" w:hAnsi="Calibri" w:cs="Calibri"/>
          <w:sz w:val="20"/>
          <w:szCs w:val="20"/>
        </w:rPr>
        <w:t xml:space="preserve">hotovitele dojde ke způsobení škody </w:t>
      </w:r>
      <w:r w:rsidR="000322F5" w:rsidRPr="00F033BA">
        <w:rPr>
          <w:rFonts w:ascii="Calibri" w:hAnsi="Calibri" w:cs="Calibri"/>
          <w:sz w:val="20"/>
          <w:szCs w:val="20"/>
        </w:rPr>
        <w:t>O</w:t>
      </w:r>
      <w:r w:rsidRPr="00F033BA">
        <w:rPr>
          <w:rFonts w:ascii="Calibri" w:hAnsi="Calibri" w:cs="Calibri"/>
          <w:sz w:val="20"/>
          <w:szCs w:val="20"/>
        </w:rPr>
        <w:t xml:space="preserve">bjednateli nebo jiným subjektům z titulu opomenutí, nedbalostí nebo neplněním povinností vyplývajících z platných zákonů, ČSN nebo jiných právních norem nebo vyplývajících z této smlouvy o dílo, je </w:t>
      </w:r>
      <w:r w:rsidR="00EB1178" w:rsidRPr="00F033BA">
        <w:rPr>
          <w:rFonts w:ascii="Calibri" w:hAnsi="Calibri" w:cs="Calibri"/>
          <w:sz w:val="20"/>
          <w:szCs w:val="20"/>
        </w:rPr>
        <w:t>Z</w:t>
      </w:r>
      <w:r w:rsidRPr="00F033BA">
        <w:rPr>
          <w:rFonts w:ascii="Calibri" w:hAnsi="Calibri" w:cs="Calibri"/>
          <w:sz w:val="20"/>
          <w:szCs w:val="20"/>
        </w:rPr>
        <w:t xml:space="preserve">hotovitel povinen bez zbytečného odkladu tuto škodu odstranit a není-li to možné, tak finančně uhradit. Veškeré náklady s tím spojené nese </w:t>
      </w:r>
      <w:r w:rsidR="00EB1178" w:rsidRPr="00F033BA">
        <w:rPr>
          <w:rFonts w:ascii="Calibri" w:hAnsi="Calibri" w:cs="Calibri"/>
          <w:sz w:val="20"/>
          <w:szCs w:val="20"/>
        </w:rPr>
        <w:t>Z</w:t>
      </w:r>
      <w:r w:rsidRPr="00F033BA">
        <w:rPr>
          <w:rFonts w:ascii="Calibri" w:hAnsi="Calibri" w:cs="Calibri"/>
          <w:sz w:val="20"/>
          <w:szCs w:val="20"/>
        </w:rPr>
        <w:t>hotovitel. Zhotovitel odpovídá i za škodu způsobenou činností těch, kteří pro něj dílo provádějí.</w:t>
      </w:r>
    </w:p>
    <w:p w14:paraId="0E95FEB8" w14:textId="77777777" w:rsidR="00D7136B" w:rsidRPr="00F033BA" w:rsidRDefault="00D7136B" w:rsidP="000D110B">
      <w:pPr>
        <w:pStyle w:val="Odstavecseseznamem"/>
        <w:rPr>
          <w:rFonts w:ascii="Calibri" w:hAnsi="Calibri" w:cs="Calibri"/>
          <w:sz w:val="20"/>
          <w:szCs w:val="20"/>
        </w:rPr>
      </w:pPr>
    </w:p>
    <w:p w14:paraId="2B599636" w14:textId="3D73C752" w:rsidR="00D7136B" w:rsidRPr="00035AD1" w:rsidRDefault="003853A9"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Za škody, které vzniknou v důsledku provádění díla třetím, na stavbě nezúčastněným osobám, příp. </w:t>
      </w:r>
      <w:r w:rsidR="000322F5" w:rsidRPr="00F033BA">
        <w:rPr>
          <w:rFonts w:ascii="Calibri" w:hAnsi="Calibri" w:cs="Calibri"/>
          <w:sz w:val="20"/>
          <w:szCs w:val="20"/>
        </w:rPr>
        <w:t>O</w:t>
      </w:r>
      <w:r w:rsidRPr="00F033BA">
        <w:rPr>
          <w:rFonts w:ascii="Calibri" w:hAnsi="Calibri" w:cs="Calibri"/>
          <w:sz w:val="20"/>
          <w:szCs w:val="20"/>
        </w:rPr>
        <w:t xml:space="preserve">bjednateli, </w:t>
      </w:r>
      <w:r w:rsidRPr="00035AD1">
        <w:rPr>
          <w:rFonts w:ascii="Calibri" w:hAnsi="Calibri" w:cs="Calibri"/>
          <w:sz w:val="20"/>
          <w:szCs w:val="20"/>
        </w:rPr>
        <w:t xml:space="preserve">odpovídá </w:t>
      </w:r>
      <w:r w:rsidR="00EB1178" w:rsidRPr="00035AD1">
        <w:rPr>
          <w:rFonts w:ascii="Calibri" w:hAnsi="Calibri" w:cs="Calibri"/>
          <w:sz w:val="20"/>
          <w:szCs w:val="20"/>
        </w:rPr>
        <w:t>Z</w:t>
      </w:r>
      <w:r w:rsidRPr="00035AD1">
        <w:rPr>
          <w:rFonts w:ascii="Calibri" w:hAnsi="Calibri" w:cs="Calibri"/>
          <w:sz w:val="20"/>
          <w:szCs w:val="20"/>
        </w:rPr>
        <w:t>hotovitel</w:t>
      </w:r>
      <w:r w:rsidR="00D705D9" w:rsidRPr="00035AD1">
        <w:rPr>
          <w:rFonts w:ascii="Calibri" w:hAnsi="Calibri" w:cs="Calibri"/>
          <w:sz w:val="20"/>
          <w:szCs w:val="20"/>
        </w:rPr>
        <w:t>,</w:t>
      </w:r>
      <w:r w:rsidRPr="00035AD1">
        <w:rPr>
          <w:rFonts w:ascii="Calibri" w:hAnsi="Calibri" w:cs="Calibri"/>
          <w:sz w:val="20"/>
          <w:szCs w:val="20"/>
        </w:rPr>
        <w:t xml:space="preserve"> a je povinen nahradit vzniklou škodu. To se týká i škod, vzniklých z důvodů nedostatečného obnovení původního stavu pozemku, na němž se nachází staveniště.</w:t>
      </w:r>
    </w:p>
    <w:p w14:paraId="26E46664" w14:textId="77777777" w:rsidR="00D7136B" w:rsidRPr="00035AD1" w:rsidRDefault="00D7136B" w:rsidP="000D110B">
      <w:pPr>
        <w:pStyle w:val="Odstavecseseznamem"/>
        <w:rPr>
          <w:rFonts w:ascii="Calibri" w:hAnsi="Calibri" w:cs="Calibri"/>
          <w:spacing w:val="-4"/>
          <w:sz w:val="20"/>
          <w:szCs w:val="20"/>
        </w:rPr>
      </w:pPr>
    </w:p>
    <w:p w14:paraId="3850119C" w14:textId="32B75C8F" w:rsidR="004A5AF6" w:rsidRPr="00035AD1" w:rsidRDefault="003853A9" w:rsidP="005229C1">
      <w:pPr>
        <w:numPr>
          <w:ilvl w:val="1"/>
          <w:numId w:val="3"/>
        </w:numPr>
        <w:ind w:left="-28" w:hanging="426"/>
        <w:rPr>
          <w:rFonts w:ascii="Calibri" w:hAnsi="Calibri" w:cs="Calibri"/>
          <w:sz w:val="20"/>
          <w:szCs w:val="20"/>
        </w:rPr>
      </w:pPr>
      <w:r w:rsidRPr="00035AD1">
        <w:rPr>
          <w:rFonts w:ascii="Calibri" w:hAnsi="Calibri" w:cs="Calibri"/>
          <w:sz w:val="20"/>
          <w:szCs w:val="20"/>
        </w:rPr>
        <w:t xml:space="preserve">V případě, že při činnosti prováděné </w:t>
      </w:r>
      <w:r w:rsidR="00EB1178" w:rsidRPr="00035AD1">
        <w:rPr>
          <w:rFonts w:ascii="Calibri" w:hAnsi="Calibri" w:cs="Calibri"/>
          <w:sz w:val="20"/>
          <w:szCs w:val="20"/>
        </w:rPr>
        <w:t>Z</w:t>
      </w:r>
      <w:r w:rsidRPr="00035AD1">
        <w:rPr>
          <w:rFonts w:ascii="Calibri" w:hAnsi="Calibri" w:cs="Calibri"/>
          <w:sz w:val="20"/>
          <w:szCs w:val="20"/>
        </w:rPr>
        <w:t>hotovitelem</w:t>
      </w:r>
      <w:r w:rsidR="0022193D" w:rsidRPr="00035AD1">
        <w:rPr>
          <w:rFonts w:ascii="Calibri" w:hAnsi="Calibri" w:cs="Calibri"/>
          <w:sz w:val="20"/>
          <w:szCs w:val="20"/>
        </w:rPr>
        <w:t>,</w:t>
      </w:r>
      <w:r w:rsidRPr="00035AD1">
        <w:rPr>
          <w:rFonts w:ascii="Calibri" w:hAnsi="Calibri" w:cs="Calibri"/>
          <w:sz w:val="20"/>
          <w:szCs w:val="20"/>
        </w:rPr>
        <w:t xml:space="preserve"> která nebude kryta pojištěním sjednaným ve smyslu bodu </w:t>
      </w:r>
      <w:r w:rsidR="008565F9" w:rsidRPr="00035AD1">
        <w:rPr>
          <w:rFonts w:ascii="Calibri" w:hAnsi="Calibri" w:cs="Calibri"/>
          <w:sz w:val="20"/>
          <w:szCs w:val="20"/>
        </w:rPr>
        <w:t>8</w:t>
      </w:r>
      <w:r w:rsidR="00417F54" w:rsidRPr="00035AD1">
        <w:rPr>
          <w:rFonts w:ascii="Calibri" w:hAnsi="Calibri" w:cs="Calibri"/>
          <w:sz w:val="20"/>
          <w:szCs w:val="20"/>
        </w:rPr>
        <w:t>.1</w:t>
      </w:r>
      <w:r w:rsidR="006C3D60" w:rsidRPr="00035AD1">
        <w:rPr>
          <w:rFonts w:ascii="Calibri" w:hAnsi="Calibri" w:cs="Calibri"/>
          <w:sz w:val="20"/>
          <w:szCs w:val="20"/>
        </w:rPr>
        <w:t>4</w:t>
      </w:r>
      <w:r w:rsidR="00417F54" w:rsidRPr="00035AD1">
        <w:rPr>
          <w:rFonts w:ascii="Calibri" w:hAnsi="Calibri" w:cs="Calibri"/>
          <w:sz w:val="20"/>
          <w:szCs w:val="20"/>
        </w:rPr>
        <w:t>.</w:t>
      </w:r>
      <w:r w:rsidRPr="00035AD1">
        <w:rPr>
          <w:rFonts w:ascii="Calibri" w:hAnsi="Calibri" w:cs="Calibri"/>
          <w:sz w:val="20"/>
          <w:szCs w:val="20"/>
        </w:rPr>
        <w:t xml:space="preserve"> tohoto článku, </w:t>
      </w:r>
      <w:r w:rsidR="0022193D" w:rsidRPr="00035AD1">
        <w:rPr>
          <w:rFonts w:ascii="Calibri" w:hAnsi="Calibri" w:cs="Calibri"/>
          <w:sz w:val="20"/>
          <w:szCs w:val="20"/>
        </w:rPr>
        <w:t xml:space="preserve">dojde ke způsobení škody </w:t>
      </w:r>
      <w:r w:rsidR="000322F5" w:rsidRPr="00035AD1">
        <w:rPr>
          <w:rFonts w:ascii="Calibri" w:hAnsi="Calibri" w:cs="Calibri"/>
          <w:sz w:val="20"/>
          <w:szCs w:val="20"/>
        </w:rPr>
        <w:t>O</w:t>
      </w:r>
      <w:r w:rsidR="0022193D" w:rsidRPr="00035AD1">
        <w:rPr>
          <w:rFonts w:ascii="Calibri" w:hAnsi="Calibri" w:cs="Calibri"/>
          <w:sz w:val="20"/>
          <w:szCs w:val="20"/>
        </w:rPr>
        <w:t xml:space="preserve">bjednateli, nebo třetím osobám, </w:t>
      </w:r>
      <w:r w:rsidRPr="00035AD1">
        <w:rPr>
          <w:rFonts w:ascii="Calibri" w:hAnsi="Calibri" w:cs="Calibri"/>
          <w:sz w:val="20"/>
          <w:szCs w:val="20"/>
        </w:rPr>
        <w:t xml:space="preserve">je </w:t>
      </w:r>
      <w:r w:rsidR="00EB1178" w:rsidRPr="00035AD1">
        <w:rPr>
          <w:rFonts w:ascii="Calibri" w:hAnsi="Calibri" w:cs="Calibri"/>
          <w:sz w:val="20"/>
          <w:szCs w:val="20"/>
        </w:rPr>
        <w:t>Z</w:t>
      </w:r>
      <w:r w:rsidRPr="00035AD1">
        <w:rPr>
          <w:rFonts w:ascii="Calibri" w:hAnsi="Calibri" w:cs="Calibri"/>
          <w:sz w:val="20"/>
          <w:szCs w:val="20"/>
        </w:rPr>
        <w:t>hotovitel povinen tyto škody uhradit z vlastních prostředků.</w:t>
      </w:r>
    </w:p>
    <w:p w14:paraId="72C05081" w14:textId="77777777" w:rsidR="004A5AF6" w:rsidRPr="00F033BA" w:rsidRDefault="004A5AF6" w:rsidP="000D110B">
      <w:pPr>
        <w:pStyle w:val="Odstavecseseznamem"/>
        <w:rPr>
          <w:rFonts w:ascii="Calibri" w:hAnsi="Calibri" w:cs="Calibri"/>
          <w:sz w:val="20"/>
          <w:szCs w:val="20"/>
        </w:rPr>
      </w:pPr>
    </w:p>
    <w:p w14:paraId="12982EF8" w14:textId="1225B6DC" w:rsidR="004A5AF6" w:rsidRPr="00F033BA" w:rsidRDefault="004A5AF6"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V průběhu provádění díla je </w:t>
      </w:r>
      <w:r w:rsidR="00EB1178" w:rsidRPr="00F033BA">
        <w:rPr>
          <w:rFonts w:ascii="Calibri" w:hAnsi="Calibri" w:cs="Calibri"/>
          <w:sz w:val="20"/>
          <w:szCs w:val="20"/>
        </w:rPr>
        <w:t>Z</w:t>
      </w:r>
      <w:r w:rsidRPr="00F033BA">
        <w:rPr>
          <w:rFonts w:ascii="Calibri" w:hAnsi="Calibri" w:cs="Calibri"/>
          <w:sz w:val="20"/>
          <w:szCs w:val="20"/>
        </w:rPr>
        <w:t>hotovitel povinen do jednoho par</w:t>
      </w:r>
      <w:r w:rsidR="0017736A" w:rsidRPr="00F033BA">
        <w:rPr>
          <w:rFonts w:ascii="Calibri" w:hAnsi="Calibri" w:cs="Calibri"/>
          <w:sz w:val="20"/>
          <w:szCs w:val="20"/>
        </w:rPr>
        <w:t>e</w:t>
      </w:r>
      <w:r w:rsidRPr="00F033BA">
        <w:rPr>
          <w:rFonts w:ascii="Calibri" w:hAnsi="Calibri" w:cs="Calibri"/>
          <w:sz w:val="20"/>
          <w:szCs w:val="20"/>
        </w:rPr>
        <w:t xml:space="preserve"> projektové dokumentace pro provedení stavby, které mu pro tento účel poskytne </w:t>
      </w:r>
      <w:r w:rsidR="000322F5" w:rsidRPr="00F033BA">
        <w:rPr>
          <w:rFonts w:ascii="Calibri" w:hAnsi="Calibri" w:cs="Calibri"/>
          <w:sz w:val="20"/>
          <w:szCs w:val="20"/>
        </w:rPr>
        <w:t>O</w:t>
      </w:r>
      <w:r w:rsidRPr="00F033BA">
        <w:rPr>
          <w:rFonts w:ascii="Calibri" w:hAnsi="Calibri" w:cs="Calibri"/>
          <w:sz w:val="20"/>
          <w:szCs w:val="20"/>
        </w:rPr>
        <w:t xml:space="preserve">bjednatel, zřetelně zakreslovat změny ke kterým došlo v průběhu zhotovení díla způsobem podle předpisů pro zhotovení stavebních výkresů. Na upravovaných výkresech, které budou </w:t>
      </w:r>
      <w:r w:rsidRPr="00F033BA">
        <w:rPr>
          <w:rFonts w:ascii="Calibri" w:hAnsi="Calibri" w:cs="Calibri"/>
          <w:sz w:val="20"/>
          <w:szCs w:val="20"/>
        </w:rPr>
        <w:lastRenderedPageBreak/>
        <w:t xml:space="preserve">podkladem projektu skutečného provedení stavby, bude zřetelně uvedeno jméno osoby, která výkres opravila a bude k nim přiložen doklad o projednání s odpovědnou osobou </w:t>
      </w:r>
      <w:r w:rsidR="000322F5" w:rsidRPr="00F033BA">
        <w:rPr>
          <w:rFonts w:ascii="Calibri" w:hAnsi="Calibri" w:cs="Calibri"/>
          <w:sz w:val="20"/>
          <w:szCs w:val="20"/>
        </w:rPr>
        <w:t>O</w:t>
      </w:r>
      <w:r w:rsidRPr="00F033BA">
        <w:rPr>
          <w:rFonts w:ascii="Calibri" w:hAnsi="Calibri" w:cs="Calibri"/>
          <w:sz w:val="20"/>
          <w:szCs w:val="20"/>
        </w:rPr>
        <w:t xml:space="preserve">bjednatele s vyjádřením jejího souhlasu.     </w:t>
      </w:r>
    </w:p>
    <w:p w14:paraId="577C63F7" w14:textId="77777777" w:rsidR="005A2DD4" w:rsidRPr="00F033BA" w:rsidRDefault="005A2DD4" w:rsidP="000D110B">
      <w:pPr>
        <w:rPr>
          <w:rFonts w:ascii="Calibri" w:hAnsi="Calibri" w:cs="Calibri"/>
          <w:sz w:val="20"/>
          <w:szCs w:val="20"/>
        </w:rPr>
      </w:pPr>
    </w:p>
    <w:p w14:paraId="5A13E859" w14:textId="094B667C" w:rsidR="00E57912" w:rsidRPr="00F033BA" w:rsidRDefault="005A2DD4" w:rsidP="005229C1">
      <w:pPr>
        <w:numPr>
          <w:ilvl w:val="1"/>
          <w:numId w:val="3"/>
        </w:numPr>
        <w:ind w:left="-28" w:hanging="426"/>
        <w:rPr>
          <w:rFonts w:ascii="Calibri" w:hAnsi="Calibri" w:cs="Calibri"/>
          <w:sz w:val="20"/>
          <w:szCs w:val="20"/>
        </w:rPr>
      </w:pPr>
      <w:r w:rsidRPr="00F033BA">
        <w:rPr>
          <w:rFonts w:ascii="Calibri" w:hAnsi="Calibri" w:cs="Calibri"/>
          <w:sz w:val="20"/>
          <w:szCs w:val="20"/>
        </w:rPr>
        <w:t xml:space="preserve">Zhotovitel je v rámci provádění díla povinen obstarat v zastoupení </w:t>
      </w:r>
      <w:r w:rsidR="000322F5" w:rsidRPr="00F033BA">
        <w:rPr>
          <w:rFonts w:ascii="Calibri" w:hAnsi="Calibri" w:cs="Calibri"/>
          <w:sz w:val="20"/>
          <w:szCs w:val="20"/>
        </w:rPr>
        <w:t>O</w:t>
      </w:r>
      <w:r w:rsidRPr="00F033BA">
        <w:rPr>
          <w:rFonts w:ascii="Calibri" w:hAnsi="Calibri" w:cs="Calibri"/>
          <w:sz w:val="20"/>
          <w:szCs w:val="20"/>
        </w:rPr>
        <w:t>bjednatele povolení stavebního úřadu k veškerým případným změnám díla provedeným v souladu s touto smlouvou. Zhotovitel má povinnost splnit veškeré podmínky uvedené v kolaudační</w:t>
      </w:r>
      <w:r w:rsidR="004473A3" w:rsidRPr="00F033BA">
        <w:rPr>
          <w:rFonts w:ascii="Calibri" w:hAnsi="Calibri" w:cs="Calibri"/>
          <w:sz w:val="20"/>
          <w:szCs w:val="20"/>
        </w:rPr>
        <w:t>m</w:t>
      </w:r>
      <w:r w:rsidRPr="00F033BA">
        <w:rPr>
          <w:rFonts w:ascii="Calibri" w:hAnsi="Calibri" w:cs="Calibri"/>
          <w:sz w:val="20"/>
          <w:szCs w:val="20"/>
        </w:rPr>
        <w:t xml:space="preserve"> souhlas</w:t>
      </w:r>
      <w:r w:rsidR="004473A3" w:rsidRPr="00F033BA">
        <w:rPr>
          <w:rFonts w:ascii="Calibri" w:hAnsi="Calibri" w:cs="Calibri"/>
          <w:sz w:val="20"/>
          <w:szCs w:val="20"/>
        </w:rPr>
        <w:t>u</w:t>
      </w:r>
      <w:r w:rsidRPr="00F033BA">
        <w:rPr>
          <w:rFonts w:ascii="Calibri" w:hAnsi="Calibri" w:cs="Calibri"/>
          <w:sz w:val="20"/>
          <w:szCs w:val="20"/>
        </w:rPr>
        <w:t xml:space="preserve"> a odstranit, případně zajistit odstranění nedostatků díla</w:t>
      </w:r>
      <w:r w:rsidR="00317F04" w:rsidRPr="00F033BA">
        <w:rPr>
          <w:rFonts w:ascii="Calibri" w:hAnsi="Calibri" w:cs="Calibri"/>
          <w:sz w:val="20"/>
          <w:szCs w:val="20"/>
        </w:rPr>
        <w:t>,</w:t>
      </w:r>
      <w:r w:rsidRPr="00F033BA">
        <w:rPr>
          <w:rFonts w:ascii="Calibri" w:hAnsi="Calibri" w:cs="Calibri"/>
          <w:sz w:val="20"/>
          <w:szCs w:val="20"/>
        </w:rPr>
        <w:t xml:space="preserve"> uvedených v kolaudačních souhlasech, a to v přiměřených lhůtách stanovených </w:t>
      </w:r>
      <w:r w:rsidR="000322F5" w:rsidRPr="00F033BA">
        <w:rPr>
          <w:rFonts w:ascii="Calibri" w:hAnsi="Calibri" w:cs="Calibri"/>
          <w:sz w:val="20"/>
          <w:szCs w:val="20"/>
        </w:rPr>
        <w:t>O</w:t>
      </w:r>
      <w:r w:rsidRPr="00F033BA">
        <w:rPr>
          <w:rFonts w:ascii="Calibri" w:hAnsi="Calibri" w:cs="Calibri"/>
          <w:sz w:val="20"/>
          <w:szCs w:val="20"/>
        </w:rPr>
        <w:t xml:space="preserve">bjednatelem, stavebním úřadem nebo jiným správním orgánem. </w:t>
      </w:r>
    </w:p>
    <w:p w14:paraId="2FE0C53F" w14:textId="77777777" w:rsidR="00243058" w:rsidRPr="00F033BA" w:rsidRDefault="00243058" w:rsidP="000D110B">
      <w:pPr>
        <w:pStyle w:val="Odstavecseseznamem"/>
        <w:rPr>
          <w:rFonts w:ascii="Calibri" w:hAnsi="Calibri" w:cs="Calibri"/>
          <w:sz w:val="20"/>
          <w:szCs w:val="20"/>
        </w:rPr>
      </w:pPr>
    </w:p>
    <w:p w14:paraId="5CFBD761" w14:textId="77777777" w:rsidR="00243058" w:rsidRDefault="00243058" w:rsidP="005229C1">
      <w:pPr>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Zhotovitel se zavazuje zajistit dodržování pracovněprávních předpisů, zejména zákona č. 285/2020 Sb., zákoník práce, ve znění pozdějších předpisů (se zvláštním zřetelem na regulaci odměňování, pracovní doby, doby odpočinku mezi směnami atp.), zákona č. 248/2021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3C4CBADD" w14:textId="77777777" w:rsidR="005874D7" w:rsidRDefault="005874D7" w:rsidP="005874D7">
      <w:pPr>
        <w:pStyle w:val="Odstavecseseznamem"/>
        <w:rPr>
          <w:rFonts w:ascii="Calibri" w:hAnsi="Calibri" w:cs="Calibri"/>
          <w:sz w:val="20"/>
          <w:szCs w:val="20"/>
        </w:rPr>
      </w:pPr>
    </w:p>
    <w:p w14:paraId="2CAE7860" w14:textId="6CD3688D" w:rsidR="005874D7" w:rsidRPr="00F033BA" w:rsidRDefault="005874D7" w:rsidP="005229C1">
      <w:pPr>
        <w:numPr>
          <w:ilvl w:val="1"/>
          <w:numId w:val="3"/>
        </w:numPr>
        <w:autoSpaceDE w:val="0"/>
        <w:autoSpaceDN w:val="0"/>
        <w:adjustRightInd w:val="0"/>
        <w:ind w:left="0" w:hanging="567"/>
        <w:rPr>
          <w:rFonts w:ascii="Calibri" w:hAnsi="Calibri" w:cs="Calibri"/>
          <w:sz w:val="20"/>
          <w:szCs w:val="20"/>
        </w:rPr>
      </w:pPr>
      <w:r w:rsidRPr="005874D7">
        <w:rPr>
          <w:rFonts w:ascii="Calibri" w:hAnsi="Calibri" w:cs="Calibri"/>
          <w:sz w:val="20"/>
          <w:szCs w:val="20"/>
        </w:rPr>
        <w:t>Plní-li Zhotovitel část svých povinností podle smlouvy prostřednictvím třetích osob, je povinen tyto třetí osoby zavázat a požadovat záruky plnění tak, aby nebylo ohroženo plnění jeho závazků ze Smlouvy vůči Objednateli včetně závazků k náhradě škody a placení majetkových sankcí.</w:t>
      </w:r>
    </w:p>
    <w:p w14:paraId="4482933F" w14:textId="77777777" w:rsidR="00243058" w:rsidRPr="00F033BA" w:rsidRDefault="00243058" w:rsidP="000D110B">
      <w:pPr>
        <w:pStyle w:val="Odstavecseseznamem"/>
        <w:rPr>
          <w:rFonts w:ascii="Calibri" w:hAnsi="Calibri" w:cs="Calibri"/>
          <w:sz w:val="20"/>
          <w:szCs w:val="20"/>
        </w:rPr>
      </w:pPr>
    </w:p>
    <w:p w14:paraId="41E81F61" w14:textId="4A9D35CC" w:rsidR="005C7621" w:rsidRDefault="005C7621" w:rsidP="005C7621">
      <w:pPr>
        <w:numPr>
          <w:ilvl w:val="1"/>
          <w:numId w:val="3"/>
        </w:numPr>
        <w:autoSpaceDE w:val="0"/>
        <w:autoSpaceDN w:val="0"/>
        <w:adjustRightInd w:val="0"/>
        <w:ind w:left="0" w:hanging="567"/>
        <w:rPr>
          <w:rFonts w:ascii="Calibri" w:hAnsi="Calibri" w:cs="Calibri"/>
          <w:sz w:val="20"/>
          <w:szCs w:val="20"/>
        </w:rPr>
      </w:pPr>
      <w:r w:rsidRPr="00D14D83">
        <w:rPr>
          <w:rFonts w:ascii="Calibri" w:hAnsi="Calibri" w:cs="Calibri"/>
          <w:sz w:val="20"/>
          <w:szCs w:val="20"/>
        </w:rPr>
        <w:t xml:space="preserve">Zhotovitel je povinen předložit objednateli </w:t>
      </w:r>
      <w:r w:rsidRPr="00BE4DAF">
        <w:rPr>
          <w:rFonts w:ascii="Calibri" w:hAnsi="Calibri" w:cs="Calibri"/>
          <w:b/>
          <w:bCs/>
          <w:sz w:val="20"/>
          <w:szCs w:val="20"/>
        </w:rPr>
        <w:t>kompletní seznam částí plnění plněných prostřednictvím poddodavatelů včetně identifikace těchto poddodavatelů</w:t>
      </w:r>
      <w:r w:rsidRPr="00D14D83">
        <w:rPr>
          <w:rFonts w:ascii="Calibri" w:hAnsi="Calibri" w:cs="Calibri"/>
          <w:sz w:val="20"/>
          <w:szCs w:val="20"/>
        </w:rPr>
        <w:t xml:space="preserve"> k</w:t>
      </w:r>
      <w:r>
        <w:rPr>
          <w:rFonts w:ascii="Calibri" w:hAnsi="Calibri" w:cs="Calibri"/>
          <w:sz w:val="20"/>
          <w:szCs w:val="20"/>
        </w:rPr>
        <w:t> </w:t>
      </w:r>
      <w:r w:rsidRPr="00D14D83">
        <w:rPr>
          <w:rFonts w:ascii="Calibri" w:hAnsi="Calibri" w:cs="Calibri"/>
          <w:sz w:val="20"/>
          <w:szCs w:val="20"/>
        </w:rPr>
        <w:t>odsouhlasení</w:t>
      </w:r>
      <w:r>
        <w:rPr>
          <w:rFonts w:ascii="Calibri" w:hAnsi="Calibri" w:cs="Calibri"/>
          <w:sz w:val="20"/>
          <w:szCs w:val="20"/>
        </w:rPr>
        <w:t xml:space="preserve"> </w:t>
      </w:r>
      <w:r w:rsidR="00EF497E">
        <w:rPr>
          <w:rFonts w:ascii="Calibri" w:hAnsi="Calibri" w:cs="Calibri"/>
          <w:sz w:val="20"/>
          <w:szCs w:val="20"/>
        </w:rPr>
        <w:t xml:space="preserve">v den předání staveniště. Pokud dojde ke změně poddodavatele, bude tato změna </w:t>
      </w:r>
      <w:r w:rsidR="00CE045E">
        <w:rPr>
          <w:rFonts w:ascii="Calibri" w:hAnsi="Calibri" w:cs="Calibri"/>
          <w:sz w:val="20"/>
          <w:szCs w:val="20"/>
        </w:rPr>
        <w:t xml:space="preserve">předložena objednateli </w:t>
      </w:r>
      <w:r w:rsidR="00303361">
        <w:rPr>
          <w:rFonts w:ascii="Calibri" w:hAnsi="Calibri" w:cs="Calibri"/>
          <w:sz w:val="20"/>
          <w:szCs w:val="20"/>
        </w:rPr>
        <w:t xml:space="preserve">vždy </w:t>
      </w:r>
      <w:r>
        <w:rPr>
          <w:rFonts w:ascii="Calibri" w:hAnsi="Calibri" w:cs="Calibri"/>
          <w:sz w:val="20"/>
          <w:szCs w:val="20"/>
        </w:rPr>
        <w:t xml:space="preserve">nejpozději </w:t>
      </w:r>
      <w:r w:rsidR="005048B2">
        <w:rPr>
          <w:rFonts w:ascii="Calibri" w:hAnsi="Calibri" w:cs="Calibri"/>
          <w:sz w:val="20"/>
          <w:szCs w:val="20"/>
        </w:rPr>
        <w:t>14</w:t>
      </w:r>
      <w:r>
        <w:rPr>
          <w:rFonts w:ascii="Calibri" w:hAnsi="Calibri" w:cs="Calibri"/>
          <w:sz w:val="20"/>
          <w:szCs w:val="20"/>
        </w:rPr>
        <w:t> dn</w:t>
      </w:r>
      <w:r w:rsidR="005048B2">
        <w:rPr>
          <w:rFonts w:ascii="Calibri" w:hAnsi="Calibri" w:cs="Calibri"/>
          <w:sz w:val="20"/>
          <w:szCs w:val="20"/>
        </w:rPr>
        <w:t>í</w:t>
      </w:r>
      <w:r>
        <w:rPr>
          <w:rFonts w:ascii="Calibri" w:hAnsi="Calibri" w:cs="Calibri"/>
          <w:sz w:val="20"/>
          <w:szCs w:val="20"/>
        </w:rPr>
        <w:t xml:space="preserve"> před</w:t>
      </w:r>
      <w:r w:rsidR="005048B2">
        <w:rPr>
          <w:rFonts w:ascii="Calibri" w:hAnsi="Calibri" w:cs="Calibri"/>
          <w:sz w:val="20"/>
          <w:szCs w:val="20"/>
        </w:rPr>
        <w:t xml:space="preserve"> zahájením prací da</w:t>
      </w:r>
      <w:r w:rsidR="00491BE9">
        <w:rPr>
          <w:rFonts w:ascii="Calibri" w:hAnsi="Calibri" w:cs="Calibri"/>
          <w:sz w:val="20"/>
          <w:szCs w:val="20"/>
        </w:rPr>
        <w:t>ného poddodavatele</w:t>
      </w:r>
      <w:r>
        <w:rPr>
          <w:rFonts w:ascii="Calibri" w:hAnsi="Calibri" w:cs="Calibri"/>
          <w:sz w:val="20"/>
          <w:szCs w:val="20"/>
        </w:rPr>
        <w:t>.</w:t>
      </w:r>
      <w:r w:rsidRPr="00D14D83">
        <w:rPr>
          <w:rFonts w:ascii="Calibri" w:hAnsi="Calibri" w:cs="Calibri"/>
          <w:sz w:val="20"/>
          <w:szCs w:val="20"/>
        </w:rPr>
        <w:t xml:space="preserve"> Objednatel má v odůvodněných případech právo plnění prostřednictvím některého z poddodavatelů odmítnout a zhotovitel je povinen toto právo respektovat.</w:t>
      </w:r>
    </w:p>
    <w:p w14:paraId="3D8ADE57" w14:textId="77777777" w:rsidR="00C2336F" w:rsidRPr="00341DDE" w:rsidRDefault="00C2336F" w:rsidP="00341DDE">
      <w:pPr>
        <w:rPr>
          <w:rFonts w:ascii="Calibri" w:hAnsi="Calibri" w:cs="Calibri"/>
          <w:sz w:val="20"/>
          <w:szCs w:val="20"/>
        </w:rPr>
      </w:pPr>
    </w:p>
    <w:p w14:paraId="00CC1225" w14:textId="3ADC2E67" w:rsidR="00243058" w:rsidRPr="00F033BA" w:rsidRDefault="00243058" w:rsidP="005229C1">
      <w:pPr>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w:t>
      </w:r>
    </w:p>
    <w:p w14:paraId="48C59492" w14:textId="77777777" w:rsidR="00E57912" w:rsidRDefault="00E57912" w:rsidP="00E57912">
      <w:pPr>
        <w:pStyle w:val="Odstavecseseznamem"/>
        <w:rPr>
          <w:rFonts w:ascii="Calibri" w:hAnsi="Calibri" w:cs="Calibri"/>
          <w:sz w:val="20"/>
          <w:szCs w:val="20"/>
        </w:rPr>
      </w:pPr>
    </w:p>
    <w:p w14:paraId="15546697" w14:textId="77777777" w:rsidR="00413BE9" w:rsidRPr="00F033BA" w:rsidRDefault="00413BE9" w:rsidP="00E57912">
      <w:pPr>
        <w:pStyle w:val="Odstavecseseznamem"/>
        <w:rPr>
          <w:rFonts w:ascii="Calibri" w:hAnsi="Calibri" w:cs="Calibri"/>
          <w:sz w:val="20"/>
          <w:szCs w:val="20"/>
        </w:rPr>
      </w:pPr>
    </w:p>
    <w:p w14:paraId="0883F779" w14:textId="77777777" w:rsidR="00C9435E" w:rsidRPr="00F033BA" w:rsidRDefault="00E730F5"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Stavební</w:t>
      </w:r>
      <w:r w:rsidR="00C9435E" w:rsidRPr="00F033BA">
        <w:rPr>
          <w:rFonts w:ascii="Calibri" w:hAnsi="Calibri" w:cs="Calibri"/>
          <w:b/>
          <w:i/>
          <w:sz w:val="20"/>
          <w:u w:val="single"/>
        </w:rPr>
        <w:t xml:space="preserve"> deník</w:t>
      </w:r>
    </w:p>
    <w:p w14:paraId="49B99348" w14:textId="77777777" w:rsidR="00C9435E" w:rsidRPr="00F033BA" w:rsidRDefault="00C9435E" w:rsidP="005229C1">
      <w:pPr>
        <w:pStyle w:val="Odstavecseseznamem"/>
        <w:numPr>
          <w:ilvl w:val="1"/>
          <w:numId w:val="3"/>
        </w:numPr>
        <w:ind w:left="-37"/>
        <w:rPr>
          <w:rFonts w:ascii="Calibri" w:hAnsi="Calibri" w:cs="Calibri"/>
          <w:sz w:val="20"/>
          <w:szCs w:val="20"/>
        </w:rPr>
      </w:pPr>
      <w:r w:rsidRPr="00F033BA">
        <w:rPr>
          <w:rFonts w:ascii="Calibri" w:hAnsi="Calibri" w:cs="Calibri"/>
          <w:sz w:val="20"/>
          <w:szCs w:val="20"/>
        </w:rPr>
        <w:t xml:space="preserve">Zhotovitel je povinen vést ode dne zahájení prací </w:t>
      </w:r>
      <w:r w:rsidR="001C7EA4" w:rsidRPr="00F033BA">
        <w:rPr>
          <w:rFonts w:ascii="Calibri" w:hAnsi="Calibri" w:cs="Calibri"/>
          <w:sz w:val="20"/>
          <w:szCs w:val="20"/>
        </w:rPr>
        <w:t xml:space="preserve">stavební </w:t>
      </w:r>
      <w:r w:rsidRPr="00F033BA">
        <w:rPr>
          <w:rFonts w:ascii="Calibri" w:hAnsi="Calibri" w:cs="Calibri"/>
          <w:sz w:val="20"/>
          <w:szCs w:val="20"/>
        </w:rPr>
        <w:t>deník,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díla</w:t>
      </w:r>
      <w:r w:rsidR="00D465DA" w:rsidRPr="00F033BA">
        <w:rPr>
          <w:rFonts w:ascii="Calibri" w:hAnsi="Calibri" w:cs="Calibri"/>
          <w:sz w:val="20"/>
          <w:szCs w:val="20"/>
        </w:rPr>
        <w:t xml:space="preserve"> Objednatelem</w:t>
      </w:r>
      <w:r w:rsidRPr="00F033BA">
        <w:rPr>
          <w:rFonts w:ascii="Calibri" w:hAnsi="Calibri" w:cs="Calibri"/>
          <w:sz w:val="20"/>
          <w:szCs w:val="20"/>
        </w:rPr>
        <w:t xml:space="preserve">. </w:t>
      </w:r>
    </w:p>
    <w:p w14:paraId="6F53FF14" w14:textId="77777777" w:rsidR="00C9435E" w:rsidRPr="00F033BA" w:rsidRDefault="00C9435E" w:rsidP="000D110B">
      <w:pPr>
        <w:ind w:hanging="426"/>
        <w:rPr>
          <w:rFonts w:ascii="Calibri" w:hAnsi="Calibri" w:cs="Calibri"/>
          <w:sz w:val="20"/>
          <w:szCs w:val="20"/>
        </w:rPr>
      </w:pPr>
    </w:p>
    <w:p w14:paraId="046D9EE0" w14:textId="6DDC5091" w:rsidR="00D656CE" w:rsidRPr="00F033BA" w:rsidRDefault="00C9435E" w:rsidP="005229C1">
      <w:pPr>
        <w:numPr>
          <w:ilvl w:val="1"/>
          <w:numId w:val="3"/>
        </w:numPr>
        <w:ind w:left="0" w:hanging="426"/>
        <w:rPr>
          <w:rFonts w:ascii="Calibri" w:hAnsi="Calibri" w:cs="Calibri"/>
          <w:sz w:val="20"/>
          <w:szCs w:val="20"/>
        </w:rPr>
      </w:pPr>
      <w:r w:rsidRPr="00F033BA">
        <w:rPr>
          <w:rFonts w:ascii="Calibri" w:hAnsi="Calibri" w:cs="Calibri"/>
          <w:sz w:val="20"/>
          <w:szCs w:val="20"/>
        </w:rPr>
        <w:t xml:space="preserve">Zápisy do deníku čitelně zapisuje a podepisuje </w:t>
      </w:r>
      <w:r w:rsidR="00EB1178" w:rsidRPr="00F033BA">
        <w:rPr>
          <w:rFonts w:ascii="Calibri" w:hAnsi="Calibri" w:cs="Calibri"/>
          <w:sz w:val="20"/>
          <w:szCs w:val="20"/>
        </w:rPr>
        <w:t>Z</w:t>
      </w:r>
      <w:r w:rsidRPr="00F033BA">
        <w:rPr>
          <w:rFonts w:ascii="Calibri" w:hAnsi="Calibri" w:cs="Calibri"/>
          <w:sz w:val="20"/>
          <w:szCs w:val="20"/>
        </w:rPr>
        <w:t xml:space="preserve">hotovitelem pověřená osoba (dále jen </w:t>
      </w:r>
      <w:r w:rsidR="00EB1178" w:rsidRPr="00F033BA">
        <w:rPr>
          <w:rFonts w:ascii="Calibri" w:hAnsi="Calibri" w:cs="Calibri"/>
          <w:sz w:val="20"/>
          <w:szCs w:val="20"/>
        </w:rPr>
        <w:t>Z</w:t>
      </w:r>
      <w:r w:rsidRPr="00F033BA">
        <w:rPr>
          <w:rFonts w:ascii="Calibri" w:hAnsi="Calibri" w:cs="Calibri"/>
          <w:sz w:val="20"/>
          <w:szCs w:val="20"/>
        </w:rPr>
        <w:t xml:space="preserve">hotovitel) vždy ten den, kdy byly práce provedeny nebo kdy nastaly okolnosti, které jsou předmětem zápisu. Mimo </w:t>
      </w:r>
      <w:r w:rsidR="00EB1178" w:rsidRPr="00F033BA">
        <w:rPr>
          <w:rFonts w:ascii="Calibri" w:hAnsi="Calibri" w:cs="Calibri"/>
          <w:sz w:val="20"/>
          <w:szCs w:val="20"/>
        </w:rPr>
        <w:t>Z</w:t>
      </w:r>
      <w:r w:rsidRPr="00F033BA">
        <w:rPr>
          <w:rFonts w:ascii="Calibri" w:hAnsi="Calibri" w:cs="Calibri"/>
          <w:sz w:val="20"/>
          <w:szCs w:val="20"/>
        </w:rPr>
        <w:t xml:space="preserve">hotovitele může do deníku provádět záznamy pouze </w:t>
      </w:r>
      <w:r w:rsidR="000322F5" w:rsidRPr="00F033BA">
        <w:rPr>
          <w:rFonts w:ascii="Calibri" w:hAnsi="Calibri" w:cs="Calibri"/>
          <w:sz w:val="20"/>
          <w:szCs w:val="20"/>
        </w:rPr>
        <w:t>O</w:t>
      </w:r>
      <w:r w:rsidRPr="00F033BA">
        <w:rPr>
          <w:rFonts w:ascii="Calibri" w:hAnsi="Calibri" w:cs="Calibri"/>
          <w:sz w:val="20"/>
          <w:szCs w:val="20"/>
        </w:rPr>
        <w:t>bjednatel, jím pověřený zástupce, zpracovatel projektové dokumentace nebo příslušné orgány státní správy.</w:t>
      </w:r>
    </w:p>
    <w:p w14:paraId="7C74AD8B" w14:textId="77777777" w:rsidR="00C9458F" w:rsidRPr="00F033BA" w:rsidRDefault="00C9458F" w:rsidP="000D110B">
      <w:pPr>
        <w:rPr>
          <w:rFonts w:ascii="Calibri" w:hAnsi="Calibri" w:cs="Calibri"/>
          <w:sz w:val="20"/>
          <w:szCs w:val="20"/>
        </w:rPr>
      </w:pPr>
    </w:p>
    <w:p w14:paraId="2332BA37" w14:textId="3317B498" w:rsidR="00C9435E" w:rsidRPr="00F033BA" w:rsidRDefault="00C9435E" w:rsidP="005229C1">
      <w:pPr>
        <w:numPr>
          <w:ilvl w:val="1"/>
          <w:numId w:val="3"/>
        </w:numPr>
        <w:ind w:left="0" w:hanging="426"/>
        <w:rPr>
          <w:rFonts w:ascii="Calibri" w:hAnsi="Calibri" w:cs="Calibri"/>
          <w:sz w:val="20"/>
          <w:szCs w:val="20"/>
        </w:rPr>
      </w:pPr>
      <w:r w:rsidRPr="00F033BA">
        <w:rPr>
          <w:rFonts w:ascii="Calibri" w:hAnsi="Calibri" w:cs="Calibri"/>
          <w:sz w:val="20"/>
          <w:szCs w:val="20"/>
        </w:rPr>
        <w:t xml:space="preserve">Nesouhlasí-li </w:t>
      </w:r>
      <w:r w:rsidR="00EB1178" w:rsidRPr="00F033BA">
        <w:rPr>
          <w:rFonts w:ascii="Calibri" w:hAnsi="Calibri" w:cs="Calibri"/>
          <w:sz w:val="20"/>
          <w:szCs w:val="20"/>
        </w:rPr>
        <w:t>Z</w:t>
      </w:r>
      <w:r w:rsidRPr="00F033BA">
        <w:rPr>
          <w:rFonts w:ascii="Calibri" w:hAnsi="Calibri" w:cs="Calibri"/>
          <w:sz w:val="20"/>
          <w:szCs w:val="20"/>
        </w:rPr>
        <w:t xml:space="preserve">hotovitel se zápisem, který učinil </w:t>
      </w:r>
      <w:r w:rsidR="000322F5" w:rsidRPr="00F033BA">
        <w:rPr>
          <w:rFonts w:ascii="Calibri" w:hAnsi="Calibri" w:cs="Calibri"/>
          <w:sz w:val="20"/>
          <w:szCs w:val="20"/>
        </w:rPr>
        <w:t>O</w:t>
      </w:r>
      <w:r w:rsidRPr="00F033BA">
        <w:rPr>
          <w:rFonts w:ascii="Calibri" w:hAnsi="Calibri" w:cs="Calibri"/>
          <w:sz w:val="20"/>
          <w:szCs w:val="20"/>
        </w:rPr>
        <w:t>bjedna</w:t>
      </w:r>
      <w:r w:rsidR="00AA4026" w:rsidRPr="00F033BA">
        <w:rPr>
          <w:rFonts w:ascii="Calibri" w:hAnsi="Calibri" w:cs="Calibri"/>
          <w:sz w:val="20"/>
          <w:szCs w:val="20"/>
        </w:rPr>
        <w:t>tel nebo jím pověřený zástupce</w:t>
      </w:r>
      <w:r w:rsidRPr="00F033BA">
        <w:rPr>
          <w:rFonts w:ascii="Calibri" w:hAnsi="Calibri" w:cs="Calibri"/>
          <w:sz w:val="20"/>
          <w:szCs w:val="20"/>
        </w:rPr>
        <w:t xml:space="preserve"> do deníku, musí k tomuto zápisu připojit svoje stanovisko nejpozději do tří pracovních dnů, jinak se má za to, že s uvedeným zápisem souhlasí.</w:t>
      </w:r>
    </w:p>
    <w:p w14:paraId="6C1E8840" w14:textId="77777777" w:rsidR="009B2FC8" w:rsidRPr="00F033BA" w:rsidRDefault="009B2FC8" w:rsidP="000D110B">
      <w:pPr>
        <w:rPr>
          <w:rFonts w:ascii="Calibri" w:hAnsi="Calibri" w:cs="Calibri"/>
          <w:sz w:val="20"/>
          <w:szCs w:val="20"/>
        </w:rPr>
      </w:pPr>
    </w:p>
    <w:p w14:paraId="6A5DE8E6" w14:textId="4EAE98F6" w:rsidR="00C9435E" w:rsidRDefault="00C9435E" w:rsidP="005229C1">
      <w:pPr>
        <w:numPr>
          <w:ilvl w:val="1"/>
          <w:numId w:val="3"/>
        </w:numPr>
        <w:ind w:left="0" w:hanging="426"/>
        <w:rPr>
          <w:rFonts w:ascii="Calibri" w:hAnsi="Calibri" w:cs="Calibri"/>
          <w:sz w:val="20"/>
          <w:szCs w:val="20"/>
        </w:rPr>
      </w:pPr>
      <w:r w:rsidRPr="00F033BA">
        <w:rPr>
          <w:rFonts w:ascii="Calibri" w:hAnsi="Calibri" w:cs="Calibri"/>
          <w:sz w:val="20"/>
          <w:szCs w:val="20"/>
        </w:rPr>
        <w:t xml:space="preserve">Objednatel nebo jím pověřený zástupce je povinen se k zápisům </w:t>
      </w:r>
      <w:r w:rsidR="00D071C7" w:rsidRPr="00F033BA">
        <w:rPr>
          <w:rFonts w:ascii="Calibri" w:hAnsi="Calibri" w:cs="Calibri"/>
          <w:sz w:val="20"/>
          <w:szCs w:val="20"/>
        </w:rPr>
        <w:t>v</w:t>
      </w:r>
      <w:r w:rsidRPr="00F033BA">
        <w:rPr>
          <w:rFonts w:ascii="Calibri" w:hAnsi="Calibri" w:cs="Calibri"/>
          <w:sz w:val="20"/>
          <w:szCs w:val="20"/>
        </w:rPr>
        <w:t xml:space="preserve"> deníku, učiněným </w:t>
      </w:r>
      <w:r w:rsidR="00EB1178" w:rsidRPr="00F033BA">
        <w:rPr>
          <w:rFonts w:ascii="Calibri" w:hAnsi="Calibri" w:cs="Calibri"/>
          <w:sz w:val="20"/>
          <w:szCs w:val="20"/>
        </w:rPr>
        <w:t>Z</w:t>
      </w:r>
      <w:r w:rsidRPr="00F033BA">
        <w:rPr>
          <w:rFonts w:ascii="Calibri" w:hAnsi="Calibri" w:cs="Calibri"/>
          <w:sz w:val="20"/>
          <w:szCs w:val="20"/>
        </w:rPr>
        <w:t>hotovitelem vyjadřovat nejpozděj</w:t>
      </w:r>
      <w:r w:rsidR="00AA4026" w:rsidRPr="00F033BA">
        <w:rPr>
          <w:rFonts w:ascii="Calibri" w:hAnsi="Calibri" w:cs="Calibri"/>
          <w:sz w:val="20"/>
          <w:szCs w:val="20"/>
        </w:rPr>
        <w:t xml:space="preserve">i do tří </w:t>
      </w:r>
      <w:r w:rsidRPr="00F033BA">
        <w:rPr>
          <w:rFonts w:ascii="Calibri" w:hAnsi="Calibri" w:cs="Calibri"/>
          <w:sz w:val="20"/>
          <w:szCs w:val="20"/>
        </w:rPr>
        <w:t>pracovních dnů.</w:t>
      </w:r>
    </w:p>
    <w:p w14:paraId="414367D9" w14:textId="77777777" w:rsidR="00D33A6F" w:rsidRPr="00F033BA" w:rsidRDefault="00D33A6F" w:rsidP="00D33A6F">
      <w:pPr>
        <w:rPr>
          <w:rFonts w:ascii="Calibri" w:hAnsi="Calibri" w:cs="Calibri"/>
          <w:sz w:val="20"/>
          <w:szCs w:val="20"/>
        </w:rPr>
      </w:pPr>
    </w:p>
    <w:p w14:paraId="7202019A" w14:textId="77777777" w:rsidR="00C9435E" w:rsidRPr="00F033BA" w:rsidRDefault="00C9435E" w:rsidP="005229C1">
      <w:pPr>
        <w:numPr>
          <w:ilvl w:val="1"/>
          <w:numId w:val="3"/>
        </w:numPr>
        <w:ind w:left="0" w:hanging="426"/>
        <w:rPr>
          <w:rFonts w:ascii="Calibri" w:hAnsi="Calibri" w:cs="Calibri"/>
          <w:sz w:val="20"/>
          <w:szCs w:val="20"/>
        </w:rPr>
      </w:pPr>
      <w:r w:rsidRPr="00F033BA">
        <w:rPr>
          <w:rFonts w:ascii="Calibri" w:hAnsi="Calibri" w:cs="Calibri"/>
          <w:sz w:val="20"/>
          <w:szCs w:val="20"/>
        </w:rPr>
        <w:t>Zápisy v deníku se nepovažují za změnu smlouvy, ale slouží jako doklad pro vypracování doplňků (dodatků) a změn smlouvy o dílo.</w:t>
      </w:r>
    </w:p>
    <w:p w14:paraId="0CD4EED1" w14:textId="77777777" w:rsidR="0072199E" w:rsidRPr="00F033BA" w:rsidRDefault="0072199E"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P</w:t>
      </w:r>
      <w:r w:rsidR="00D73404" w:rsidRPr="00F033BA">
        <w:rPr>
          <w:rFonts w:ascii="Calibri" w:hAnsi="Calibri" w:cs="Calibri"/>
          <w:b/>
          <w:i/>
          <w:sz w:val="20"/>
          <w:u w:val="single"/>
        </w:rPr>
        <w:t>ředání a převzetí díla</w:t>
      </w:r>
    </w:p>
    <w:p w14:paraId="5FDA872A" w14:textId="77777777" w:rsidR="00D541A5" w:rsidRPr="00F033BA" w:rsidRDefault="00E673D7"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F033BA">
        <w:rPr>
          <w:rFonts w:ascii="Calibri" w:hAnsi="Calibri" w:cs="Calibri"/>
          <w:kern w:val="0"/>
          <w:sz w:val="20"/>
          <w:szCs w:val="20"/>
          <w:lang w:eastAsia="cs-CZ"/>
        </w:rPr>
        <w:t xml:space="preserve">Zhotovitel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 </w:t>
      </w:r>
      <w:r w:rsidR="00B53BDD" w:rsidRPr="00F033BA">
        <w:rPr>
          <w:rFonts w:ascii="Calibri" w:hAnsi="Calibri" w:cs="Calibri"/>
          <w:sz w:val="20"/>
          <w:szCs w:val="20"/>
        </w:rPr>
        <w:t>Pokud jsou v této smlouvě použity termíny ukončení díla nebo předání, rozumí se tím den, ve kterém dojde k oboustrannému podpisu předávacího protokolu.</w:t>
      </w:r>
    </w:p>
    <w:p w14:paraId="5D803BC9" w14:textId="77777777" w:rsidR="00D541A5" w:rsidRPr="00F033BA" w:rsidRDefault="00D541A5" w:rsidP="000D110B">
      <w:pPr>
        <w:pStyle w:val="Zkladntext"/>
        <w:tabs>
          <w:tab w:val="left" w:pos="0"/>
        </w:tabs>
        <w:suppressAutoHyphens w:val="0"/>
        <w:spacing w:after="0" w:line="240" w:lineRule="auto"/>
        <w:ind w:hanging="567"/>
        <w:jc w:val="both"/>
        <w:rPr>
          <w:rFonts w:ascii="Calibri" w:hAnsi="Calibri" w:cs="Calibri"/>
          <w:kern w:val="0"/>
          <w:sz w:val="20"/>
          <w:szCs w:val="20"/>
          <w:lang w:eastAsia="cs-CZ"/>
        </w:rPr>
      </w:pPr>
    </w:p>
    <w:p w14:paraId="3CF01368" w14:textId="71DAFE96" w:rsidR="0017736A" w:rsidRPr="00F033BA" w:rsidRDefault="00D541A5"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F033BA">
        <w:rPr>
          <w:rFonts w:ascii="Calibri" w:hAnsi="Calibri" w:cs="Calibri"/>
          <w:sz w:val="20"/>
          <w:szCs w:val="20"/>
          <w:lang w:eastAsia="cs-CZ"/>
        </w:rPr>
        <w:lastRenderedPageBreak/>
        <w:t xml:space="preserve">Zhotovitel je povinen oznámit </w:t>
      </w:r>
      <w:r w:rsidR="00F44534" w:rsidRPr="00F033BA">
        <w:rPr>
          <w:rFonts w:ascii="Calibri" w:hAnsi="Calibri" w:cs="Calibri"/>
          <w:sz w:val="20"/>
          <w:szCs w:val="20"/>
          <w:lang w:eastAsia="cs-CZ"/>
        </w:rPr>
        <w:t xml:space="preserve">Objednateli </w:t>
      </w:r>
      <w:r w:rsidRPr="00F033BA">
        <w:rPr>
          <w:rFonts w:ascii="Calibri" w:hAnsi="Calibri" w:cs="Calibri"/>
          <w:sz w:val="20"/>
          <w:szCs w:val="20"/>
          <w:lang w:eastAsia="cs-CZ"/>
        </w:rPr>
        <w:t xml:space="preserve">nejpozději 3 dny předem, kdy bude dílo připraveno k předání. Objednatel je pak povinen nejpozději do tří dnů od termínu stanoveného </w:t>
      </w:r>
      <w:r w:rsidR="00EB1178" w:rsidRPr="00F033BA">
        <w:rPr>
          <w:rFonts w:ascii="Calibri" w:hAnsi="Calibri" w:cs="Calibri"/>
          <w:sz w:val="20"/>
          <w:szCs w:val="20"/>
          <w:lang w:eastAsia="cs-CZ"/>
        </w:rPr>
        <w:t>Z</w:t>
      </w:r>
      <w:r w:rsidRPr="00F033BA">
        <w:rPr>
          <w:rFonts w:ascii="Calibri" w:hAnsi="Calibri" w:cs="Calibri"/>
          <w:sz w:val="20"/>
          <w:szCs w:val="20"/>
          <w:lang w:eastAsia="cs-CZ"/>
        </w:rPr>
        <w:t xml:space="preserve">hotovitelem zahájit přejímací řízení a řádně v něm pokračovat. Objednatel je povinen k předání a převzetí díla přizvat osoby vykonávající funkci technického dozoru stavebníka a autorského dozoru projektanta. </w:t>
      </w:r>
    </w:p>
    <w:p w14:paraId="612561A2" w14:textId="77777777" w:rsidR="0017736A" w:rsidRPr="00F033BA" w:rsidRDefault="0017736A" w:rsidP="000D110B">
      <w:pPr>
        <w:pStyle w:val="Odstavecseseznamem"/>
        <w:ind w:left="0" w:hanging="567"/>
        <w:rPr>
          <w:rFonts w:ascii="Calibri" w:hAnsi="Calibri" w:cs="Calibri"/>
          <w:spacing w:val="-4"/>
          <w:sz w:val="20"/>
          <w:szCs w:val="20"/>
        </w:rPr>
      </w:pPr>
    </w:p>
    <w:p w14:paraId="23846493" w14:textId="272267C2" w:rsidR="0017736A" w:rsidRPr="00F033BA" w:rsidRDefault="0017736A" w:rsidP="005229C1">
      <w:pPr>
        <w:pStyle w:val="Zkladntext"/>
        <w:numPr>
          <w:ilvl w:val="1"/>
          <w:numId w:val="3"/>
        </w:numPr>
        <w:tabs>
          <w:tab w:val="left" w:pos="0"/>
        </w:tabs>
        <w:suppressAutoHyphens w:val="0"/>
        <w:spacing w:after="0" w:line="240" w:lineRule="auto"/>
        <w:ind w:left="0" w:hanging="567"/>
        <w:jc w:val="both"/>
        <w:rPr>
          <w:rFonts w:ascii="Calibri" w:hAnsi="Calibri" w:cs="Calibri"/>
          <w:sz w:val="20"/>
          <w:szCs w:val="20"/>
          <w:lang w:eastAsia="cs-CZ"/>
        </w:rPr>
      </w:pPr>
      <w:r w:rsidRPr="00F033BA">
        <w:rPr>
          <w:rFonts w:ascii="Calibri" w:hAnsi="Calibri" w:cs="Calibri"/>
          <w:sz w:val="20"/>
          <w:szCs w:val="20"/>
          <w:lang w:eastAsia="cs-CZ"/>
        </w:rPr>
        <w:t xml:space="preserve">Dílčím předáním a převzetím díla nezaniká právo </w:t>
      </w:r>
      <w:r w:rsidR="000322F5" w:rsidRPr="00F033BA">
        <w:rPr>
          <w:rFonts w:ascii="Calibri" w:hAnsi="Calibri" w:cs="Calibri"/>
          <w:sz w:val="20"/>
          <w:szCs w:val="20"/>
          <w:lang w:eastAsia="cs-CZ"/>
        </w:rPr>
        <w:t>O</w:t>
      </w:r>
      <w:r w:rsidRPr="00F033BA">
        <w:rPr>
          <w:rFonts w:ascii="Calibri" w:hAnsi="Calibri" w:cs="Calibri"/>
          <w:sz w:val="20"/>
          <w:szCs w:val="20"/>
          <w:lang w:eastAsia="cs-CZ"/>
        </w:rPr>
        <w:t xml:space="preserve">bjednatele vytknout při konečném předání a převzetí díla jako celku </w:t>
      </w:r>
      <w:r w:rsidR="00EB1178" w:rsidRPr="00F033BA">
        <w:rPr>
          <w:rFonts w:ascii="Calibri" w:hAnsi="Calibri" w:cs="Calibri"/>
          <w:sz w:val="20"/>
          <w:szCs w:val="20"/>
          <w:lang w:eastAsia="cs-CZ"/>
        </w:rPr>
        <w:t>Z</w:t>
      </w:r>
      <w:r w:rsidRPr="00F033BA">
        <w:rPr>
          <w:rFonts w:ascii="Calibri" w:hAnsi="Calibri" w:cs="Calibri"/>
          <w:sz w:val="20"/>
          <w:szCs w:val="20"/>
          <w:lang w:eastAsia="cs-CZ"/>
        </w:rPr>
        <w:t>hotoviteli vady a nedodělky částí díla předaných a převzatých již dříve dílčími předávacími protokoly.</w:t>
      </w:r>
    </w:p>
    <w:p w14:paraId="29132582" w14:textId="77777777" w:rsidR="0017736A" w:rsidRPr="00F033BA" w:rsidRDefault="0017736A" w:rsidP="000D110B">
      <w:pPr>
        <w:pStyle w:val="Odstavecseseznamem"/>
        <w:ind w:left="0" w:hanging="567"/>
        <w:rPr>
          <w:rFonts w:ascii="Calibri" w:hAnsi="Calibri" w:cs="Calibri"/>
          <w:kern w:val="1"/>
          <w:sz w:val="20"/>
          <w:szCs w:val="20"/>
        </w:rPr>
      </w:pPr>
    </w:p>
    <w:p w14:paraId="48B70B66" w14:textId="22C52645" w:rsidR="0017736A" w:rsidRPr="00F033BA" w:rsidRDefault="005B478E" w:rsidP="005229C1">
      <w:pPr>
        <w:pStyle w:val="Zkladntext"/>
        <w:numPr>
          <w:ilvl w:val="1"/>
          <w:numId w:val="3"/>
        </w:numPr>
        <w:tabs>
          <w:tab w:val="left" w:pos="0"/>
        </w:tabs>
        <w:suppressAutoHyphens w:val="0"/>
        <w:spacing w:after="0" w:line="240" w:lineRule="auto"/>
        <w:ind w:left="0" w:hanging="567"/>
        <w:jc w:val="both"/>
        <w:rPr>
          <w:rFonts w:ascii="Calibri" w:hAnsi="Calibri" w:cs="Calibri"/>
          <w:sz w:val="20"/>
          <w:szCs w:val="20"/>
          <w:lang w:eastAsia="cs-CZ"/>
        </w:rPr>
      </w:pPr>
      <w:r w:rsidRPr="00F033BA">
        <w:rPr>
          <w:rFonts w:ascii="Calibri" w:hAnsi="Calibri" w:cs="Calibri"/>
          <w:sz w:val="20"/>
          <w:szCs w:val="20"/>
          <w:lang w:eastAsia="cs-CZ"/>
        </w:rPr>
        <w:t>Ke dni zahájení přejímacího řízení musí být vyklizeno a uklizeno místo provádění stavby včetně zhotovené stavby v souladu s touto smlouvou. Nebude-li tato povinnost splněna, nepovažuje se dílo z</w:t>
      </w:r>
      <w:r w:rsidR="00F15DCC" w:rsidRPr="00F033BA">
        <w:rPr>
          <w:rFonts w:ascii="Calibri" w:hAnsi="Calibri" w:cs="Calibri"/>
          <w:sz w:val="20"/>
          <w:szCs w:val="20"/>
          <w:lang w:eastAsia="cs-CZ"/>
        </w:rPr>
        <w:t>a</w:t>
      </w:r>
      <w:r w:rsidRPr="00F033BA">
        <w:rPr>
          <w:rFonts w:ascii="Calibri" w:hAnsi="Calibri" w:cs="Calibri"/>
          <w:sz w:val="20"/>
          <w:szCs w:val="20"/>
          <w:lang w:eastAsia="cs-CZ"/>
        </w:rPr>
        <w:t xml:space="preserve"> řádně ukončené a </w:t>
      </w:r>
      <w:r w:rsidR="000322F5" w:rsidRPr="00F033BA">
        <w:rPr>
          <w:rFonts w:ascii="Calibri" w:hAnsi="Calibri" w:cs="Calibri"/>
          <w:sz w:val="20"/>
          <w:szCs w:val="20"/>
          <w:lang w:eastAsia="cs-CZ"/>
        </w:rPr>
        <w:t>O</w:t>
      </w:r>
      <w:r w:rsidRPr="00F033BA">
        <w:rPr>
          <w:rFonts w:ascii="Calibri" w:hAnsi="Calibri" w:cs="Calibri"/>
          <w:sz w:val="20"/>
          <w:szCs w:val="20"/>
          <w:lang w:eastAsia="cs-CZ"/>
        </w:rPr>
        <w:t xml:space="preserve">bjednatel není povinen dílo převzít. Budovy a pozemky, jejichž úpravy nejsou součástí projektové dokumentace, ale budou stavbou dotčeny, je </w:t>
      </w:r>
      <w:r w:rsidR="009314C6" w:rsidRPr="00F033BA">
        <w:rPr>
          <w:rFonts w:ascii="Calibri" w:hAnsi="Calibri" w:cs="Calibri"/>
          <w:sz w:val="20"/>
          <w:szCs w:val="20"/>
          <w:lang w:eastAsia="cs-CZ"/>
        </w:rPr>
        <w:t>Z</w:t>
      </w:r>
      <w:r w:rsidRPr="00F033BA">
        <w:rPr>
          <w:rFonts w:ascii="Calibri" w:hAnsi="Calibri" w:cs="Calibri"/>
          <w:sz w:val="20"/>
          <w:szCs w:val="20"/>
          <w:lang w:eastAsia="cs-CZ"/>
        </w:rPr>
        <w:t>hotovitel povinen uvést po ukončení provádění díla do předchozího stavu.</w:t>
      </w:r>
    </w:p>
    <w:p w14:paraId="313D1A1A" w14:textId="77777777" w:rsidR="0017736A" w:rsidRPr="00F033BA" w:rsidRDefault="0017736A" w:rsidP="000D110B">
      <w:pPr>
        <w:pStyle w:val="Odstavecseseznamem"/>
        <w:ind w:left="0" w:hanging="567"/>
        <w:rPr>
          <w:rFonts w:ascii="Calibri" w:hAnsi="Calibri" w:cs="Calibri"/>
          <w:kern w:val="1"/>
          <w:sz w:val="20"/>
          <w:szCs w:val="20"/>
        </w:rPr>
      </w:pPr>
    </w:p>
    <w:p w14:paraId="4F7555F9" w14:textId="77777777" w:rsidR="0017736A" w:rsidRPr="00F033BA" w:rsidRDefault="00D541A5" w:rsidP="005229C1">
      <w:pPr>
        <w:pStyle w:val="Zkladntext"/>
        <w:numPr>
          <w:ilvl w:val="1"/>
          <w:numId w:val="3"/>
        </w:numPr>
        <w:tabs>
          <w:tab w:val="left" w:pos="0"/>
        </w:tabs>
        <w:suppressAutoHyphens w:val="0"/>
        <w:spacing w:after="0" w:line="240" w:lineRule="auto"/>
        <w:ind w:left="0" w:hanging="567"/>
        <w:jc w:val="both"/>
        <w:rPr>
          <w:rFonts w:ascii="Calibri" w:hAnsi="Calibri" w:cs="Calibri"/>
          <w:sz w:val="20"/>
          <w:szCs w:val="20"/>
          <w:lang w:eastAsia="cs-CZ"/>
        </w:rPr>
      </w:pPr>
      <w:r w:rsidRPr="00F033BA">
        <w:rPr>
          <w:rFonts w:ascii="Calibri" w:hAnsi="Calibri" w:cs="Calibri"/>
          <w:sz w:val="20"/>
          <w:szCs w:val="20"/>
          <w:lang w:eastAsia="cs-CZ"/>
        </w:rPr>
        <w:t xml:space="preserve">Oznámí-li </w:t>
      </w:r>
      <w:r w:rsidR="00F44534" w:rsidRPr="00F033BA">
        <w:rPr>
          <w:rFonts w:ascii="Calibri" w:hAnsi="Calibri" w:cs="Calibri"/>
          <w:sz w:val="20"/>
          <w:szCs w:val="20"/>
          <w:lang w:eastAsia="cs-CZ"/>
        </w:rPr>
        <w:t>Z</w:t>
      </w:r>
      <w:r w:rsidRPr="00F033BA">
        <w:rPr>
          <w:rFonts w:ascii="Calibri" w:hAnsi="Calibri" w:cs="Calibri"/>
          <w:sz w:val="20"/>
          <w:szCs w:val="20"/>
          <w:lang w:eastAsia="cs-CZ"/>
        </w:rPr>
        <w:t xml:space="preserve">hotovitel </w:t>
      </w:r>
      <w:r w:rsidR="00F44534" w:rsidRPr="00F033BA">
        <w:rPr>
          <w:rFonts w:ascii="Calibri" w:hAnsi="Calibri" w:cs="Calibri"/>
          <w:sz w:val="20"/>
          <w:szCs w:val="20"/>
          <w:lang w:eastAsia="cs-CZ"/>
        </w:rPr>
        <w:t>O</w:t>
      </w:r>
      <w:r w:rsidRPr="00F033BA">
        <w:rPr>
          <w:rFonts w:ascii="Calibri" w:hAnsi="Calibri" w:cs="Calibri"/>
          <w:sz w:val="20"/>
          <w:szCs w:val="20"/>
          <w:lang w:eastAsia="cs-CZ"/>
        </w:rPr>
        <w:t xml:space="preserve">bjednateli, že dílo je připraveno k předání a při přejímacím řízení se zjistí, že dílo není podle podmínek SoD ukončeno či připraveno k odevzdání, je </w:t>
      </w:r>
      <w:r w:rsidR="00F44534" w:rsidRPr="00F033BA">
        <w:rPr>
          <w:rFonts w:ascii="Calibri" w:hAnsi="Calibri" w:cs="Calibri"/>
          <w:sz w:val="20"/>
          <w:szCs w:val="20"/>
          <w:lang w:eastAsia="cs-CZ"/>
        </w:rPr>
        <w:t>Z</w:t>
      </w:r>
      <w:r w:rsidRPr="00F033BA">
        <w:rPr>
          <w:rFonts w:ascii="Calibri" w:hAnsi="Calibri" w:cs="Calibri"/>
          <w:sz w:val="20"/>
          <w:szCs w:val="20"/>
          <w:lang w:eastAsia="cs-CZ"/>
        </w:rPr>
        <w:t xml:space="preserve">hotovitel povinen uhradit </w:t>
      </w:r>
      <w:r w:rsidR="00F44534" w:rsidRPr="00F033BA">
        <w:rPr>
          <w:rFonts w:ascii="Calibri" w:hAnsi="Calibri" w:cs="Calibri"/>
          <w:sz w:val="20"/>
          <w:szCs w:val="20"/>
          <w:lang w:eastAsia="cs-CZ"/>
        </w:rPr>
        <w:t>O</w:t>
      </w:r>
      <w:r w:rsidRPr="00F033BA">
        <w:rPr>
          <w:rFonts w:ascii="Calibri" w:hAnsi="Calibri" w:cs="Calibri"/>
          <w:sz w:val="20"/>
          <w:szCs w:val="20"/>
          <w:lang w:eastAsia="cs-CZ"/>
        </w:rPr>
        <w:t>bjednateli veškeré náklady s tím vzniklé nebo smluvní pokutu ve výši dle této smlouvy. Objednatel si zvolí, který způsob uplatní.</w:t>
      </w:r>
    </w:p>
    <w:p w14:paraId="637022D2" w14:textId="77777777" w:rsidR="0017736A" w:rsidRPr="00F033BA" w:rsidRDefault="0017736A" w:rsidP="000D110B">
      <w:pPr>
        <w:pStyle w:val="Odstavecseseznamem"/>
        <w:ind w:left="0" w:hanging="567"/>
        <w:rPr>
          <w:rFonts w:ascii="Calibri" w:hAnsi="Calibri" w:cs="Calibri"/>
          <w:kern w:val="1"/>
          <w:sz w:val="20"/>
          <w:szCs w:val="20"/>
        </w:rPr>
      </w:pPr>
    </w:p>
    <w:p w14:paraId="40F25D5A" w14:textId="77777777" w:rsidR="0017736A" w:rsidRPr="00F033BA" w:rsidRDefault="0012774A" w:rsidP="005229C1">
      <w:pPr>
        <w:pStyle w:val="Zkladntext"/>
        <w:numPr>
          <w:ilvl w:val="1"/>
          <w:numId w:val="3"/>
        </w:numPr>
        <w:tabs>
          <w:tab w:val="left" w:pos="0"/>
        </w:tabs>
        <w:suppressAutoHyphens w:val="0"/>
        <w:spacing w:after="0" w:line="240" w:lineRule="auto"/>
        <w:ind w:left="0" w:hanging="567"/>
        <w:jc w:val="both"/>
        <w:rPr>
          <w:rFonts w:ascii="Calibri" w:hAnsi="Calibri" w:cs="Calibri"/>
          <w:sz w:val="20"/>
          <w:szCs w:val="20"/>
          <w:lang w:eastAsia="cs-CZ"/>
        </w:rPr>
      </w:pPr>
      <w:r w:rsidRPr="00F033BA">
        <w:rPr>
          <w:rFonts w:ascii="Calibri" w:hAnsi="Calibri" w:cs="Calibri"/>
          <w:sz w:val="20"/>
          <w:szCs w:val="20"/>
          <w:lang w:eastAsia="cs-CZ"/>
        </w:rPr>
        <w:t>Z</w:t>
      </w:r>
      <w:r w:rsidRPr="00F033BA">
        <w:rPr>
          <w:rFonts w:ascii="Calibri" w:hAnsi="Calibri" w:cs="Calibri"/>
          <w:sz w:val="20"/>
          <w:szCs w:val="20"/>
          <w:u w:val="single"/>
          <w:lang w:eastAsia="cs-CZ"/>
        </w:rPr>
        <w:t xml:space="preserve">hotovitel je povinen připravit a doložit u předávacího a přejímacího řízení doklady, odpovídající povaze díla. Nedoloží-li </w:t>
      </w:r>
      <w:r w:rsidR="00520DB0" w:rsidRPr="00F033BA">
        <w:rPr>
          <w:rFonts w:ascii="Calibri" w:hAnsi="Calibri" w:cs="Calibri"/>
          <w:sz w:val="20"/>
          <w:szCs w:val="20"/>
          <w:u w:val="single"/>
          <w:lang w:eastAsia="cs-CZ"/>
        </w:rPr>
        <w:t>Z</w:t>
      </w:r>
      <w:r w:rsidRPr="00F033BA">
        <w:rPr>
          <w:rFonts w:ascii="Calibri" w:hAnsi="Calibri" w:cs="Calibri"/>
          <w:sz w:val="20"/>
          <w:szCs w:val="20"/>
          <w:u w:val="single"/>
          <w:lang w:eastAsia="cs-CZ"/>
        </w:rPr>
        <w:t xml:space="preserve">hotovitel sjednané doklady, nepovažuje se dílo za dokončené a schopné předání. </w:t>
      </w:r>
      <w:r w:rsidRPr="00F033BA">
        <w:rPr>
          <w:rFonts w:ascii="Calibri" w:hAnsi="Calibri" w:cs="Calibri"/>
          <w:sz w:val="20"/>
          <w:szCs w:val="20"/>
          <w:lang w:eastAsia="cs-CZ"/>
        </w:rPr>
        <w:t xml:space="preserve">Objednatel je povinen připravit a doložit u předávacího a přejímacího řízení zejména příslušné doklady podle stavebního zákona opravňující stavbu umístit a realizovat. Tyto doklady slouží při předání a převzetí díla ke kontrole, zda byly splněny podmínky v nich obsažené. </w:t>
      </w:r>
    </w:p>
    <w:p w14:paraId="2CF42D19" w14:textId="77777777" w:rsidR="0017736A" w:rsidRPr="00E17877" w:rsidRDefault="0017736A" w:rsidP="000D110B">
      <w:pPr>
        <w:pStyle w:val="Odstavecseseznamem"/>
        <w:ind w:left="0" w:hanging="567"/>
        <w:rPr>
          <w:rFonts w:ascii="Calibri" w:hAnsi="Calibri" w:cs="Calibri"/>
          <w:kern w:val="1"/>
          <w:sz w:val="20"/>
          <w:szCs w:val="20"/>
        </w:rPr>
      </w:pPr>
    </w:p>
    <w:p w14:paraId="5C7E9CAF" w14:textId="57390DD8" w:rsidR="0017736A" w:rsidRPr="00E17877" w:rsidRDefault="00127ADB"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E17877">
        <w:rPr>
          <w:rFonts w:ascii="Calibri" w:hAnsi="Calibri" w:cs="Calibri"/>
          <w:sz w:val="20"/>
          <w:szCs w:val="20"/>
        </w:rPr>
        <w:t xml:space="preserve">Zhotovitel </w:t>
      </w:r>
      <w:r w:rsidR="00FE0B3C" w:rsidRPr="00E17877">
        <w:rPr>
          <w:rFonts w:ascii="Calibri" w:hAnsi="Calibri" w:cs="Calibri"/>
          <w:sz w:val="20"/>
          <w:szCs w:val="20"/>
        </w:rPr>
        <w:t xml:space="preserve">u přejímacího řízení </w:t>
      </w:r>
      <w:r w:rsidRPr="00E17877">
        <w:rPr>
          <w:rFonts w:ascii="Calibri" w:hAnsi="Calibri" w:cs="Calibri"/>
          <w:sz w:val="20"/>
          <w:szCs w:val="20"/>
        </w:rPr>
        <w:t xml:space="preserve">předloží: </w:t>
      </w:r>
      <w:r w:rsidRPr="00E17877">
        <w:rPr>
          <w:rFonts w:ascii="Calibri" w:hAnsi="Calibri" w:cs="Calibri"/>
          <w:kern w:val="0"/>
          <w:sz w:val="20"/>
          <w:szCs w:val="20"/>
          <w:lang w:eastAsia="cs-CZ"/>
        </w:rPr>
        <w:t>dokumentaci skutečného provedení</w:t>
      </w:r>
      <w:r w:rsidR="00AC1D48" w:rsidRPr="00E17877">
        <w:rPr>
          <w:rFonts w:ascii="Calibri" w:hAnsi="Calibri" w:cs="Calibri"/>
          <w:kern w:val="0"/>
          <w:sz w:val="20"/>
          <w:szCs w:val="20"/>
          <w:lang w:eastAsia="cs-CZ"/>
        </w:rPr>
        <w:t xml:space="preserve"> díla</w:t>
      </w:r>
      <w:r w:rsidRPr="00E17877">
        <w:rPr>
          <w:rFonts w:ascii="Calibri" w:hAnsi="Calibri" w:cs="Calibri"/>
          <w:kern w:val="0"/>
          <w:sz w:val="20"/>
          <w:szCs w:val="20"/>
          <w:lang w:eastAsia="cs-CZ"/>
        </w:rPr>
        <w:t xml:space="preserve">, stavební deník, veškerá osvědčení o zkouškách a certifikaci použitých materiálů a výrobků, revizní zprávy zařízení komplementovaných do díla, </w:t>
      </w:r>
      <w:r w:rsidR="006F0F4A" w:rsidRPr="00E17877">
        <w:rPr>
          <w:rFonts w:ascii="Calibri" w:hAnsi="Calibri" w:cs="Calibri"/>
          <w:kern w:val="0"/>
          <w:sz w:val="20"/>
          <w:szCs w:val="20"/>
          <w:lang w:eastAsia="cs-CZ"/>
        </w:rPr>
        <w:t xml:space="preserve">fotodokumentaci (na elektronickém nosiči),  geodetické zaměření stavby, </w:t>
      </w:r>
      <w:r w:rsidRPr="00E17877">
        <w:rPr>
          <w:rFonts w:ascii="Calibri" w:hAnsi="Calibri" w:cs="Calibri"/>
          <w:kern w:val="0"/>
          <w:sz w:val="20"/>
          <w:szCs w:val="20"/>
          <w:lang w:eastAsia="cs-CZ"/>
        </w:rPr>
        <w:t xml:space="preserve">doklady o ověření funkčnosti dodaných zařízení k provedení díla a dodávek podle projektu dle článku II této smlouvy a platných právních předpisů, dále </w:t>
      </w:r>
      <w:r w:rsidR="003842E1" w:rsidRPr="00E17877">
        <w:rPr>
          <w:rFonts w:ascii="Calibri" w:hAnsi="Calibri" w:cs="Calibri"/>
          <w:kern w:val="0"/>
          <w:sz w:val="20"/>
          <w:szCs w:val="20"/>
          <w:lang w:eastAsia="cs-CZ"/>
        </w:rPr>
        <w:t xml:space="preserve">doklad o </w:t>
      </w:r>
      <w:r w:rsidR="005C228F" w:rsidRPr="00E17877">
        <w:rPr>
          <w:rFonts w:ascii="Calibri" w:hAnsi="Calibri" w:cs="Calibri"/>
          <w:kern w:val="0"/>
          <w:sz w:val="20"/>
          <w:szCs w:val="20"/>
          <w:lang w:eastAsia="cs-CZ"/>
        </w:rPr>
        <w:t xml:space="preserve">využití nebo přípravě k recyklaci a následnému využití odpadu, příp. </w:t>
      </w:r>
      <w:r w:rsidR="003842E1" w:rsidRPr="00E17877">
        <w:rPr>
          <w:rFonts w:ascii="Calibri" w:hAnsi="Calibri" w:cs="Calibri"/>
          <w:kern w:val="0"/>
          <w:sz w:val="20"/>
          <w:szCs w:val="20"/>
          <w:lang w:eastAsia="cs-CZ"/>
        </w:rPr>
        <w:t>zabezpečení likvidace odpadu v souladu se zákonem č. 541/2020 Sb., o odpadech</w:t>
      </w:r>
      <w:r w:rsidR="005C228F" w:rsidRPr="00E17877">
        <w:rPr>
          <w:rFonts w:ascii="Calibri" w:hAnsi="Calibri" w:cs="Calibri"/>
          <w:kern w:val="0"/>
          <w:sz w:val="20"/>
          <w:szCs w:val="20"/>
          <w:lang w:eastAsia="cs-CZ"/>
        </w:rPr>
        <w:t>,</w:t>
      </w:r>
      <w:r w:rsidR="003842E1" w:rsidRPr="00E17877">
        <w:rPr>
          <w:rFonts w:ascii="Calibri" w:hAnsi="Calibri" w:cs="Calibri"/>
          <w:kern w:val="0"/>
          <w:sz w:val="20"/>
          <w:szCs w:val="20"/>
          <w:lang w:eastAsia="cs-CZ"/>
        </w:rPr>
        <w:t xml:space="preserve"> a</w:t>
      </w:r>
      <w:r w:rsidRPr="00E17877">
        <w:rPr>
          <w:rFonts w:ascii="Calibri" w:hAnsi="Calibri" w:cs="Calibri"/>
          <w:kern w:val="0"/>
          <w:sz w:val="20"/>
          <w:szCs w:val="20"/>
          <w:lang w:eastAsia="cs-CZ"/>
        </w:rPr>
        <w:t xml:space="preserve"> další doklady prokazující splnění podmínek orgánů a organizací, které si v souladu s právními předpisy stanovily. Dokumentaci „skutečného provedení díla“ je povinen </w:t>
      </w:r>
      <w:r w:rsidR="009314C6" w:rsidRPr="00E17877">
        <w:rPr>
          <w:rFonts w:ascii="Calibri" w:hAnsi="Calibri" w:cs="Calibri"/>
          <w:kern w:val="0"/>
          <w:sz w:val="20"/>
          <w:szCs w:val="20"/>
          <w:lang w:eastAsia="cs-CZ"/>
        </w:rPr>
        <w:t>Z</w:t>
      </w:r>
      <w:r w:rsidRPr="00E17877">
        <w:rPr>
          <w:rFonts w:ascii="Calibri" w:hAnsi="Calibri" w:cs="Calibri"/>
          <w:kern w:val="0"/>
          <w:sz w:val="20"/>
          <w:szCs w:val="20"/>
          <w:lang w:eastAsia="cs-CZ"/>
        </w:rPr>
        <w:t xml:space="preserve">hotovitel předat </w:t>
      </w:r>
      <w:r w:rsidR="0094458E" w:rsidRPr="00E17877">
        <w:rPr>
          <w:rFonts w:ascii="Calibri" w:hAnsi="Calibri" w:cs="Calibri"/>
          <w:kern w:val="0"/>
          <w:sz w:val="20"/>
          <w:szCs w:val="20"/>
          <w:lang w:eastAsia="cs-CZ"/>
        </w:rPr>
        <w:t xml:space="preserve">v listinné formě </w:t>
      </w:r>
      <w:r w:rsidRPr="00E17877">
        <w:rPr>
          <w:rFonts w:ascii="Calibri" w:hAnsi="Calibri" w:cs="Calibri"/>
          <w:kern w:val="0"/>
          <w:sz w:val="20"/>
          <w:szCs w:val="20"/>
          <w:lang w:eastAsia="cs-CZ"/>
        </w:rPr>
        <w:t xml:space="preserve">ve dvou vyhotoveních </w:t>
      </w:r>
      <w:r w:rsidR="0094458E" w:rsidRPr="00E17877">
        <w:rPr>
          <w:rFonts w:ascii="Calibri" w:hAnsi="Calibri" w:cs="Calibri"/>
          <w:kern w:val="0"/>
          <w:sz w:val="20"/>
          <w:szCs w:val="20"/>
          <w:lang w:eastAsia="cs-CZ"/>
        </w:rPr>
        <w:t xml:space="preserve">a 1 x v elektronické formě (např. na CD) </w:t>
      </w:r>
      <w:r w:rsidR="000322F5" w:rsidRPr="00E17877">
        <w:rPr>
          <w:rFonts w:ascii="Calibri" w:hAnsi="Calibri" w:cs="Calibri"/>
          <w:kern w:val="0"/>
          <w:sz w:val="20"/>
          <w:szCs w:val="20"/>
          <w:lang w:eastAsia="cs-CZ"/>
        </w:rPr>
        <w:t>O</w:t>
      </w:r>
      <w:r w:rsidRPr="00E17877">
        <w:rPr>
          <w:rFonts w:ascii="Calibri" w:hAnsi="Calibri" w:cs="Calibri"/>
          <w:kern w:val="0"/>
          <w:sz w:val="20"/>
          <w:szCs w:val="20"/>
          <w:lang w:eastAsia="cs-CZ"/>
        </w:rPr>
        <w:t xml:space="preserve">bjednateli při předání díla. V případě, že nedojde k předložení a předání </w:t>
      </w:r>
      <w:r w:rsidR="000322F5" w:rsidRPr="00E17877">
        <w:rPr>
          <w:rFonts w:ascii="Calibri" w:hAnsi="Calibri" w:cs="Calibri"/>
          <w:kern w:val="0"/>
          <w:sz w:val="20"/>
          <w:szCs w:val="20"/>
          <w:lang w:eastAsia="cs-CZ"/>
        </w:rPr>
        <w:t>O</w:t>
      </w:r>
      <w:r w:rsidRPr="00E17877">
        <w:rPr>
          <w:rFonts w:ascii="Calibri" w:hAnsi="Calibri" w:cs="Calibri"/>
          <w:kern w:val="0"/>
          <w:sz w:val="20"/>
          <w:szCs w:val="20"/>
          <w:lang w:eastAsia="cs-CZ"/>
        </w:rPr>
        <w:t xml:space="preserve">bjednateli shora uvedených dokladů nejpozději při přejímacím řízení, nepovažuje se dílo za řádně ukončené. </w:t>
      </w:r>
      <w:r w:rsidR="00D541A5" w:rsidRPr="00E17877">
        <w:rPr>
          <w:rFonts w:ascii="Calibri" w:hAnsi="Calibri" w:cs="Calibri"/>
          <w:sz w:val="20"/>
          <w:szCs w:val="20"/>
        </w:rPr>
        <w:t>Bez těchto dokladů nelze považovat dílo za dokončené a schopné předání.</w:t>
      </w:r>
    </w:p>
    <w:p w14:paraId="004DBF45" w14:textId="77777777" w:rsidR="0017736A" w:rsidRPr="00F033BA" w:rsidRDefault="0017736A" w:rsidP="000D110B">
      <w:pPr>
        <w:pStyle w:val="Odstavecseseznamem"/>
        <w:ind w:left="0" w:hanging="567"/>
        <w:rPr>
          <w:rFonts w:ascii="Calibri" w:hAnsi="Calibri" w:cs="Calibri"/>
          <w:sz w:val="20"/>
          <w:szCs w:val="20"/>
        </w:rPr>
      </w:pPr>
    </w:p>
    <w:p w14:paraId="26B13A71" w14:textId="1DC6E18B" w:rsidR="0017736A" w:rsidRPr="00F033BA" w:rsidRDefault="00D541A5" w:rsidP="005229C1">
      <w:pPr>
        <w:pStyle w:val="Zkladntext"/>
        <w:numPr>
          <w:ilvl w:val="1"/>
          <w:numId w:val="3"/>
        </w:numPr>
        <w:tabs>
          <w:tab w:val="left" w:pos="0"/>
        </w:tabs>
        <w:suppressAutoHyphens w:val="0"/>
        <w:spacing w:after="0" w:line="240" w:lineRule="auto"/>
        <w:ind w:left="0" w:hanging="567"/>
        <w:jc w:val="both"/>
        <w:rPr>
          <w:rFonts w:ascii="Calibri" w:hAnsi="Calibri" w:cs="Calibri"/>
          <w:sz w:val="20"/>
          <w:szCs w:val="20"/>
        </w:rPr>
      </w:pPr>
      <w:r w:rsidRPr="00F033BA">
        <w:rPr>
          <w:rFonts w:ascii="Calibri" w:hAnsi="Calibri" w:cs="Calibri"/>
          <w:sz w:val="20"/>
          <w:szCs w:val="20"/>
        </w:rPr>
        <w:t xml:space="preserve">Objednatel má právo převzít i dílo, které vykazuje drobné vady a nedodělky, které samy o sobě ani ve spojení s jinými nebrání řádnému užívaní díla. V tom případě je </w:t>
      </w:r>
      <w:r w:rsidR="009314C6" w:rsidRPr="00F033BA">
        <w:rPr>
          <w:rFonts w:ascii="Calibri" w:hAnsi="Calibri" w:cs="Calibri"/>
          <w:sz w:val="20"/>
          <w:szCs w:val="20"/>
        </w:rPr>
        <w:t>Z</w:t>
      </w:r>
      <w:r w:rsidRPr="00F033BA">
        <w:rPr>
          <w:rFonts w:ascii="Calibri" w:hAnsi="Calibri" w:cs="Calibri"/>
          <w:sz w:val="20"/>
          <w:szCs w:val="20"/>
        </w:rPr>
        <w:t>hotovitel povinen odstranit tyto vady a</w:t>
      </w:r>
      <w:r w:rsidR="0017736A" w:rsidRPr="00F033BA">
        <w:rPr>
          <w:rFonts w:ascii="Calibri" w:hAnsi="Calibri" w:cs="Calibri"/>
          <w:sz w:val="20"/>
          <w:szCs w:val="20"/>
        </w:rPr>
        <w:t xml:space="preserve"> n</w:t>
      </w:r>
      <w:r w:rsidRPr="00F033BA">
        <w:rPr>
          <w:rFonts w:ascii="Calibri" w:hAnsi="Calibri" w:cs="Calibri"/>
          <w:sz w:val="20"/>
          <w:szCs w:val="20"/>
        </w:rPr>
        <w:t xml:space="preserve">edodělky v termínu uvedeném v zápise o předání a převzetí díla. </w:t>
      </w:r>
    </w:p>
    <w:p w14:paraId="30BC9D10" w14:textId="77777777" w:rsidR="009B1490" w:rsidRPr="00F033BA" w:rsidRDefault="009B1490" w:rsidP="000D110B">
      <w:pPr>
        <w:pStyle w:val="Odstavecseseznamem"/>
        <w:ind w:left="0" w:hanging="567"/>
        <w:rPr>
          <w:rFonts w:ascii="Calibri" w:hAnsi="Calibri" w:cs="Calibri"/>
          <w:sz w:val="20"/>
          <w:szCs w:val="20"/>
        </w:rPr>
      </w:pPr>
    </w:p>
    <w:p w14:paraId="4C741864" w14:textId="74700E9E" w:rsidR="0017736A" w:rsidRPr="00F033BA" w:rsidRDefault="00D541A5"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F033BA">
        <w:rPr>
          <w:rFonts w:ascii="Calibri" w:hAnsi="Calibri" w:cs="Calibri"/>
          <w:sz w:val="20"/>
          <w:szCs w:val="20"/>
        </w:rPr>
        <w:t>Vadou se pro účely této smlouvy rozumí odchylka v kvalitě, rozsahu nebo parametrech díla, stanovených projektem stavby, touto smlouvou a obecně závaznými předpisy. Nedodělkem se rozumí nedokončená práce oproti projektu stavby.</w:t>
      </w:r>
      <w:r w:rsidR="000F4687" w:rsidRPr="00F033BA">
        <w:rPr>
          <w:rFonts w:ascii="Calibri" w:hAnsi="Calibri" w:cs="Calibri"/>
          <w:kern w:val="0"/>
          <w:sz w:val="20"/>
          <w:szCs w:val="20"/>
          <w:lang w:eastAsia="cs-CZ"/>
        </w:rPr>
        <w:t xml:space="preserve"> Sepsání a podpis protokolu o předání a převzetí díla nemá vliv na odpovědnost zhotovitele za vady plnění, vady díla nebo případné nedodělky. </w:t>
      </w:r>
    </w:p>
    <w:p w14:paraId="09EDAB2E" w14:textId="77777777" w:rsidR="009B1490" w:rsidRPr="00F033BA" w:rsidRDefault="009B1490" w:rsidP="000D110B">
      <w:pPr>
        <w:pStyle w:val="Zkladntext"/>
        <w:tabs>
          <w:tab w:val="left" w:pos="0"/>
        </w:tabs>
        <w:suppressAutoHyphens w:val="0"/>
        <w:spacing w:after="0" w:line="240" w:lineRule="auto"/>
        <w:ind w:hanging="567"/>
        <w:jc w:val="both"/>
        <w:rPr>
          <w:rFonts w:ascii="Calibri" w:hAnsi="Calibri" w:cs="Calibri"/>
          <w:kern w:val="0"/>
          <w:sz w:val="20"/>
          <w:szCs w:val="20"/>
          <w:lang w:eastAsia="cs-CZ"/>
        </w:rPr>
      </w:pPr>
    </w:p>
    <w:p w14:paraId="3604D59B" w14:textId="76151B40" w:rsidR="0017736A" w:rsidRPr="006779B5" w:rsidRDefault="00D541A5"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6779B5">
        <w:rPr>
          <w:rFonts w:ascii="Calibri" w:hAnsi="Calibri" w:cs="Calibri"/>
          <w:sz w:val="20"/>
          <w:szCs w:val="20"/>
        </w:rPr>
        <w:t xml:space="preserve">Zhotovitel je povinen v přiměřené lhůtě odstranit vady a nedodělky, i když tvrdí, že za uvedené vady a nedodělky neodpovídá. Náklady na odstranění v těchto sporných případech nese až do rozhodnutí soudu </w:t>
      </w:r>
      <w:r w:rsidR="009314C6" w:rsidRPr="006779B5">
        <w:rPr>
          <w:rFonts w:ascii="Calibri" w:hAnsi="Calibri" w:cs="Calibri"/>
          <w:sz w:val="20"/>
          <w:szCs w:val="20"/>
        </w:rPr>
        <w:t>Z</w:t>
      </w:r>
      <w:r w:rsidRPr="006779B5">
        <w:rPr>
          <w:rFonts w:ascii="Calibri" w:hAnsi="Calibri" w:cs="Calibri"/>
          <w:sz w:val="20"/>
          <w:szCs w:val="20"/>
        </w:rPr>
        <w:t xml:space="preserve">hotovitel. Nenastoupí-li </w:t>
      </w:r>
      <w:r w:rsidR="009314C6" w:rsidRPr="006779B5">
        <w:rPr>
          <w:rFonts w:ascii="Calibri" w:hAnsi="Calibri" w:cs="Calibri"/>
          <w:sz w:val="20"/>
          <w:szCs w:val="20"/>
        </w:rPr>
        <w:t>Z</w:t>
      </w:r>
      <w:r w:rsidRPr="006779B5">
        <w:rPr>
          <w:rFonts w:ascii="Calibri" w:hAnsi="Calibri" w:cs="Calibri"/>
          <w:sz w:val="20"/>
          <w:szCs w:val="20"/>
        </w:rPr>
        <w:t xml:space="preserve">hotovitel k odstranění vad a nedodělků v přiměřené lhůtě podle povahy vady nebo nedodělku, nejpozději však do 10 dnů od obdržení písemného oznámení </w:t>
      </w:r>
      <w:r w:rsidR="000322F5" w:rsidRPr="006779B5">
        <w:rPr>
          <w:rFonts w:ascii="Calibri" w:hAnsi="Calibri" w:cs="Calibri"/>
          <w:sz w:val="20"/>
          <w:szCs w:val="20"/>
        </w:rPr>
        <w:t>O</w:t>
      </w:r>
      <w:r w:rsidRPr="006779B5">
        <w:rPr>
          <w:rFonts w:ascii="Calibri" w:hAnsi="Calibri" w:cs="Calibri"/>
          <w:sz w:val="20"/>
          <w:szCs w:val="20"/>
        </w:rPr>
        <w:t xml:space="preserve">bjednatele, sjednávají obě strany smluvní pokutu </w:t>
      </w:r>
      <w:r w:rsidR="00601602" w:rsidRPr="006779B5">
        <w:rPr>
          <w:rFonts w:ascii="Calibri" w:hAnsi="Calibri" w:cs="Calibri"/>
          <w:sz w:val="20"/>
          <w:szCs w:val="20"/>
        </w:rPr>
        <w:t>dle bodu 6.1.</w:t>
      </w:r>
      <w:r w:rsidR="00C6387B" w:rsidRPr="006779B5">
        <w:rPr>
          <w:rFonts w:ascii="Calibri" w:hAnsi="Calibri" w:cs="Calibri"/>
          <w:sz w:val="20"/>
          <w:szCs w:val="20"/>
        </w:rPr>
        <w:t>3</w:t>
      </w:r>
      <w:r w:rsidR="00601602" w:rsidRPr="006779B5">
        <w:rPr>
          <w:rFonts w:ascii="Calibri" w:hAnsi="Calibri" w:cs="Calibri"/>
          <w:sz w:val="20"/>
          <w:szCs w:val="20"/>
        </w:rPr>
        <w:t xml:space="preserve">. této smlouvy o dílo. </w:t>
      </w:r>
      <w:r w:rsidRPr="006779B5">
        <w:rPr>
          <w:rFonts w:ascii="Calibri" w:hAnsi="Calibri" w:cs="Calibri"/>
          <w:sz w:val="20"/>
          <w:szCs w:val="20"/>
        </w:rPr>
        <w:t xml:space="preserve">Za písemné oznámení </w:t>
      </w:r>
      <w:r w:rsidR="000322F5" w:rsidRPr="006779B5">
        <w:rPr>
          <w:rFonts w:ascii="Calibri" w:hAnsi="Calibri" w:cs="Calibri"/>
          <w:sz w:val="20"/>
          <w:szCs w:val="20"/>
        </w:rPr>
        <w:t>O</w:t>
      </w:r>
      <w:r w:rsidRPr="006779B5">
        <w:rPr>
          <w:rFonts w:ascii="Calibri" w:hAnsi="Calibri" w:cs="Calibri"/>
          <w:sz w:val="20"/>
          <w:szCs w:val="20"/>
        </w:rPr>
        <w:t>bjednatele se považuje i zápis v protokol</w:t>
      </w:r>
      <w:r w:rsidR="001A42F3" w:rsidRPr="006779B5">
        <w:rPr>
          <w:rFonts w:ascii="Calibri" w:hAnsi="Calibri" w:cs="Calibri"/>
          <w:sz w:val="20"/>
          <w:szCs w:val="20"/>
        </w:rPr>
        <w:t>u</w:t>
      </w:r>
      <w:r w:rsidRPr="006779B5">
        <w:rPr>
          <w:rFonts w:ascii="Calibri" w:hAnsi="Calibri" w:cs="Calibri"/>
          <w:sz w:val="20"/>
          <w:szCs w:val="20"/>
        </w:rPr>
        <w:t xml:space="preserve"> o předání a převzetí díla.</w:t>
      </w:r>
    </w:p>
    <w:p w14:paraId="380C90D2" w14:textId="77777777" w:rsidR="0017736A" w:rsidRPr="00F033BA" w:rsidRDefault="0017736A" w:rsidP="000D110B">
      <w:pPr>
        <w:pStyle w:val="Odstavecseseznamem"/>
        <w:ind w:left="0" w:hanging="567"/>
        <w:rPr>
          <w:rFonts w:ascii="Calibri" w:hAnsi="Calibri" w:cs="Calibri"/>
          <w:sz w:val="20"/>
          <w:szCs w:val="20"/>
        </w:rPr>
      </w:pPr>
    </w:p>
    <w:p w14:paraId="1414815B" w14:textId="20C053B6" w:rsidR="00153147" w:rsidRPr="00F033BA" w:rsidRDefault="00153147" w:rsidP="005229C1">
      <w:pPr>
        <w:pStyle w:val="Zkladntext"/>
        <w:numPr>
          <w:ilvl w:val="1"/>
          <w:numId w:val="3"/>
        </w:numPr>
        <w:tabs>
          <w:tab w:val="left" w:pos="0"/>
        </w:tabs>
        <w:suppressAutoHyphens w:val="0"/>
        <w:spacing w:after="0" w:line="240" w:lineRule="auto"/>
        <w:ind w:left="0" w:hanging="567"/>
        <w:jc w:val="both"/>
        <w:rPr>
          <w:rFonts w:ascii="Calibri" w:hAnsi="Calibri" w:cs="Calibri"/>
          <w:kern w:val="0"/>
          <w:sz w:val="20"/>
          <w:szCs w:val="20"/>
          <w:lang w:eastAsia="cs-CZ"/>
        </w:rPr>
      </w:pPr>
      <w:r w:rsidRPr="00F033BA">
        <w:rPr>
          <w:rFonts w:ascii="Calibri" w:hAnsi="Calibri" w:cs="Calibri"/>
          <w:kern w:val="0"/>
          <w:sz w:val="20"/>
          <w:szCs w:val="20"/>
          <w:lang w:eastAsia="cs-CZ"/>
        </w:rPr>
        <w:t xml:space="preserve">Provedené dílo </w:t>
      </w:r>
      <w:r w:rsidR="009314C6" w:rsidRPr="00F033BA">
        <w:rPr>
          <w:rFonts w:ascii="Calibri" w:hAnsi="Calibri" w:cs="Calibri"/>
          <w:kern w:val="0"/>
          <w:sz w:val="20"/>
          <w:szCs w:val="20"/>
          <w:lang w:eastAsia="cs-CZ"/>
        </w:rPr>
        <w:t>Z</w:t>
      </w:r>
      <w:r w:rsidRPr="00F033BA">
        <w:rPr>
          <w:rFonts w:ascii="Calibri" w:hAnsi="Calibri" w:cs="Calibri"/>
          <w:kern w:val="0"/>
          <w:sz w:val="20"/>
          <w:szCs w:val="20"/>
          <w:lang w:eastAsia="cs-CZ"/>
        </w:rPr>
        <w:t xml:space="preserve">hotovitelem bude předáno </w:t>
      </w:r>
      <w:r w:rsidR="000322F5" w:rsidRPr="00F033BA">
        <w:rPr>
          <w:rFonts w:ascii="Calibri" w:hAnsi="Calibri" w:cs="Calibri"/>
          <w:kern w:val="0"/>
          <w:sz w:val="20"/>
          <w:szCs w:val="20"/>
          <w:lang w:eastAsia="cs-CZ"/>
        </w:rPr>
        <w:t>O</w:t>
      </w:r>
      <w:r w:rsidRPr="00F033BA">
        <w:rPr>
          <w:rFonts w:ascii="Calibri" w:hAnsi="Calibri" w:cs="Calibri"/>
          <w:kern w:val="0"/>
          <w:sz w:val="20"/>
          <w:szCs w:val="20"/>
          <w:lang w:eastAsia="cs-CZ"/>
        </w:rPr>
        <w:t>bjednateli na základě písemného protokolu o předání a převzetí díla podepsaného oprávněnými zástupci smluvních stran (dále jen „protokol“). Povinným obsahem protokolu jsou:</w:t>
      </w:r>
    </w:p>
    <w:p w14:paraId="71B33927" w14:textId="0E1FDCC2" w:rsidR="00153147"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identifikační údaje o</w:t>
      </w:r>
      <w:r w:rsidR="009314C6" w:rsidRPr="00F033BA">
        <w:rPr>
          <w:rFonts w:ascii="Calibri" w:hAnsi="Calibri" w:cs="Calibri"/>
          <w:kern w:val="0"/>
          <w:sz w:val="20"/>
          <w:szCs w:val="20"/>
          <w:lang w:eastAsia="cs-CZ"/>
        </w:rPr>
        <w:t xml:space="preserve"> Z</w:t>
      </w:r>
      <w:r w:rsidRPr="00F033BA">
        <w:rPr>
          <w:rFonts w:ascii="Calibri" w:hAnsi="Calibri" w:cs="Calibri"/>
          <w:kern w:val="0"/>
          <w:sz w:val="20"/>
          <w:szCs w:val="20"/>
          <w:lang w:eastAsia="cs-CZ"/>
        </w:rPr>
        <w:t>hotoviteli</w:t>
      </w:r>
      <w:r w:rsidR="00C71E31" w:rsidRPr="00F033BA">
        <w:rPr>
          <w:rFonts w:ascii="Calibri" w:hAnsi="Calibri" w:cs="Calibri"/>
          <w:kern w:val="0"/>
          <w:sz w:val="20"/>
          <w:szCs w:val="20"/>
          <w:lang w:eastAsia="cs-CZ"/>
        </w:rPr>
        <w:t xml:space="preserve"> </w:t>
      </w:r>
      <w:r w:rsidRPr="00F033BA">
        <w:rPr>
          <w:rFonts w:ascii="Calibri" w:hAnsi="Calibri" w:cs="Calibri"/>
          <w:kern w:val="0"/>
          <w:sz w:val="20"/>
          <w:szCs w:val="20"/>
          <w:lang w:eastAsia="cs-CZ"/>
        </w:rPr>
        <w:t xml:space="preserve">a </w:t>
      </w:r>
      <w:r w:rsidR="000322F5" w:rsidRPr="00F033BA">
        <w:rPr>
          <w:rFonts w:ascii="Calibri" w:hAnsi="Calibri" w:cs="Calibri"/>
          <w:kern w:val="0"/>
          <w:sz w:val="20"/>
          <w:szCs w:val="20"/>
          <w:lang w:eastAsia="cs-CZ"/>
        </w:rPr>
        <w:t>O</w:t>
      </w:r>
      <w:r w:rsidRPr="00F033BA">
        <w:rPr>
          <w:rFonts w:ascii="Calibri" w:hAnsi="Calibri" w:cs="Calibri"/>
          <w:kern w:val="0"/>
          <w:sz w:val="20"/>
          <w:szCs w:val="20"/>
          <w:lang w:eastAsia="cs-CZ"/>
        </w:rPr>
        <w:t>bjednateli,</w:t>
      </w:r>
    </w:p>
    <w:p w14:paraId="03A476BF" w14:textId="77777777" w:rsidR="00153147"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stručný popis díla, které je předmětem předání a převzetí,</w:t>
      </w:r>
    </w:p>
    <w:p w14:paraId="576C2E50" w14:textId="77777777" w:rsidR="00153147"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dohoda o způsobu a termínu vyklizení staveniště,</w:t>
      </w:r>
    </w:p>
    <w:p w14:paraId="6C39A45A" w14:textId="77777777" w:rsidR="00153147"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termín, od kterého počíná běžet záruční lhůta,</w:t>
      </w:r>
    </w:p>
    <w:p w14:paraId="7A63031C" w14:textId="77777777" w:rsidR="00153147"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seznam předaných dokladů,</w:t>
      </w:r>
    </w:p>
    <w:p w14:paraId="23271ED0" w14:textId="6D424CDA" w:rsidR="0017736A" w:rsidRPr="00F033BA" w:rsidRDefault="00153147" w:rsidP="000D110B">
      <w:pPr>
        <w:pStyle w:val="Zkladntext"/>
        <w:numPr>
          <w:ilvl w:val="0"/>
          <w:numId w:val="19"/>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lastRenderedPageBreak/>
        <w:t xml:space="preserve">prohlášení </w:t>
      </w:r>
      <w:r w:rsidR="000322F5" w:rsidRPr="00F033BA">
        <w:rPr>
          <w:rFonts w:ascii="Calibri" w:hAnsi="Calibri" w:cs="Calibri"/>
          <w:kern w:val="0"/>
          <w:sz w:val="20"/>
          <w:szCs w:val="20"/>
          <w:lang w:eastAsia="cs-CZ"/>
        </w:rPr>
        <w:t>O</w:t>
      </w:r>
      <w:r w:rsidRPr="00F033BA">
        <w:rPr>
          <w:rFonts w:ascii="Calibri" w:hAnsi="Calibri" w:cs="Calibri"/>
          <w:kern w:val="0"/>
          <w:sz w:val="20"/>
          <w:szCs w:val="20"/>
          <w:lang w:eastAsia="cs-CZ"/>
        </w:rPr>
        <w:t xml:space="preserve">bjednatele, zda dílo přejímá nebo nepřejímá. </w:t>
      </w:r>
    </w:p>
    <w:p w14:paraId="52F0F5CE" w14:textId="77777777" w:rsidR="0017736A" w:rsidRPr="00F033BA" w:rsidRDefault="0017736A" w:rsidP="000D110B">
      <w:pPr>
        <w:pStyle w:val="Zkladntext"/>
        <w:tabs>
          <w:tab w:val="left" w:pos="0"/>
        </w:tabs>
        <w:suppressAutoHyphens w:val="0"/>
        <w:spacing w:after="0" w:line="240" w:lineRule="auto"/>
        <w:ind w:left="683"/>
        <w:jc w:val="both"/>
        <w:rPr>
          <w:rFonts w:ascii="Calibri" w:hAnsi="Calibri" w:cs="Calibri"/>
          <w:kern w:val="0"/>
          <w:sz w:val="20"/>
          <w:szCs w:val="20"/>
          <w:lang w:eastAsia="cs-CZ"/>
        </w:rPr>
      </w:pPr>
    </w:p>
    <w:p w14:paraId="6451E48B" w14:textId="4EDB0513" w:rsidR="00153147" w:rsidRPr="00F033BA" w:rsidRDefault="00153147" w:rsidP="005229C1">
      <w:pPr>
        <w:pStyle w:val="Zkladntext"/>
        <w:numPr>
          <w:ilvl w:val="1"/>
          <w:numId w:val="3"/>
        </w:numPr>
        <w:tabs>
          <w:tab w:val="left" w:pos="0"/>
        </w:tabs>
        <w:suppressAutoHyphens w:val="0"/>
        <w:spacing w:after="0" w:line="240" w:lineRule="auto"/>
        <w:ind w:left="0" w:hanging="710"/>
        <w:jc w:val="both"/>
        <w:rPr>
          <w:rFonts w:ascii="Calibri" w:hAnsi="Calibri" w:cs="Calibri"/>
          <w:kern w:val="0"/>
          <w:sz w:val="20"/>
          <w:szCs w:val="20"/>
          <w:lang w:eastAsia="cs-CZ"/>
        </w:rPr>
      </w:pPr>
      <w:r w:rsidRPr="00F033BA">
        <w:rPr>
          <w:rFonts w:ascii="Calibri" w:hAnsi="Calibri" w:cs="Calibri"/>
          <w:kern w:val="0"/>
          <w:sz w:val="20"/>
          <w:szCs w:val="20"/>
          <w:lang w:eastAsia="cs-CZ"/>
        </w:rPr>
        <w:t>Obsahuje-li dílo, které je předmětem předání a převzetí, vady nebo nedodělky, musí protokol obsahovat dále:</w:t>
      </w:r>
    </w:p>
    <w:p w14:paraId="34B992AC" w14:textId="77777777" w:rsidR="00153147" w:rsidRPr="00F033BA" w:rsidRDefault="00153147" w:rsidP="000D110B">
      <w:pPr>
        <w:pStyle w:val="Zkladntext"/>
        <w:numPr>
          <w:ilvl w:val="0"/>
          <w:numId w:val="20"/>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soupis zjištěných vad a nedodělků,</w:t>
      </w:r>
    </w:p>
    <w:p w14:paraId="4E3C92B8" w14:textId="77777777" w:rsidR="00153147" w:rsidRPr="00F033BA" w:rsidRDefault="00153147" w:rsidP="000D110B">
      <w:pPr>
        <w:pStyle w:val="Zkladntext"/>
        <w:numPr>
          <w:ilvl w:val="0"/>
          <w:numId w:val="20"/>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dohodu o způsobu a termínech jejich odstranění, popřípadě o jiném způsobu narovnání,</w:t>
      </w:r>
    </w:p>
    <w:p w14:paraId="04D58C91" w14:textId="13236F0C" w:rsidR="00500FED" w:rsidRPr="00F033BA" w:rsidRDefault="00153147" w:rsidP="000D110B">
      <w:pPr>
        <w:pStyle w:val="Zkladntext"/>
        <w:numPr>
          <w:ilvl w:val="0"/>
          <w:numId w:val="20"/>
        </w:numPr>
        <w:tabs>
          <w:tab w:val="left" w:pos="0"/>
        </w:tabs>
        <w:suppressAutoHyphens w:val="0"/>
        <w:spacing w:after="0" w:line="240" w:lineRule="auto"/>
        <w:jc w:val="both"/>
        <w:rPr>
          <w:rFonts w:ascii="Calibri" w:hAnsi="Calibri" w:cs="Calibri"/>
          <w:kern w:val="0"/>
          <w:sz w:val="20"/>
          <w:szCs w:val="20"/>
          <w:lang w:eastAsia="cs-CZ"/>
        </w:rPr>
      </w:pPr>
      <w:r w:rsidRPr="00F033BA">
        <w:rPr>
          <w:rFonts w:ascii="Calibri" w:hAnsi="Calibri" w:cs="Calibri"/>
          <w:kern w:val="0"/>
          <w:sz w:val="20"/>
          <w:szCs w:val="20"/>
          <w:lang w:eastAsia="cs-CZ"/>
        </w:rPr>
        <w:t xml:space="preserve">dohodu o zpřístupnění díla nebo jeho částí </w:t>
      </w:r>
      <w:r w:rsidR="009314C6" w:rsidRPr="00F033BA">
        <w:rPr>
          <w:rFonts w:ascii="Calibri" w:hAnsi="Calibri" w:cs="Calibri"/>
          <w:kern w:val="0"/>
          <w:sz w:val="20"/>
          <w:szCs w:val="20"/>
          <w:lang w:eastAsia="cs-CZ"/>
        </w:rPr>
        <w:t>Z</w:t>
      </w:r>
      <w:r w:rsidRPr="00F033BA">
        <w:rPr>
          <w:rFonts w:ascii="Calibri" w:hAnsi="Calibri" w:cs="Calibri"/>
          <w:kern w:val="0"/>
          <w:sz w:val="20"/>
          <w:szCs w:val="20"/>
          <w:lang w:eastAsia="cs-CZ"/>
        </w:rPr>
        <w:t>hotoviteli za účelem odstranění vad nebo nedodělků.</w:t>
      </w:r>
    </w:p>
    <w:p w14:paraId="65610FC4" w14:textId="77777777" w:rsidR="008472F9" w:rsidRPr="00F033BA" w:rsidRDefault="008472F9" w:rsidP="00072263">
      <w:pPr>
        <w:pStyle w:val="Zkladntext"/>
        <w:tabs>
          <w:tab w:val="left" w:pos="0"/>
        </w:tabs>
        <w:suppressAutoHyphens w:val="0"/>
        <w:spacing w:after="0" w:line="276" w:lineRule="auto"/>
        <w:ind w:left="683"/>
        <w:jc w:val="both"/>
        <w:rPr>
          <w:rFonts w:ascii="Calibri" w:hAnsi="Calibri" w:cs="Calibri"/>
          <w:kern w:val="0"/>
          <w:sz w:val="20"/>
          <w:szCs w:val="20"/>
          <w:lang w:eastAsia="cs-CZ"/>
        </w:rPr>
      </w:pPr>
    </w:p>
    <w:p w14:paraId="79EFB759" w14:textId="77777777" w:rsidR="00363EFE" w:rsidRPr="00F033BA" w:rsidRDefault="00363EFE" w:rsidP="005229C1">
      <w:pPr>
        <w:pStyle w:val="Zhlav"/>
        <w:numPr>
          <w:ilvl w:val="0"/>
          <w:numId w:val="3"/>
        </w:numPr>
        <w:tabs>
          <w:tab w:val="clear" w:pos="4536"/>
          <w:tab w:val="clear" w:pos="9072"/>
        </w:tabs>
        <w:spacing w:line="276" w:lineRule="auto"/>
        <w:ind w:left="284"/>
        <w:jc w:val="center"/>
        <w:outlineLvl w:val="0"/>
        <w:rPr>
          <w:rFonts w:ascii="Calibri" w:hAnsi="Calibri" w:cs="Calibri"/>
          <w:b/>
          <w:i/>
          <w:sz w:val="20"/>
          <w:u w:val="single"/>
        </w:rPr>
      </w:pPr>
      <w:r w:rsidRPr="00F033BA">
        <w:rPr>
          <w:rFonts w:ascii="Calibri" w:hAnsi="Calibri" w:cs="Calibri"/>
          <w:b/>
          <w:i/>
          <w:sz w:val="20"/>
          <w:u w:val="single"/>
        </w:rPr>
        <w:t>Záruky</w:t>
      </w:r>
    </w:p>
    <w:p w14:paraId="7C59C039" w14:textId="168BF35E" w:rsidR="006F3760"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odpovídá za vady, jež má dílo v době jeho předání. Za vady díla, na něž se vztahuje záruka za jakost, odpovídá </w:t>
      </w:r>
      <w:r w:rsidR="009314C6" w:rsidRPr="00F033BA">
        <w:rPr>
          <w:rFonts w:ascii="Calibri" w:hAnsi="Calibri" w:cs="Calibri"/>
          <w:sz w:val="20"/>
          <w:szCs w:val="20"/>
        </w:rPr>
        <w:t>Z</w:t>
      </w:r>
      <w:r w:rsidRPr="00F033BA">
        <w:rPr>
          <w:rFonts w:ascii="Calibri" w:hAnsi="Calibri" w:cs="Calibri"/>
          <w:sz w:val="20"/>
          <w:szCs w:val="20"/>
        </w:rPr>
        <w:t>hotovitel v rozsahu této záruky.</w:t>
      </w:r>
    </w:p>
    <w:p w14:paraId="1A304451" w14:textId="77777777" w:rsidR="006F3760" w:rsidRPr="00F033BA" w:rsidRDefault="006F3760" w:rsidP="00377DAC">
      <w:pPr>
        <w:pStyle w:val="Odstavecseseznamem"/>
        <w:ind w:left="0" w:hanging="567"/>
        <w:rPr>
          <w:rFonts w:ascii="Calibri" w:hAnsi="Calibri" w:cs="Calibri"/>
          <w:sz w:val="20"/>
          <w:szCs w:val="20"/>
        </w:rPr>
      </w:pPr>
    </w:p>
    <w:p w14:paraId="48B9A9C6" w14:textId="036F6050" w:rsidR="006D207C"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poskytuje na dílo specifikované v čl. 2. záruku v délce </w:t>
      </w:r>
      <w:r w:rsidR="00C610B3" w:rsidRPr="00C610B3">
        <w:rPr>
          <w:rFonts w:ascii="Calibri" w:hAnsi="Calibri" w:cs="Calibri"/>
          <w:b/>
          <w:bCs/>
          <w:sz w:val="20"/>
          <w:szCs w:val="20"/>
          <w:highlight w:val="yellow"/>
        </w:rPr>
        <w:t>……</w:t>
      </w:r>
      <w:r w:rsidRPr="00F033BA">
        <w:rPr>
          <w:rFonts w:ascii="Calibri" w:hAnsi="Calibri" w:cs="Calibri"/>
          <w:b/>
          <w:bCs/>
          <w:sz w:val="20"/>
          <w:szCs w:val="20"/>
        </w:rPr>
        <w:t xml:space="preserve"> měsíců.</w:t>
      </w:r>
      <w:r w:rsidRPr="00F033BA">
        <w:rPr>
          <w:rFonts w:ascii="Calibri" w:hAnsi="Calibri" w:cs="Calibri"/>
          <w:bCs/>
          <w:sz w:val="20"/>
          <w:szCs w:val="20"/>
        </w:rPr>
        <w:t xml:space="preserve"> </w:t>
      </w:r>
      <w:r w:rsidRPr="00F033BA">
        <w:rPr>
          <w:rFonts w:ascii="Calibri" w:hAnsi="Calibri" w:cs="Calibri"/>
          <w:sz w:val="20"/>
          <w:szCs w:val="20"/>
        </w:rPr>
        <w:t xml:space="preserve">Po tuto dobu odpovídá za vady, které </w:t>
      </w:r>
      <w:r w:rsidR="00BC50C2" w:rsidRPr="00F033BA">
        <w:rPr>
          <w:rFonts w:ascii="Calibri" w:hAnsi="Calibri" w:cs="Calibri"/>
          <w:sz w:val="20"/>
          <w:szCs w:val="20"/>
        </w:rPr>
        <w:t>O</w:t>
      </w:r>
      <w:r w:rsidRPr="00F033BA">
        <w:rPr>
          <w:rFonts w:ascii="Calibri" w:hAnsi="Calibri" w:cs="Calibri"/>
          <w:sz w:val="20"/>
          <w:szCs w:val="20"/>
        </w:rPr>
        <w:t xml:space="preserve">bjednatel zjistil, a které včas oznámil. </w:t>
      </w:r>
    </w:p>
    <w:p w14:paraId="15B2DC4F" w14:textId="77777777" w:rsidR="006D207C" w:rsidRPr="00F033BA" w:rsidRDefault="006D207C" w:rsidP="00377DAC">
      <w:pPr>
        <w:pStyle w:val="Odstavecseseznamem"/>
        <w:ind w:left="0" w:hanging="567"/>
        <w:rPr>
          <w:rFonts w:ascii="Calibri" w:hAnsi="Calibri" w:cs="Calibri"/>
          <w:sz w:val="20"/>
          <w:szCs w:val="20"/>
        </w:rPr>
      </w:pPr>
    </w:p>
    <w:p w14:paraId="09BA9234" w14:textId="77777777" w:rsidR="006D207C" w:rsidRPr="00F033BA" w:rsidRDefault="00B1549E"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Záruční lhůta počíná běžet dnem řádného předání dokončeného díla bez vad a nedodělků a má-li dílo vady či nedodělky, dnem odstranění poslední vady a nedodělku vyplývajícího z protokolu o předání a převzetí díla.</w:t>
      </w:r>
    </w:p>
    <w:p w14:paraId="55877DA7" w14:textId="77777777" w:rsidR="006D207C" w:rsidRPr="00F033BA" w:rsidRDefault="006D207C" w:rsidP="00377DAC">
      <w:pPr>
        <w:pStyle w:val="Odstavecseseznamem"/>
        <w:ind w:left="0" w:hanging="567"/>
        <w:rPr>
          <w:rFonts w:ascii="Calibri" w:hAnsi="Calibri" w:cs="Calibri"/>
          <w:sz w:val="20"/>
          <w:szCs w:val="20"/>
        </w:rPr>
      </w:pPr>
    </w:p>
    <w:p w14:paraId="4CE9E3B1" w14:textId="1A684B85" w:rsidR="00A63E9A"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Objednatel je povinen vady písemně reklamovat u </w:t>
      </w:r>
      <w:r w:rsidR="009314C6" w:rsidRPr="00F033BA">
        <w:rPr>
          <w:rFonts w:ascii="Calibri" w:hAnsi="Calibri" w:cs="Calibri"/>
          <w:sz w:val="20"/>
          <w:szCs w:val="20"/>
        </w:rPr>
        <w:t>Z</w:t>
      </w:r>
      <w:r w:rsidRPr="00F033BA">
        <w:rPr>
          <w:rFonts w:ascii="Calibri" w:hAnsi="Calibri" w:cs="Calibri"/>
          <w:sz w:val="20"/>
          <w:szCs w:val="20"/>
        </w:rPr>
        <w:t xml:space="preserve">hotovitele bez zbytečného odkladu po jejich zjištění. V reklamaci musí být vady popsány a uvedeno, jak se projevují. Dále v reklamaci </w:t>
      </w:r>
      <w:r w:rsidR="000322F5" w:rsidRPr="00F033BA">
        <w:rPr>
          <w:rFonts w:ascii="Calibri" w:hAnsi="Calibri" w:cs="Calibri"/>
          <w:sz w:val="20"/>
          <w:szCs w:val="20"/>
        </w:rPr>
        <w:t>O</w:t>
      </w:r>
      <w:r w:rsidRPr="00F033BA">
        <w:rPr>
          <w:rFonts w:ascii="Calibri" w:hAnsi="Calibri" w:cs="Calibri"/>
          <w:sz w:val="20"/>
          <w:szCs w:val="20"/>
        </w:rPr>
        <w:t>bjednatel uvede, jakým způsobem požaduje sjednat nápravu. Objednatel je oprávněn požadovat:</w:t>
      </w:r>
    </w:p>
    <w:p w14:paraId="3EBD854F" w14:textId="3EBF5342" w:rsidR="00A63E9A" w:rsidRPr="00F033BA" w:rsidRDefault="006F3760" w:rsidP="00377DAC">
      <w:pPr>
        <w:pStyle w:val="Zkladntextodsazen3"/>
        <w:numPr>
          <w:ilvl w:val="0"/>
          <w:numId w:val="32"/>
        </w:numPr>
        <w:spacing w:line="240" w:lineRule="auto"/>
        <w:ind w:hanging="567"/>
        <w:rPr>
          <w:rFonts w:ascii="Calibri" w:hAnsi="Calibri" w:cs="Calibri"/>
          <w:sz w:val="20"/>
        </w:rPr>
      </w:pPr>
      <w:r w:rsidRPr="00F033BA">
        <w:rPr>
          <w:rFonts w:ascii="Calibri" w:hAnsi="Calibri" w:cs="Calibri"/>
          <w:sz w:val="20"/>
        </w:rPr>
        <w:t>Odstranění vady dodáním náhradního plnění (u vad materiálů, zařizovacích předmětů apod.)</w:t>
      </w:r>
    </w:p>
    <w:p w14:paraId="5A358870" w14:textId="1180508A" w:rsidR="00F8600D" w:rsidRPr="00F033BA" w:rsidRDefault="006F3760" w:rsidP="00377DAC">
      <w:pPr>
        <w:pStyle w:val="Zkladntextodsazen3"/>
        <w:numPr>
          <w:ilvl w:val="0"/>
          <w:numId w:val="32"/>
        </w:numPr>
        <w:spacing w:line="240" w:lineRule="auto"/>
        <w:ind w:hanging="567"/>
        <w:rPr>
          <w:rFonts w:ascii="Calibri" w:hAnsi="Calibri" w:cs="Calibri"/>
          <w:sz w:val="20"/>
        </w:rPr>
      </w:pPr>
      <w:r w:rsidRPr="00F033BA">
        <w:rPr>
          <w:rFonts w:ascii="Calibri" w:hAnsi="Calibri" w:cs="Calibri"/>
          <w:sz w:val="20"/>
        </w:rPr>
        <w:t>Odstranění vady opravou, je-li vada opravitelná.</w:t>
      </w:r>
      <w:r w:rsidR="00F8600D" w:rsidRPr="00F033BA">
        <w:rPr>
          <w:rFonts w:ascii="Calibri" w:hAnsi="Calibri" w:cs="Calibri"/>
          <w:color w:val="FF0000"/>
          <w:sz w:val="20"/>
        </w:rPr>
        <w:t xml:space="preserve"> </w:t>
      </w:r>
    </w:p>
    <w:p w14:paraId="52C027AC" w14:textId="29BDA145" w:rsidR="00F8600D" w:rsidRPr="00F033BA" w:rsidRDefault="00F8600D" w:rsidP="000864B9">
      <w:pPr>
        <w:rPr>
          <w:rFonts w:ascii="Calibri" w:hAnsi="Calibri" w:cs="Calibri"/>
          <w:sz w:val="20"/>
          <w:szCs w:val="20"/>
        </w:rPr>
      </w:pPr>
      <w:r w:rsidRPr="00F033BA">
        <w:rPr>
          <w:rFonts w:ascii="Calibri" w:hAnsi="Calibri" w:cs="Calibri"/>
          <w:sz w:val="20"/>
          <w:szCs w:val="20"/>
        </w:rPr>
        <w:t>Tím</w:t>
      </w:r>
      <w:r w:rsidR="005F43F5" w:rsidRPr="00F033BA">
        <w:rPr>
          <w:rFonts w:ascii="Calibri" w:hAnsi="Calibri" w:cs="Calibri"/>
          <w:sz w:val="20"/>
          <w:szCs w:val="20"/>
        </w:rPr>
        <w:t>to</w:t>
      </w:r>
      <w:r w:rsidRPr="00F033BA">
        <w:rPr>
          <w:rFonts w:ascii="Calibri" w:hAnsi="Calibri" w:cs="Calibri"/>
          <w:sz w:val="20"/>
          <w:szCs w:val="20"/>
        </w:rPr>
        <w:t xml:space="preserve"> není dotčeno právo Objednatele od smlouvy odstoupit, dojde-li k podstatnému porušení této</w:t>
      </w:r>
      <w:r w:rsidR="000864B9" w:rsidRPr="00F033BA">
        <w:rPr>
          <w:rFonts w:ascii="Calibri" w:hAnsi="Calibri" w:cs="Calibri"/>
          <w:sz w:val="20"/>
          <w:szCs w:val="20"/>
        </w:rPr>
        <w:t xml:space="preserve"> </w:t>
      </w:r>
      <w:r w:rsidRPr="00F033BA">
        <w:rPr>
          <w:rFonts w:ascii="Calibri" w:hAnsi="Calibri" w:cs="Calibri"/>
          <w:sz w:val="20"/>
          <w:szCs w:val="20"/>
        </w:rPr>
        <w:t xml:space="preserve">smlouvy. </w:t>
      </w:r>
    </w:p>
    <w:p w14:paraId="30BEDC69" w14:textId="77777777" w:rsidR="006F3760" w:rsidRPr="00F033BA" w:rsidRDefault="006F3760" w:rsidP="00377DAC">
      <w:pPr>
        <w:ind w:left="227" w:hanging="567"/>
        <w:rPr>
          <w:rFonts w:ascii="Calibri" w:hAnsi="Calibri" w:cs="Calibri"/>
          <w:sz w:val="20"/>
          <w:szCs w:val="20"/>
        </w:rPr>
      </w:pPr>
    </w:p>
    <w:p w14:paraId="0061C71E" w14:textId="50B0065A" w:rsidR="005850E5" w:rsidRPr="00F033BA" w:rsidRDefault="006F3760" w:rsidP="005229C1">
      <w:pPr>
        <w:pStyle w:val="Odstavecseseznamem"/>
        <w:numPr>
          <w:ilvl w:val="1"/>
          <w:numId w:val="3"/>
        </w:numPr>
        <w:ind w:left="0" w:hanging="567"/>
        <w:rPr>
          <w:rFonts w:ascii="Calibri" w:hAnsi="Calibri" w:cs="Calibri"/>
          <w:spacing w:val="-6"/>
          <w:sz w:val="20"/>
          <w:szCs w:val="20"/>
        </w:rPr>
      </w:pPr>
      <w:r w:rsidRPr="00F033BA">
        <w:rPr>
          <w:rFonts w:ascii="Calibri" w:hAnsi="Calibri" w:cs="Calibri"/>
          <w:sz w:val="20"/>
          <w:szCs w:val="20"/>
        </w:rPr>
        <w:t xml:space="preserve">Zhotovitel je povinen nejpozději do </w:t>
      </w:r>
      <w:r w:rsidR="000619CF" w:rsidRPr="00F033BA">
        <w:rPr>
          <w:rFonts w:ascii="Calibri" w:hAnsi="Calibri" w:cs="Calibri"/>
          <w:sz w:val="20"/>
          <w:szCs w:val="20"/>
        </w:rPr>
        <w:t>5 pracovních dnů</w:t>
      </w:r>
      <w:r w:rsidRPr="00F033BA">
        <w:rPr>
          <w:rFonts w:ascii="Calibri" w:hAnsi="Calibri" w:cs="Calibri"/>
          <w:sz w:val="20"/>
          <w:szCs w:val="20"/>
        </w:rPr>
        <w:t xml:space="preserve"> po obdržení reklamace písemně oznámit </w:t>
      </w:r>
      <w:r w:rsidR="000322F5" w:rsidRPr="00F033BA">
        <w:rPr>
          <w:rFonts w:ascii="Calibri" w:hAnsi="Calibri" w:cs="Calibri"/>
          <w:sz w:val="20"/>
          <w:szCs w:val="20"/>
        </w:rPr>
        <w:t>O</w:t>
      </w:r>
      <w:r w:rsidRPr="00F033BA">
        <w:rPr>
          <w:rFonts w:ascii="Calibri" w:hAnsi="Calibri" w:cs="Calibri"/>
          <w:sz w:val="20"/>
          <w:szCs w:val="20"/>
        </w:rPr>
        <w:t>bjednateli, zda reklamaci</w:t>
      </w:r>
      <w:r w:rsidRPr="00F033BA">
        <w:rPr>
          <w:rFonts w:ascii="Calibri" w:hAnsi="Calibri" w:cs="Calibri"/>
          <w:spacing w:val="-6"/>
          <w:sz w:val="20"/>
          <w:szCs w:val="20"/>
        </w:rPr>
        <w:t xml:space="preserve"> uznává či neuznává. Pokud tak neučiní, má se za to, že reklamaci </w:t>
      </w:r>
      <w:r w:rsidR="000322F5" w:rsidRPr="00F033BA">
        <w:rPr>
          <w:rFonts w:ascii="Calibri" w:hAnsi="Calibri" w:cs="Calibri"/>
          <w:spacing w:val="-6"/>
          <w:sz w:val="20"/>
          <w:szCs w:val="20"/>
        </w:rPr>
        <w:t>O</w:t>
      </w:r>
      <w:r w:rsidRPr="00F033BA">
        <w:rPr>
          <w:rFonts w:ascii="Calibri" w:hAnsi="Calibri" w:cs="Calibri"/>
          <w:spacing w:val="-6"/>
          <w:sz w:val="20"/>
          <w:szCs w:val="20"/>
        </w:rPr>
        <w:t xml:space="preserve">bjednatele uznává. </w:t>
      </w:r>
    </w:p>
    <w:p w14:paraId="4B7816F6" w14:textId="77777777" w:rsidR="003D69D6" w:rsidRPr="00F033BA" w:rsidRDefault="003D69D6" w:rsidP="00377DAC">
      <w:pPr>
        <w:pStyle w:val="Odstavecseseznamem"/>
        <w:ind w:left="0" w:hanging="567"/>
        <w:rPr>
          <w:rFonts w:ascii="Calibri" w:hAnsi="Calibri" w:cs="Calibri"/>
          <w:sz w:val="20"/>
          <w:szCs w:val="20"/>
        </w:rPr>
      </w:pPr>
    </w:p>
    <w:p w14:paraId="42207A74" w14:textId="23E2B2EE" w:rsidR="006F3760"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Reklamaci lze uplatnit nejpozději do posledního dne záruční lhůty, přičemž i reklamace odeslaná </w:t>
      </w:r>
      <w:r w:rsidR="000322F5" w:rsidRPr="00F033BA">
        <w:rPr>
          <w:rFonts w:ascii="Calibri" w:hAnsi="Calibri" w:cs="Calibri"/>
          <w:sz w:val="20"/>
          <w:szCs w:val="20"/>
        </w:rPr>
        <w:t>O</w:t>
      </w:r>
      <w:r w:rsidRPr="00F033BA">
        <w:rPr>
          <w:rFonts w:ascii="Calibri" w:hAnsi="Calibri" w:cs="Calibri"/>
          <w:sz w:val="20"/>
          <w:szCs w:val="20"/>
        </w:rPr>
        <w:t>bjednatelem v poslední den záruční lhůty se považuje za včas uplatněnou.</w:t>
      </w:r>
    </w:p>
    <w:p w14:paraId="73068297" w14:textId="77777777" w:rsidR="006F3760" w:rsidRPr="00F033BA" w:rsidRDefault="006F3760" w:rsidP="00377DAC">
      <w:pPr>
        <w:pStyle w:val="Odstavecseseznamem"/>
        <w:ind w:left="0" w:hanging="567"/>
        <w:rPr>
          <w:rFonts w:ascii="Calibri" w:hAnsi="Calibri" w:cs="Calibri"/>
          <w:sz w:val="20"/>
          <w:szCs w:val="20"/>
        </w:rPr>
      </w:pPr>
    </w:p>
    <w:p w14:paraId="5BCCC9E6" w14:textId="0373C2CB" w:rsidR="006F3760"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je povinen nastoupit neprodleně k odstranění reklamované vady, nejpozději však do </w:t>
      </w:r>
      <w:r w:rsidR="00F94278" w:rsidRPr="00F033BA">
        <w:rPr>
          <w:rFonts w:ascii="Calibri" w:hAnsi="Calibri" w:cs="Calibri"/>
          <w:sz w:val="20"/>
          <w:szCs w:val="20"/>
        </w:rPr>
        <w:t>5 pracovních dnů</w:t>
      </w:r>
      <w:r w:rsidRPr="00F033BA">
        <w:rPr>
          <w:rFonts w:ascii="Calibri" w:hAnsi="Calibri" w:cs="Calibri"/>
          <w:sz w:val="20"/>
          <w:szCs w:val="20"/>
        </w:rPr>
        <w:t xml:space="preserve"> po obdržení reklamace, a to i v případě, že reklamaci neuznává. Pokud tak neučiní, je povinen uhradit </w:t>
      </w:r>
      <w:r w:rsidR="000322F5" w:rsidRPr="00F033BA">
        <w:rPr>
          <w:rFonts w:ascii="Calibri" w:hAnsi="Calibri" w:cs="Calibri"/>
          <w:sz w:val="20"/>
          <w:szCs w:val="20"/>
        </w:rPr>
        <w:t>O</w:t>
      </w:r>
      <w:r w:rsidRPr="00F033BA">
        <w:rPr>
          <w:rFonts w:ascii="Calibri" w:hAnsi="Calibri" w:cs="Calibri"/>
          <w:sz w:val="20"/>
          <w:szCs w:val="20"/>
        </w:rPr>
        <w:t>bjednateli smluvní pokutu</w:t>
      </w:r>
      <w:r w:rsidR="00F70485" w:rsidRPr="00F033BA">
        <w:rPr>
          <w:rFonts w:ascii="Calibri" w:hAnsi="Calibri" w:cs="Calibri"/>
          <w:sz w:val="20"/>
          <w:szCs w:val="20"/>
        </w:rPr>
        <w:t xml:space="preserve"> dle čl. 6.1.2 smlouvy</w:t>
      </w:r>
      <w:r w:rsidRPr="00F033BA">
        <w:rPr>
          <w:rFonts w:ascii="Calibri" w:hAnsi="Calibri" w:cs="Calibri"/>
          <w:sz w:val="20"/>
          <w:szCs w:val="20"/>
        </w:rPr>
        <w:t>. Objednatel má vedle</w:t>
      </w:r>
      <w:r w:rsidR="003723E9" w:rsidRPr="00F033BA">
        <w:rPr>
          <w:rFonts w:ascii="Calibri" w:hAnsi="Calibri" w:cs="Calibri"/>
          <w:sz w:val="20"/>
          <w:szCs w:val="20"/>
        </w:rPr>
        <w:t xml:space="preserve"> </w:t>
      </w:r>
      <w:r w:rsidRPr="00F033BA">
        <w:rPr>
          <w:rFonts w:ascii="Calibri" w:hAnsi="Calibri" w:cs="Calibri"/>
          <w:sz w:val="20"/>
          <w:szCs w:val="20"/>
        </w:rPr>
        <w:t xml:space="preserve">sjednané smluvní pokuty nárok na případnou náhradu škody a ušlého zisku. Náklady na odstranění reklamované vady nese </w:t>
      </w:r>
      <w:r w:rsidR="009314C6" w:rsidRPr="00F033BA">
        <w:rPr>
          <w:rFonts w:ascii="Calibri" w:hAnsi="Calibri" w:cs="Calibri"/>
          <w:sz w:val="20"/>
          <w:szCs w:val="20"/>
        </w:rPr>
        <w:t>Z</w:t>
      </w:r>
      <w:r w:rsidRPr="00F033BA">
        <w:rPr>
          <w:rFonts w:ascii="Calibri" w:hAnsi="Calibri" w:cs="Calibri"/>
          <w:sz w:val="20"/>
          <w:szCs w:val="20"/>
        </w:rPr>
        <w:t>hotovitel i ve sporných případech až do rozhodnutí soudu.</w:t>
      </w:r>
    </w:p>
    <w:p w14:paraId="654A0CCC" w14:textId="77777777" w:rsidR="00973434" w:rsidRPr="00F033BA" w:rsidRDefault="00973434" w:rsidP="00377DAC">
      <w:pPr>
        <w:ind w:hanging="567"/>
        <w:rPr>
          <w:rFonts w:ascii="Calibri" w:hAnsi="Calibri" w:cs="Calibri"/>
          <w:sz w:val="20"/>
          <w:szCs w:val="20"/>
        </w:rPr>
      </w:pPr>
    </w:p>
    <w:p w14:paraId="3DA0A56E" w14:textId="57BD0DD7" w:rsidR="006F3760"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Nenastoupí-li </w:t>
      </w:r>
      <w:r w:rsidR="009314C6" w:rsidRPr="00F033BA">
        <w:rPr>
          <w:rFonts w:ascii="Calibri" w:hAnsi="Calibri" w:cs="Calibri"/>
          <w:sz w:val="20"/>
          <w:szCs w:val="20"/>
        </w:rPr>
        <w:t>Z</w:t>
      </w:r>
      <w:r w:rsidRPr="00F033BA">
        <w:rPr>
          <w:rFonts w:ascii="Calibri" w:hAnsi="Calibri" w:cs="Calibri"/>
          <w:sz w:val="20"/>
          <w:szCs w:val="20"/>
        </w:rPr>
        <w:t xml:space="preserve">hotovitel k odstranění reklamované vady ani do </w:t>
      </w:r>
      <w:r w:rsidR="00F94278" w:rsidRPr="00F033BA">
        <w:rPr>
          <w:rFonts w:ascii="Calibri" w:hAnsi="Calibri" w:cs="Calibri"/>
          <w:sz w:val="20"/>
          <w:szCs w:val="20"/>
        </w:rPr>
        <w:t>10</w:t>
      </w:r>
      <w:r w:rsidRPr="00F033BA">
        <w:rPr>
          <w:rFonts w:ascii="Calibri" w:hAnsi="Calibri" w:cs="Calibri"/>
          <w:sz w:val="20"/>
          <w:szCs w:val="20"/>
        </w:rPr>
        <w:t xml:space="preserve"> </w:t>
      </w:r>
      <w:r w:rsidR="00F94278" w:rsidRPr="00F033BA">
        <w:rPr>
          <w:rFonts w:ascii="Calibri" w:hAnsi="Calibri" w:cs="Calibri"/>
          <w:sz w:val="20"/>
          <w:szCs w:val="20"/>
        </w:rPr>
        <w:t xml:space="preserve">pracovních </w:t>
      </w:r>
      <w:r w:rsidRPr="00F033BA">
        <w:rPr>
          <w:rFonts w:ascii="Calibri" w:hAnsi="Calibri" w:cs="Calibri"/>
          <w:sz w:val="20"/>
          <w:szCs w:val="20"/>
        </w:rPr>
        <w:t xml:space="preserve">dnů po obdržení reklamace, je </w:t>
      </w:r>
      <w:r w:rsidR="000322F5" w:rsidRPr="00F033BA">
        <w:rPr>
          <w:rFonts w:ascii="Calibri" w:hAnsi="Calibri" w:cs="Calibri"/>
          <w:sz w:val="20"/>
          <w:szCs w:val="20"/>
        </w:rPr>
        <w:t>O</w:t>
      </w:r>
      <w:r w:rsidRPr="00F033BA">
        <w:rPr>
          <w:rFonts w:ascii="Calibri" w:hAnsi="Calibri" w:cs="Calibri"/>
          <w:sz w:val="20"/>
          <w:szCs w:val="20"/>
        </w:rPr>
        <w:t xml:space="preserve">bjednatel oprávněn pověřit odstraněním vady jinou odbornou právnickou nebo fyzickou osobu. Veškeré takto vzniklé náklady uhradí </w:t>
      </w:r>
      <w:r w:rsidR="000322F5" w:rsidRPr="00F033BA">
        <w:rPr>
          <w:rFonts w:ascii="Calibri" w:hAnsi="Calibri" w:cs="Calibri"/>
          <w:sz w:val="20"/>
          <w:szCs w:val="20"/>
        </w:rPr>
        <w:t>O</w:t>
      </w:r>
      <w:r w:rsidRPr="00F033BA">
        <w:rPr>
          <w:rFonts w:ascii="Calibri" w:hAnsi="Calibri" w:cs="Calibri"/>
          <w:sz w:val="20"/>
          <w:szCs w:val="20"/>
        </w:rPr>
        <w:t xml:space="preserve">bjednateli </w:t>
      </w:r>
      <w:r w:rsidR="009314C6" w:rsidRPr="00F033BA">
        <w:rPr>
          <w:rFonts w:ascii="Calibri" w:hAnsi="Calibri" w:cs="Calibri"/>
          <w:sz w:val="20"/>
          <w:szCs w:val="20"/>
        </w:rPr>
        <w:t>Z</w:t>
      </w:r>
      <w:r w:rsidRPr="00F033BA">
        <w:rPr>
          <w:rFonts w:ascii="Calibri" w:hAnsi="Calibri" w:cs="Calibri"/>
          <w:sz w:val="20"/>
          <w:szCs w:val="20"/>
        </w:rPr>
        <w:t>hotovitel. Objednatel tímto jednáním nepozbývá svých práv vyplývajících ze záruky za dílo.</w:t>
      </w:r>
    </w:p>
    <w:p w14:paraId="56F7503D" w14:textId="77777777" w:rsidR="006F3760" w:rsidRPr="00F033BA" w:rsidRDefault="006F3760" w:rsidP="000D110B">
      <w:pPr>
        <w:pStyle w:val="Odstavecseseznamem"/>
        <w:ind w:left="0" w:hanging="567"/>
        <w:rPr>
          <w:rFonts w:ascii="Calibri" w:hAnsi="Calibri" w:cs="Calibri"/>
          <w:sz w:val="20"/>
          <w:szCs w:val="20"/>
        </w:rPr>
      </w:pPr>
    </w:p>
    <w:p w14:paraId="68CE27D9" w14:textId="4165B6EB" w:rsidR="006F3760"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Prokáže-li se</w:t>
      </w:r>
      <w:r w:rsidR="00164B07" w:rsidRPr="00F033BA">
        <w:rPr>
          <w:rFonts w:ascii="Calibri" w:hAnsi="Calibri" w:cs="Calibri"/>
          <w:sz w:val="20"/>
          <w:szCs w:val="20"/>
        </w:rPr>
        <w:t xml:space="preserve"> ve sporných případech, že </w:t>
      </w:r>
      <w:r w:rsidR="000322F5" w:rsidRPr="00F033BA">
        <w:rPr>
          <w:rFonts w:ascii="Calibri" w:hAnsi="Calibri" w:cs="Calibri"/>
          <w:sz w:val="20"/>
          <w:szCs w:val="20"/>
        </w:rPr>
        <w:t>O</w:t>
      </w:r>
      <w:r w:rsidR="00164B07" w:rsidRPr="00F033BA">
        <w:rPr>
          <w:rFonts w:ascii="Calibri" w:hAnsi="Calibri" w:cs="Calibri"/>
          <w:sz w:val="20"/>
          <w:szCs w:val="20"/>
        </w:rPr>
        <w:t xml:space="preserve">bjednatel reklamoval neoprávněně, tzn., že jím reklamovaná vada nevznikla vinou </w:t>
      </w:r>
      <w:r w:rsidR="009314C6" w:rsidRPr="00F033BA">
        <w:rPr>
          <w:rFonts w:ascii="Calibri" w:hAnsi="Calibri" w:cs="Calibri"/>
          <w:sz w:val="20"/>
          <w:szCs w:val="20"/>
        </w:rPr>
        <w:t>Z</w:t>
      </w:r>
      <w:r w:rsidR="00164B07" w:rsidRPr="00F033BA">
        <w:rPr>
          <w:rFonts w:ascii="Calibri" w:hAnsi="Calibri" w:cs="Calibri"/>
          <w:sz w:val="20"/>
          <w:szCs w:val="20"/>
        </w:rPr>
        <w:t xml:space="preserve">hotovitele, a že se na ni nevztahuje záruční lhůta, resp., že vadu způsobil nevhodným užíváním díla </w:t>
      </w:r>
      <w:r w:rsidR="000322F5" w:rsidRPr="00F033BA">
        <w:rPr>
          <w:rFonts w:ascii="Calibri" w:hAnsi="Calibri" w:cs="Calibri"/>
          <w:sz w:val="20"/>
          <w:szCs w:val="20"/>
        </w:rPr>
        <w:t>O</w:t>
      </w:r>
      <w:r w:rsidR="00164B07" w:rsidRPr="00F033BA">
        <w:rPr>
          <w:rFonts w:ascii="Calibri" w:hAnsi="Calibri" w:cs="Calibri"/>
          <w:sz w:val="20"/>
          <w:szCs w:val="20"/>
        </w:rPr>
        <w:t xml:space="preserve">bjednatel apod., je </w:t>
      </w:r>
      <w:r w:rsidR="000322F5" w:rsidRPr="00F033BA">
        <w:rPr>
          <w:rFonts w:ascii="Calibri" w:hAnsi="Calibri" w:cs="Calibri"/>
          <w:sz w:val="20"/>
          <w:szCs w:val="20"/>
        </w:rPr>
        <w:t>O</w:t>
      </w:r>
      <w:r w:rsidR="00164B07" w:rsidRPr="00F033BA">
        <w:rPr>
          <w:rFonts w:ascii="Calibri" w:hAnsi="Calibri" w:cs="Calibri"/>
          <w:sz w:val="20"/>
          <w:szCs w:val="20"/>
        </w:rPr>
        <w:t xml:space="preserve">bjednatel povinen uhradit </w:t>
      </w:r>
      <w:r w:rsidR="009314C6" w:rsidRPr="00F033BA">
        <w:rPr>
          <w:rFonts w:ascii="Calibri" w:hAnsi="Calibri" w:cs="Calibri"/>
          <w:sz w:val="20"/>
          <w:szCs w:val="20"/>
        </w:rPr>
        <w:t>Z</w:t>
      </w:r>
      <w:r w:rsidR="00164B07" w:rsidRPr="00F033BA">
        <w:rPr>
          <w:rFonts w:ascii="Calibri" w:hAnsi="Calibri" w:cs="Calibri"/>
          <w:sz w:val="20"/>
          <w:szCs w:val="20"/>
        </w:rPr>
        <w:t>hotoviteli veškeré prokazatelně vzniklé a doložené náklady, které Zhotoviteli vznikly v bezprostřední souvislosti s odstraněním vady.</w:t>
      </w:r>
    </w:p>
    <w:p w14:paraId="47DB9B0E" w14:textId="77777777" w:rsidR="006F3760" w:rsidRPr="00F033BA" w:rsidRDefault="006F3760" w:rsidP="000D110B">
      <w:pPr>
        <w:pStyle w:val="Odstavecseseznamem"/>
        <w:ind w:left="0"/>
        <w:rPr>
          <w:rFonts w:ascii="Calibri" w:hAnsi="Calibri" w:cs="Calibri"/>
          <w:sz w:val="20"/>
          <w:szCs w:val="20"/>
        </w:rPr>
      </w:pPr>
    </w:p>
    <w:p w14:paraId="4ED83F27" w14:textId="396E70E5" w:rsidR="00ED45C7" w:rsidRPr="00F033BA" w:rsidRDefault="006F3760"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Jestliže </w:t>
      </w:r>
      <w:r w:rsidR="000322F5" w:rsidRPr="00F033BA">
        <w:rPr>
          <w:rFonts w:ascii="Calibri" w:hAnsi="Calibri" w:cs="Calibri"/>
          <w:sz w:val="20"/>
          <w:szCs w:val="20"/>
        </w:rPr>
        <w:t>O</w:t>
      </w:r>
      <w:r w:rsidRPr="00F033BA">
        <w:rPr>
          <w:rFonts w:ascii="Calibri" w:hAnsi="Calibri" w:cs="Calibri"/>
          <w:sz w:val="20"/>
          <w:szCs w:val="20"/>
        </w:rPr>
        <w:t xml:space="preserve">bjednatel v reklamaci výslovně uvede, že se jedná o havárii, je </w:t>
      </w:r>
      <w:r w:rsidR="009314C6" w:rsidRPr="00F033BA">
        <w:rPr>
          <w:rFonts w:ascii="Calibri" w:hAnsi="Calibri" w:cs="Calibri"/>
          <w:sz w:val="20"/>
          <w:szCs w:val="20"/>
        </w:rPr>
        <w:t>Z</w:t>
      </w:r>
      <w:r w:rsidRPr="00F033BA">
        <w:rPr>
          <w:rFonts w:ascii="Calibri" w:hAnsi="Calibri" w:cs="Calibri"/>
          <w:sz w:val="20"/>
          <w:szCs w:val="20"/>
        </w:rPr>
        <w:t xml:space="preserve">hotovitel povinen nastoupit a zahájit odstraňování vady (havárie) nejpozději do </w:t>
      </w:r>
      <w:r w:rsidR="007B78BA" w:rsidRPr="00F033BA">
        <w:rPr>
          <w:rFonts w:ascii="Calibri" w:hAnsi="Calibri" w:cs="Calibri"/>
          <w:sz w:val="20"/>
          <w:szCs w:val="20"/>
        </w:rPr>
        <w:t>2</w:t>
      </w:r>
      <w:r w:rsidRPr="00F033BA">
        <w:rPr>
          <w:rFonts w:ascii="Calibri" w:hAnsi="Calibri" w:cs="Calibri"/>
          <w:sz w:val="20"/>
          <w:szCs w:val="20"/>
        </w:rPr>
        <w:t xml:space="preserve">4 hodin po obdržení reklamace (oznámení). Pokud tak neučiní, je povinen zaplatit </w:t>
      </w:r>
      <w:r w:rsidR="000322F5" w:rsidRPr="00F033BA">
        <w:rPr>
          <w:rFonts w:ascii="Calibri" w:hAnsi="Calibri" w:cs="Calibri"/>
          <w:sz w:val="20"/>
          <w:szCs w:val="20"/>
        </w:rPr>
        <w:t>O</w:t>
      </w:r>
      <w:r w:rsidRPr="00F033BA">
        <w:rPr>
          <w:rFonts w:ascii="Calibri" w:hAnsi="Calibri" w:cs="Calibri"/>
          <w:sz w:val="20"/>
          <w:szCs w:val="20"/>
        </w:rPr>
        <w:t>bjednateli mimo náhrady škody a případného ušlého zisku i smluvní pokutu ve výši 10.000,</w:t>
      </w:r>
      <w:r w:rsidR="00D7435A" w:rsidRPr="00F033BA">
        <w:rPr>
          <w:rFonts w:ascii="Calibri" w:hAnsi="Calibri" w:cs="Calibri"/>
          <w:sz w:val="20"/>
          <w:szCs w:val="20"/>
        </w:rPr>
        <w:t xml:space="preserve">00 </w:t>
      </w:r>
      <w:r w:rsidRPr="00F033BA">
        <w:rPr>
          <w:rFonts w:ascii="Calibri" w:hAnsi="Calibri" w:cs="Calibri"/>
          <w:sz w:val="20"/>
          <w:szCs w:val="20"/>
        </w:rPr>
        <w:t>Kč za každý započatý den, o který nastoupí k odstraňování vady později.</w:t>
      </w:r>
    </w:p>
    <w:p w14:paraId="58FB978E" w14:textId="77777777" w:rsidR="00ED45C7" w:rsidRPr="00F033BA" w:rsidRDefault="00ED45C7" w:rsidP="000D110B">
      <w:pPr>
        <w:pStyle w:val="Odstavecseseznamem"/>
        <w:ind w:left="0" w:hanging="567"/>
        <w:rPr>
          <w:rFonts w:ascii="Calibri" w:hAnsi="Calibri" w:cs="Calibri"/>
          <w:sz w:val="20"/>
          <w:szCs w:val="20"/>
        </w:rPr>
      </w:pPr>
    </w:p>
    <w:p w14:paraId="46F1FB00" w14:textId="77777777" w:rsidR="00ED45C7" w:rsidRPr="00F033BA" w:rsidRDefault="00ED45C7"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Zhotovitel zodpovídá za to, že dílo bude mít po dobu záruky vlastnosti stanovené právními předpisy, platnými technickými normami, případně vlastnosti obvyklé.</w:t>
      </w:r>
    </w:p>
    <w:p w14:paraId="4C3715BA" w14:textId="77777777" w:rsidR="00ED45C7" w:rsidRPr="00F033BA" w:rsidRDefault="00ED45C7" w:rsidP="000D110B">
      <w:pPr>
        <w:pStyle w:val="Odstavecseseznamem"/>
        <w:ind w:left="0" w:hanging="567"/>
        <w:rPr>
          <w:rFonts w:ascii="Calibri" w:hAnsi="Calibri" w:cs="Calibri"/>
          <w:sz w:val="20"/>
          <w:szCs w:val="20"/>
        </w:rPr>
      </w:pPr>
    </w:p>
    <w:p w14:paraId="78495B88" w14:textId="7441EF68" w:rsidR="00ED45C7" w:rsidRPr="00F033BA" w:rsidRDefault="00ED45C7"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Platnost a účinnost záruky za jakost díla není podmíněna uzavřením servisních smluv na provádění běžné údržby </w:t>
      </w:r>
      <w:r w:rsidR="009314C6" w:rsidRPr="00F033BA">
        <w:rPr>
          <w:rFonts w:ascii="Calibri" w:hAnsi="Calibri" w:cs="Calibri"/>
          <w:sz w:val="20"/>
          <w:szCs w:val="20"/>
        </w:rPr>
        <w:t>Z</w:t>
      </w:r>
      <w:r w:rsidRPr="00F033BA">
        <w:rPr>
          <w:rFonts w:ascii="Calibri" w:hAnsi="Calibri" w:cs="Calibri"/>
          <w:sz w:val="20"/>
          <w:szCs w:val="20"/>
        </w:rPr>
        <w:t>hotovitelem nebo jeho poddodavateli.</w:t>
      </w:r>
    </w:p>
    <w:p w14:paraId="31495DE1" w14:textId="77777777" w:rsidR="00ED45C7" w:rsidRPr="00F033BA" w:rsidRDefault="00ED45C7" w:rsidP="000D110B">
      <w:pPr>
        <w:pStyle w:val="Odstavecseseznamem"/>
        <w:ind w:left="0" w:hanging="567"/>
        <w:rPr>
          <w:rFonts w:ascii="Calibri" w:hAnsi="Calibri" w:cs="Calibri"/>
          <w:sz w:val="20"/>
          <w:szCs w:val="20"/>
        </w:rPr>
      </w:pPr>
    </w:p>
    <w:p w14:paraId="66A342C0" w14:textId="750AA9FC" w:rsidR="00ED45C7" w:rsidRPr="00F033BA" w:rsidRDefault="00ED45C7"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lastRenderedPageBreak/>
        <w:t xml:space="preserve">Práva a povinnosti </w:t>
      </w:r>
      <w:r w:rsidR="009314C6" w:rsidRPr="00F033BA">
        <w:rPr>
          <w:rFonts w:ascii="Calibri" w:hAnsi="Calibri" w:cs="Calibri"/>
          <w:sz w:val="20"/>
          <w:szCs w:val="20"/>
        </w:rPr>
        <w:t>Z</w:t>
      </w:r>
      <w:r w:rsidRPr="00F033BA">
        <w:rPr>
          <w:rFonts w:ascii="Calibri" w:hAnsi="Calibri" w:cs="Calibri"/>
          <w:sz w:val="20"/>
          <w:szCs w:val="20"/>
        </w:rPr>
        <w:t>hotovitelem poskytnuté záruky nezanikají ani odstoupením kterékoli ze smluvních stran od této smlouvy.</w:t>
      </w:r>
    </w:p>
    <w:p w14:paraId="20449A91" w14:textId="77777777" w:rsidR="00ED45C7" w:rsidRPr="00F033BA" w:rsidRDefault="00ED45C7" w:rsidP="000D110B">
      <w:pPr>
        <w:pStyle w:val="Odstavecseseznamem"/>
        <w:ind w:left="0" w:hanging="567"/>
        <w:rPr>
          <w:rFonts w:ascii="Calibri" w:hAnsi="Calibri" w:cs="Calibri"/>
          <w:sz w:val="20"/>
          <w:szCs w:val="20"/>
        </w:rPr>
      </w:pPr>
    </w:p>
    <w:p w14:paraId="02EA65DA" w14:textId="466E66E5" w:rsidR="00ED45C7" w:rsidRPr="00F033BA" w:rsidRDefault="00ED45C7" w:rsidP="005229C1">
      <w:pPr>
        <w:pStyle w:val="Odstavecseseznamem"/>
        <w:numPr>
          <w:ilvl w:val="1"/>
          <w:numId w:val="3"/>
        </w:numPr>
        <w:ind w:left="0" w:hanging="567"/>
        <w:rPr>
          <w:rFonts w:ascii="Calibri" w:hAnsi="Calibri" w:cs="Calibri"/>
          <w:sz w:val="20"/>
          <w:szCs w:val="20"/>
        </w:rPr>
      </w:pPr>
      <w:r w:rsidRPr="00F033BA">
        <w:rPr>
          <w:rFonts w:ascii="Calibri" w:hAnsi="Calibri" w:cs="Calibri"/>
          <w:sz w:val="20"/>
          <w:szCs w:val="20"/>
        </w:rPr>
        <w:t xml:space="preserve">O reklamačním řízení budou </w:t>
      </w:r>
      <w:r w:rsidR="000322F5" w:rsidRPr="00F033BA">
        <w:rPr>
          <w:rFonts w:ascii="Calibri" w:hAnsi="Calibri" w:cs="Calibri"/>
          <w:sz w:val="20"/>
          <w:szCs w:val="20"/>
        </w:rPr>
        <w:t>O</w:t>
      </w:r>
      <w:r w:rsidRPr="00F033BA">
        <w:rPr>
          <w:rFonts w:ascii="Calibri" w:hAnsi="Calibri" w:cs="Calibri"/>
          <w:sz w:val="20"/>
          <w:szCs w:val="20"/>
        </w:rPr>
        <w:t xml:space="preserve">bjednatelem pořizovány písemné zápisy ve dvojím vyhotovení, z nichž jeden stejnopis obdrží každá ze smluvních stran. </w:t>
      </w:r>
    </w:p>
    <w:p w14:paraId="65D74630" w14:textId="77777777" w:rsidR="0072199E" w:rsidRPr="00F033BA" w:rsidRDefault="0072199E"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V</w:t>
      </w:r>
      <w:r w:rsidR="00D73404" w:rsidRPr="00F033BA">
        <w:rPr>
          <w:rFonts w:ascii="Calibri" w:hAnsi="Calibri" w:cs="Calibri"/>
          <w:b/>
          <w:i/>
          <w:sz w:val="20"/>
          <w:u w:val="single"/>
        </w:rPr>
        <w:t>yšší moc</w:t>
      </w:r>
    </w:p>
    <w:p w14:paraId="0EAC7AC7" w14:textId="77777777" w:rsidR="0091631C" w:rsidRPr="00F033BA" w:rsidRDefault="00EB3FAD" w:rsidP="005229C1">
      <w:pPr>
        <w:numPr>
          <w:ilvl w:val="1"/>
          <w:numId w:val="3"/>
        </w:numPr>
        <w:ind w:left="0" w:hanging="567"/>
        <w:rPr>
          <w:rFonts w:ascii="Calibri" w:hAnsi="Calibri" w:cs="Calibri"/>
          <w:sz w:val="20"/>
          <w:szCs w:val="20"/>
        </w:rPr>
      </w:pPr>
      <w:r w:rsidRPr="00F033BA">
        <w:rPr>
          <w:rFonts w:ascii="Calibri" w:hAnsi="Calibri" w:cs="Calibri"/>
          <w:sz w:val="20"/>
          <w:szCs w:val="20"/>
        </w:rPr>
        <w:t>P</w:t>
      </w:r>
      <w:r w:rsidR="0072199E" w:rsidRPr="00F033BA">
        <w:rPr>
          <w:rFonts w:ascii="Calibri" w:hAnsi="Calibri" w:cs="Calibri"/>
          <w:sz w:val="20"/>
          <w:szCs w:val="20"/>
        </w:rPr>
        <w:t>ro účely této smlouvy se za vyšší moc považují případy, které nejsou závislé na smluvních stranách</w:t>
      </w:r>
      <w:r w:rsidR="000D7AC3" w:rsidRPr="00F033BA">
        <w:rPr>
          <w:rFonts w:ascii="Calibri" w:hAnsi="Calibri" w:cs="Calibri"/>
          <w:sz w:val="20"/>
          <w:szCs w:val="20"/>
        </w:rPr>
        <w:t>,</w:t>
      </w:r>
      <w:r w:rsidR="0072199E" w:rsidRPr="00F033BA">
        <w:rPr>
          <w:rFonts w:ascii="Calibri" w:hAnsi="Calibri" w:cs="Calibri"/>
          <w:sz w:val="20"/>
          <w:szCs w:val="20"/>
        </w:rPr>
        <w:t xml:space="preserve"> a které smluvní strany nemohou ovlivnit. Jedná se např. o válku, mobilizaci, povstání, živelné pohromy apod.</w:t>
      </w:r>
      <w:r w:rsidRPr="00F033BA">
        <w:rPr>
          <w:rFonts w:ascii="Calibri" w:hAnsi="Calibri" w:cs="Calibri"/>
          <w:sz w:val="20"/>
          <w:szCs w:val="20"/>
        </w:rPr>
        <w:t xml:space="preserve"> </w:t>
      </w:r>
    </w:p>
    <w:p w14:paraId="09EEE7E2" w14:textId="77777777" w:rsidR="00147958" w:rsidRPr="00F033BA" w:rsidRDefault="00147958" w:rsidP="000D110B">
      <w:pPr>
        <w:rPr>
          <w:rFonts w:ascii="Calibri" w:hAnsi="Calibri" w:cs="Calibri"/>
          <w:sz w:val="20"/>
          <w:szCs w:val="20"/>
        </w:rPr>
      </w:pPr>
    </w:p>
    <w:p w14:paraId="2D42766F" w14:textId="77777777" w:rsidR="0072199E" w:rsidRPr="00F033BA" w:rsidRDefault="0072199E" w:rsidP="005229C1">
      <w:pPr>
        <w:numPr>
          <w:ilvl w:val="1"/>
          <w:numId w:val="3"/>
        </w:numPr>
        <w:ind w:left="0" w:hanging="567"/>
        <w:rPr>
          <w:rFonts w:ascii="Calibri" w:hAnsi="Calibri" w:cs="Calibri"/>
          <w:sz w:val="20"/>
          <w:szCs w:val="20"/>
        </w:rPr>
      </w:pPr>
      <w:r w:rsidRPr="00F033BA">
        <w:rPr>
          <w:rFonts w:ascii="Calibri" w:hAnsi="Calibri" w:cs="Calibri"/>
          <w:sz w:val="20"/>
          <w:szCs w:val="20"/>
        </w:rPr>
        <w:t xml:space="preserve">Pokud se splnění této smlouvy stane nemožným v důsledku vyšší moci, strana, která se bude chtít na vyšší moc odvolat, požádá druhou stranu o úpravu smlouvy ve vztahu k předmětu, ceně a době plnění. </w:t>
      </w:r>
      <w:r w:rsidR="008D087D" w:rsidRPr="00F033BA">
        <w:rPr>
          <w:rFonts w:ascii="Calibri" w:hAnsi="Calibri" w:cs="Calibri"/>
          <w:sz w:val="20"/>
          <w:szCs w:val="20"/>
        </w:rPr>
        <w:t>Pokud nedojde k dohodě, má strana, která se odvolala na vyšší moc, právo odstoupit od smlouvy. Zhotovitel však může z tohoto důvodu odstoupit od smlouvy pouze v případě, že Objednateli dostatečným způsobem prokáže existenci okolnosti představující vyšší moc. Účinnost odstoupení nastává v tomto případě dnem doručení oznámení druhé smluvní straně.</w:t>
      </w:r>
    </w:p>
    <w:p w14:paraId="69C6560A" w14:textId="77777777" w:rsidR="00522276" w:rsidRPr="00F033BA" w:rsidRDefault="00522276" w:rsidP="0000020D">
      <w:pPr>
        <w:pStyle w:val="Zhlav"/>
        <w:spacing w:line="276" w:lineRule="auto"/>
        <w:outlineLvl w:val="0"/>
        <w:rPr>
          <w:rFonts w:ascii="Calibri" w:hAnsi="Calibri" w:cs="Calibri"/>
          <w:b/>
          <w:i/>
          <w:sz w:val="20"/>
          <w:u w:val="single"/>
        </w:rPr>
      </w:pPr>
    </w:p>
    <w:p w14:paraId="78DFB60A" w14:textId="77777777" w:rsidR="0072199E" w:rsidRPr="00F033BA" w:rsidRDefault="0072199E"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Z</w:t>
      </w:r>
      <w:r w:rsidR="00D73404" w:rsidRPr="00F033BA">
        <w:rPr>
          <w:rFonts w:ascii="Calibri" w:hAnsi="Calibri" w:cs="Calibri"/>
          <w:b/>
          <w:i/>
          <w:sz w:val="20"/>
          <w:u w:val="single"/>
        </w:rPr>
        <w:t>měna smlouvy</w:t>
      </w:r>
      <w:r w:rsidR="00417F54" w:rsidRPr="00F033BA">
        <w:rPr>
          <w:rFonts w:ascii="Calibri" w:hAnsi="Calibri" w:cs="Calibri"/>
          <w:b/>
          <w:i/>
          <w:sz w:val="20"/>
          <w:u w:val="single"/>
        </w:rPr>
        <w:t>, odstoupení od smlouvy</w:t>
      </w:r>
    </w:p>
    <w:p w14:paraId="395799DD" w14:textId="77777777" w:rsidR="0091631C" w:rsidRPr="00F033BA" w:rsidRDefault="0072199E" w:rsidP="005229C1">
      <w:pPr>
        <w:numPr>
          <w:ilvl w:val="1"/>
          <w:numId w:val="3"/>
        </w:numPr>
        <w:ind w:left="0" w:hanging="567"/>
        <w:rPr>
          <w:rFonts w:ascii="Calibri" w:hAnsi="Calibri" w:cs="Calibri"/>
          <w:sz w:val="20"/>
          <w:szCs w:val="20"/>
        </w:rPr>
      </w:pPr>
      <w:r w:rsidRPr="00F033BA">
        <w:rPr>
          <w:rFonts w:ascii="Calibri" w:hAnsi="Calibri" w:cs="Calibri"/>
          <w:sz w:val="20"/>
          <w:szCs w:val="20"/>
        </w:rPr>
        <w:t>Tuto smlouvu lze měnit pouze písemným oboustranně potvrzeným ujednáním výslovně nazvaným „Dodatek ke smlouvě“ a očíslovaným podle pořadových čísel. Jiné zápisy, protokoly apod. se za změnu smlouvy nepovažují</w:t>
      </w:r>
      <w:r w:rsidR="004E1F6C" w:rsidRPr="00F033BA">
        <w:rPr>
          <w:rFonts w:ascii="Calibri" w:hAnsi="Calibri" w:cs="Calibri"/>
          <w:sz w:val="20"/>
          <w:szCs w:val="20"/>
        </w:rPr>
        <w:t>, slouží pouze jako podklad pro vypracování Dodatku</w:t>
      </w:r>
      <w:r w:rsidRPr="00F033BA">
        <w:rPr>
          <w:rFonts w:ascii="Calibri" w:hAnsi="Calibri" w:cs="Calibri"/>
          <w:sz w:val="20"/>
          <w:szCs w:val="20"/>
        </w:rPr>
        <w:t>. K platnosti dodatků této smlouvy je nutná dohoda o celém obsahu.</w:t>
      </w:r>
    </w:p>
    <w:p w14:paraId="70B6936A" w14:textId="77777777" w:rsidR="0091631C" w:rsidRPr="00F033BA" w:rsidRDefault="0091631C" w:rsidP="000D110B">
      <w:pPr>
        <w:rPr>
          <w:rFonts w:ascii="Calibri" w:hAnsi="Calibri" w:cs="Calibri"/>
          <w:sz w:val="20"/>
          <w:szCs w:val="20"/>
        </w:rPr>
      </w:pPr>
    </w:p>
    <w:p w14:paraId="27424B6F" w14:textId="77777777" w:rsidR="0091631C" w:rsidRDefault="0072199E" w:rsidP="005229C1">
      <w:pPr>
        <w:numPr>
          <w:ilvl w:val="1"/>
          <w:numId w:val="3"/>
        </w:numPr>
        <w:ind w:left="0" w:hanging="567"/>
        <w:rPr>
          <w:rFonts w:ascii="Calibri" w:hAnsi="Calibri" w:cs="Calibri"/>
          <w:sz w:val="20"/>
          <w:szCs w:val="20"/>
        </w:rPr>
      </w:pPr>
      <w:r w:rsidRPr="00F033BA">
        <w:rPr>
          <w:rFonts w:ascii="Calibri" w:hAnsi="Calibri" w:cs="Calibri"/>
          <w:sz w:val="20"/>
          <w:szCs w:val="20"/>
        </w:rPr>
        <w:t>Nastanou-li u některé ze stran skutečnosti bránící řádnému plnění této smlouvy, je povinna to ihned bez zbytečného odkladu oznámit druhé straně a vyvolat jednání zástupců oprávněných k podpisu smlouvy.</w:t>
      </w:r>
    </w:p>
    <w:p w14:paraId="3DFA837C" w14:textId="77777777" w:rsidR="00F42700" w:rsidRDefault="00F42700" w:rsidP="00F42700">
      <w:pPr>
        <w:pStyle w:val="Odstavecseseznamem"/>
        <w:rPr>
          <w:rFonts w:ascii="Calibri" w:hAnsi="Calibri" w:cs="Calibri"/>
          <w:sz w:val="20"/>
          <w:szCs w:val="20"/>
        </w:rPr>
      </w:pPr>
    </w:p>
    <w:p w14:paraId="4E930DC1" w14:textId="77777777" w:rsidR="00F42700" w:rsidRPr="00DE0664" w:rsidRDefault="00F42700" w:rsidP="00F42700">
      <w:pPr>
        <w:numPr>
          <w:ilvl w:val="1"/>
          <w:numId w:val="3"/>
        </w:numPr>
        <w:ind w:left="0" w:hanging="567"/>
        <w:rPr>
          <w:rFonts w:ascii="Calibri" w:hAnsi="Calibri" w:cs="Calibri"/>
          <w:sz w:val="20"/>
          <w:szCs w:val="20"/>
        </w:rPr>
      </w:pPr>
      <w:r w:rsidRPr="00DE0664">
        <w:rPr>
          <w:rFonts w:ascii="Calibri" w:hAnsi="Calibri" w:cs="Calibri"/>
          <w:sz w:val="20"/>
          <w:szCs w:val="20"/>
        </w:rPr>
        <w:t>Objednatel je opr</w:t>
      </w:r>
      <w:r w:rsidRPr="00DE0664">
        <w:rPr>
          <w:rFonts w:ascii="Calibri" w:hAnsi="Calibri" w:cs="Calibri" w:hint="eastAsia"/>
          <w:sz w:val="20"/>
          <w:szCs w:val="20"/>
        </w:rPr>
        <w:t>á</w:t>
      </w:r>
      <w:r w:rsidRPr="00DE0664">
        <w:rPr>
          <w:rFonts w:ascii="Calibri" w:hAnsi="Calibri" w:cs="Calibri"/>
          <w:sz w:val="20"/>
          <w:szCs w:val="20"/>
        </w:rPr>
        <w:t>vn</w:t>
      </w:r>
      <w:r w:rsidRPr="00DE0664">
        <w:rPr>
          <w:rFonts w:ascii="Calibri" w:hAnsi="Calibri" w:cs="Calibri" w:hint="eastAsia"/>
          <w:sz w:val="20"/>
          <w:szCs w:val="20"/>
        </w:rPr>
        <w:t>ě</w:t>
      </w:r>
      <w:r w:rsidRPr="00DE0664">
        <w:rPr>
          <w:rFonts w:ascii="Calibri" w:hAnsi="Calibri" w:cs="Calibri"/>
          <w:sz w:val="20"/>
          <w:szCs w:val="20"/>
        </w:rPr>
        <w:t>n po</w:t>
      </w:r>
      <w:r w:rsidRPr="00DE0664">
        <w:rPr>
          <w:rFonts w:ascii="Calibri" w:hAnsi="Calibri" w:cs="Calibri" w:hint="eastAsia"/>
          <w:sz w:val="20"/>
          <w:szCs w:val="20"/>
        </w:rPr>
        <w:t>ž</w:t>
      </w:r>
      <w:r w:rsidRPr="00DE0664">
        <w:rPr>
          <w:rFonts w:ascii="Calibri" w:hAnsi="Calibri" w:cs="Calibri"/>
          <w:sz w:val="20"/>
          <w:szCs w:val="20"/>
        </w:rPr>
        <w:t>adovat a Zhotovitel je povinen zabezpe</w:t>
      </w:r>
      <w:r w:rsidRPr="00DE0664">
        <w:rPr>
          <w:rFonts w:ascii="Calibri" w:hAnsi="Calibri" w:cs="Calibri" w:hint="eastAsia"/>
          <w:sz w:val="20"/>
          <w:szCs w:val="20"/>
        </w:rPr>
        <w:t>č</w:t>
      </w:r>
      <w:r w:rsidRPr="00DE0664">
        <w:rPr>
          <w:rFonts w:ascii="Calibri" w:hAnsi="Calibri" w:cs="Calibri"/>
          <w:sz w:val="20"/>
          <w:szCs w:val="20"/>
        </w:rPr>
        <w:t>it zm</w:t>
      </w:r>
      <w:r w:rsidRPr="00DE0664">
        <w:rPr>
          <w:rFonts w:ascii="Calibri" w:hAnsi="Calibri" w:cs="Calibri" w:hint="eastAsia"/>
          <w:sz w:val="20"/>
          <w:szCs w:val="20"/>
        </w:rPr>
        <w:t>ě</w:t>
      </w:r>
      <w:r w:rsidRPr="00DE0664">
        <w:rPr>
          <w:rFonts w:ascii="Calibri" w:hAnsi="Calibri" w:cs="Calibri"/>
          <w:sz w:val="20"/>
          <w:szCs w:val="20"/>
        </w:rPr>
        <w:t xml:space="preserve">nu stavbyvedoucího, pokud je jeho </w:t>
      </w:r>
      <w:r w:rsidRPr="00DE0664">
        <w:rPr>
          <w:rFonts w:ascii="Calibri" w:hAnsi="Calibri" w:cs="Calibri" w:hint="eastAsia"/>
          <w:sz w:val="20"/>
          <w:szCs w:val="20"/>
        </w:rPr>
        <w:t>č</w:t>
      </w:r>
      <w:r w:rsidRPr="00DE0664">
        <w:rPr>
          <w:rFonts w:ascii="Calibri" w:hAnsi="Calibri" w:cs="Calibri"/>
          <w:sz w:val="20"/>
          <w:szCs w:val="20"/>
        </w:rPr>
        <w:t>innost nedostate</w:t>
      </w:r>
      <w:r w:rsidRPr="00DE0664">
        <w:rPr>
          <w:rFonts w:ascii="Calibri" w:hAnsi="Calibri" w:cs="Calibri" w:hint="eastAsia"/>
          <w:sz w:val="20"/>
          <w:szCs w:val="20"/>
        </w:rPr>
        <w:t>č</w:t>
      </w:r>
      <w:r w:rsidRPr="00DE0664">
        <w:rPr>
          <w:rFonts w:ascii="Calibri" w:hAnsi="Calibri" w:cs="Calibri"/>
          <w:sz w:val="20"/>
          <w:szCs w:val="20"/>
        </w:rPr>
        <w:t>n</w:t>
      </w:r>
      <w:r w:rsidRPr="00DE0664">
        <w:rPr>
          <w:rFonts w:ascii="Calibri" w:hAnsi="Calibri" w:cs="Calibri" w:hint="eastAsia"/>
          <w:sz w:val="20"/>
          <w:szCs w:val="20"/>
        </w:rPr>
        <w:t>á</w:t>
      </w:r>
      <w:r w:rsidRPr="00DE0664">
        <w:rPr>
          <w:rFonts w:ascii="Calibri" w:hAnsi="Calibri" w:cs="Calibri"/>
          <w:sz w:val="20"/>
          <w:szCs w:val="20"/>
        </w:rPr>
        <w:t xml:space="preserve"> nebo neuspokojiv</w:t>
      </w:r>
      <w:r w:rsidRPr="00DE0664">
        <w:rPr>
          <w:rFonts w:ascii="Calibri" w:hAnsi="Calibri" w:cs="Calibri" w:hint="eastAsia"/>
          <w:sz w:val="20"/>
          <w:szCs w:val="20"/>
        </w:rPr>
        <w:t>á</w:t>
      </w:r>
      <w:r w:rsidRPr="00DE0664">
        <w:rPr>
          <w:rFonts w:ascii="Calibri" w:hAnsi="Calibri" w:cs="Calibri"/>
          <w:sz w:val="20"/>
          <w:szCs w:val="20"/>
        </w:rPr>
        <w:t>, zejm</w:t>
      </w:r>
      <w:r w:rsidRPr="00DE0664">
        <w:rPr>
          <w:rFonts w:ascii="Calibri" w:hAnsi="Calibri" w:cs="Calibri" w:hint="eastAsia"/>
          <w:sz w:val="20"/>
          <w:szCs w:val="20"/>
        </w:rPr>
        <w:t>é</w:t>
      </w:r>
      <w:r w:rsidRPr="00DE0664">
        <w:rPr>
          <w:rFonts w:ascii="Calibri" w:hAnsi="Calibri" w:cs="Calibri"/>
          <w:sz w:val="20"/>
          <w:szCs w:val="20"/>
        </w:rPr>
        <w:t>na v p</w:t>
      </w:r>
      <w:r w:rsidRPr="00DE0664">
        <w:rPr>
          <w:rFonts w:ascii="Calibri" w:hAnsi="Calibri" w:cs="Calibri" w:hint="eastAsia"/>
          <w:sz w:val="20"/>
          <w:szCs w:val="20"/>
        </w:rPr>
        <w:t>ří</w:t>
      </w:r>
      <w:r w:rsidRPr="00DE0664">
        <w:rPr>
          <w:rFonts w:ascii="Calibri" w:hAnsi="Calibri" w:cs="Calibri"/>
          <w:sz w:val="20"/>
          <w:szCs w:val="20"/>
        </w:rPr>
        <w:t>padech, kdy:</w:t>
      </w:r>
    </w:p>
    <w:p w14:paraId="7A83798E" w14:textId="77777777" w:rsidR="00F42700" w:rsidRDefault="00F42700" w:rsidP="00F42700">
      <w:pPr>
        <w:pStyle w:val="Odstavecseseznamem"/>
        <w:numPr>
          <w:ilvl w:val="2"/>
          <w:numId w:val="39"/>
        </w:numPr>
        <w:autoSpaceDE w:val="0"/>
        <w:autoSpaceDN w:val="0"/>
        <w:adjustRightInd w:val="0"/>
        <w:rPr>
          <w:rFonts w:ascii="Calibri" w:hAnsi="Calibri" w:cs="Calibri"/>
          <w:sz w:val="20"/>
          <w:szCs w:val="20"/>
        </w:rPr>
      </w:pPr>
      <w:r w:rsidRPr="00635088">
        <w:rPr>
          <w:rFonts w:ascii="Calibri" w:hAnsi="Calibri" w:cs="Calibri"/>
          <w:sz w:val="20"/>
          <w:szCs w:val="20"/>
        </w:rPr>
        <w:t>kontrola, obecn</w:t>
      </w:r>
      <w:r w:rsidRPr="00635088">
        <w:rPr>
          <w:rFonts w:ascii="Calibri" w:hAnsi="Calibri" w:cs="Calibri" w:hint="eastAsia"/>
          <w:sz w:val="20"/>
          <w:szCs w:val="20"/>
        </w:rPr>
        <w:t>á</w:t>
      </w:r>
      <w:r w:rsidRPr="00635088">
        <w:rPr>
          <w:rFonts w:ascii="Calibri" w:hAnsi="Calibri" w:cs="Calibri"/>
          <w:sz w:val="20"/>
          <w:szCs w:val="20"/>
        </w:rPr>
        <w:t xml:space="preserve"> bezpe</w:t>
      </w:r>
      <w:r w:rsidRPr="00635088">
        <w:rPr>
          <w:rFonts w:ascii="Calibri" w:hAnsi="Calibri" w:cs="Calibri" w:hint="eastAsia"/>
          <w:sz w:val="20"/>
          <w:szCs w:val="20"/>
        </w:rPr>
        <w:t>č</w:t>
      </w:r>
      <w:r w:rsidRPr="00635088">
        <w:rPr>
          <w:rFonts w:ascii="Calibri" w:hAnsi="Calibri" w:cs="Calibri"/>
          <w:sz w:val="20"/>
          <w:szCs w:val="20"/>
        </w:rPr>
        <w:t>nost, organizace a koordinace prov</w:t>
      </w:r>
      <w:r w:rsidRPr="00635088">
        <w:rPr>
          <w:rFonts w:ascii="Calibri" w:hAnsi="Calibri" w:cs="Calibri" w:hint="eastAsia"/>
          <w:sz w:val="20"/>
          <w:szCs w:val="20"/>
        </w:rPr>
        <w:t>á</w:t>
      </w:r>
      <w:r w:rsidRPr="00635088">
        <w:rPr>
          <w:rFonts w:ascii="Calibri" w:hAnsi="Calibri" w:cs="Calibri"/>
          <w:sz w:val="20"/>
          <w:szCs w:val="20"/>
        </w:rPr>
        <w:t>d</w:t>
      </w:r>
      <w:r w:rsidRPr="00635088">
        <w:rPr>
          <w:rFonts w:ascii="Calibri" w:hAnsi="Calibri" w:cs="Calibri" w:hint="eastAsia"/>
          <w:sz w:val="20"/>
          <w:szCs w:val="20"/>
        </w:rPr>
        <w:t>ě</w:t>
      </w:r>
      <w:r w:rsidRPr="00635088">
        <w:rPr>
          <w:rFonts w:ascii="Calibri" w:hAnsi="Calibri" w:cs="Calibri"/>
          <w:sz w:val="20"/>
          <w:szCs w:val="20"/>
        </w:rPr>
        <w:t>n</w:t>
      </w:r>
      <w:r w:rsidRPr="00635088">
        <w:rPr>
          <w:rFonts w:ascii="Calibri" w:hAnsi="Calibri" w:cs="Calibri" w:hint="eastAsia"/>
          <w:sz w:val="20"/>
          <w:szCs w:val="20"/>
        </w:rPr>
        <w:t>í</w:t>
      </w:r>
      <w:r w:rsidRPr="00635088">
        <w:rPr>
          <w:rFonts w:ascii="Calibri" w:hAnsi="Calibri" w:cs="Calibri"/>
          <w:sz w:val="20"/>
          <w:szCs w:val="20"/>
        </w:rPr>
        <w:t xml:space="preserve"> D</w:t>
      </w:r>
      <w:r w:rsidRPr="00635088">
        <w:rPr>
          <w:rFonts w:ascii="Calibri" w:hAnsi="Calibri" w:cs="Calibri" w:hint="eastAsia"/>
          <w:sz w:val="20"/>
          <w:szCs w:val="20"/>
        </w:rPr>
        <w:t>í</w:t>
      </w:r>
      <w:r w:rsidRPr="00635088">
        <w:rPr>
          <w:rFonts w:ascii="Calibri" w:hAnsi="Calibri" w:cs="Calibri"/>
          <w:sz w:val="20"/>
          <w:szCs w:val="20"/>
        </w:rPr>
        <w:t>la nejsou dostate</w:t>
      </w:r>
      <w:r w:rsidRPr="00635088">
        <w:rPr>
          <w:rFonts w:ascii="Calibri" w:hAnsi="Calibri" w:cs="Calibri" w:hint="eastAsia"/>
          <w:sz w:val="20"/>
          <w:szCs w:val="20"/>
        </w:rPr>
        <w:t>č</w:t>
      </w:r>
      <w:r w:rsidRPr="00635088">
        <w:rPr>
          <w:rFonts w:ascii="Calibri" w:hAnsi="Calibri" w:cs="Calibri"/>
          <w:sz w:val="20"/>
          <w:szCs w:val="20"/>
        </w:rPr>
        <w:t>n</w:t>
      </w:r>
      <w:r w:rsidRPr="00635088">
        <w:rPr>
          <w:rFonts w:ascii="Calibri" w:hAnsi="Calibri" w:cs="Calibri" w:hint="eastAsia"/>
          <w:sz w:val="20"/>
          <w:szCs w:val="20"/>
        </w:rPr>
        <w:t>é</w:t>
      </w:r>
      <w:r w:rsidRPr="00635088">
        <w:rPr>
          <w:rFonts w:ascii="Calibri" w:hAnsi="Calibri" w:cs="Calibri"/>
          <w:sz w:val="20"/>
          <w:szCs w:val="20"/>
        </w:rPr>
        <w:t xml:space="preserve"> nebo uspokojiv</w:t>
      </w:r>
      <w:r w:rsidRPr="00635088">
        <w:rPr>
          <w:rFonts w:ascii="Calibri" w:hAnsi="Calibri" w:cs="Calibri" w:hint="eastAsia"/>
          <w:sz w:val="20"/>
          <w:szCs w:val="20"/>
        </w:rPr>
        <w:t>é</w:t>
      </w:r>
      <w:r w:rsidRPr="00635088">
        <w:rPr>
          <w:rFonts w:ascii="Calibri" w:hAnsi="Calibri" w:cs="Calibri"/>
          <w:sz w:val="20"/>
          <w:szCs w:val="20"/>
        </w:rPr>
        <w:t>;</w:t>
      </w:r>
    </w:p>
    <w:p w14:paraId="20DB31A0" w14:textId="77777777" w:rsidR="00F42700" w:rsidRDefault="00F42700" w:rsidP="00F42700">
      <w:pPr>
        <w:pStyle w:val="Odstavecseseznamem"/>
        <w:numPr>
          <w:ilvl w:val="2"/>
          <w:numId w:val="39"/>
        </w:numPr>
        <w:autoSpaceDE w:val="0"/>
        <w:autoSpaceDN w:val="0"/>
        <w:adjustRightInd w:val="0"/>
        <w:rPr>
          <w:rFonts w:ascii="Calibri" w:hAnsi="Calibri" w:cs="Calibri"/>
          <w:sz w:val="20"/>
          <w:szCs w:val="20"/>
        </w:rPr>
      </w:pPr>
      <w:r w:rsidRPr="00635088">
        <w:rPr>
          <w:rFonts w:ascii="Calibri" w:hAnsi="Calibri" w:cs="Calibri"/>
          <w:sz w:val="20"/>
          <w:szCs w:val="20"/>
        </w:rPr>
        <w:t>kvalita stavebn</w:t>
      </w:r>
      <w:r w:rsidRPr="00635088">
        <w:rPr>
          <w:rFonts w:ascii="Calibri" w:hAnsi="Calibri" w:cs="Calibri" w:hint="eastAsia"/>
          <w:sz w:val="20"/>
          <w:szCs w:val="20"/>
        </w:rPr>
        <w:t>í</w:t>
      </w:r>
      <w:r w:rsidRPr="00635088">
        <w:rPr>
          <w:rFonts w:ascii="Calibri" w:hAnsi="Calibri" w:cs="Calibri"/>
          <w:sz w:val="20"/>
          <w:szCs w:val="20"/>
        </w:rPr>
        <w:t>ch prac</w:t>
      </w:r>
      <w:r w:rsidRPr="00635088">
        <w:rPr>
          <w:rFonts w:ascii="Calibri" w:hAnsi="Calibri" w:cs="Calibri" w:hint="eastAsia"/>
          <w:sz w:val="20"/>
          <w:szCs w:val="20"/>
        </w:rPr>
        <w:t>í</w:t>
      </w:r>
      <w:r w:rsidRPr="00635088">
        <w:rPr>
          <w:rFonts w:ascii="Calibri" w:hAnsi="Calibri" w:cs="Calibri"/>
          <w:sz w:val="20"/>
          <w:szCs w:val="20"/>
        </w:rPr>
        <w:t>, dod</w:t>
      </w:r>
      <w:r w:rsidRPr="00635088">
        <w:rPr>
          <w:rFonts w:ascii="Calibri" w:hAnsi="Calibri" w:cs="Calibri" w:hint="eastAsia"/>
          <w:sz w:val="20"/>
          <w:szCs w:val="20"/>
        </w:rPr>
        <w:t>á</w:t>
      </w:r>
      <w:r w:rsidRPr="00635088">
        <w:rPr>
          <w:rFonts w:ascii="Calibri" w:hAnsi="Calibri" w:cs="Calibri"/>
          <w:sz w:val="20"/>
          <w:szCs w:val="20"/>
        </w:rPr>
        <w:t>vek a slu</w:t>
      </w:r>
      <w:r w:rsidRPr="00635088">
        <w:rPr>
          <w:rFonts w:ascii="Calibri" w:hAnsi="Calibri" w:cs="Calibri" w:hint="eastAsia"/>
          <w:sz w:val="20"/>
          <w:szCs w:val="20"/>
        </w:rPr>
        <w:t>ž</w:t>
      </w:r>
      <w:r w:rsidRPr="00635088">
        <w:rPr>
          <w:rFonts w:ascii="Calibri" w:hAnsi="Calibri" w:cs="Calibri"/>
          <w:sz w:val="20"/>
          <w:szCs w:val="20"/>
        </w:rPr>
        <w:t>eb neodpov</w:t>
      </w:r>
      <w:r w:rsidRPr="00635088">
        <w:rPr>
          <w:rFonts w:ascii="Calibri" w:hAnsi="Calibri" w:cs="Calibri" w:hint="eastAsia"/>
          <w:sz w:val="20"/>
          <w:szCs w:val="20"/>
        </w:rPr>
        <w:t>í</w:t>
      </w:r>
      <w:r w:rsidRPr="00635088">
        <w:rPr>
          <w:rFonts w:ascii="Calibri" w:hAnsi="Calibri" w:cs="Calibri"/>
          <w:sz w:val="20"/>
          <w:szCs w:val="20"/>
        </w:rPr>
        <w:t>d</w:t>
      </w:r>
      <w:r w:rsidRPr="00635088">
        <w:rPr>
          <w:rFonts w:ascii="Calibri" w:hAnsi="Calibri" w:cs="Calibri" w:hint="eastAsia"/>
          <w:sz w:val="20"/>
          <w:szCs w:val="20"/>
        </w:rPr>
        <w:t>á</w:t>
      </w:r>
      <w:r w:rsidRPr="00635088">
        <w:rPr>
          <w:rFonts w:ascii="Calibri" w:hAnsi="Calibri" w:cs="Calibri"/>
          <w:sz w:val="20"/>
          <w:szCs w:val="20"/>
        </w:rPr>
        <w:t xml:space="preserve"> po</w:t>
      </w:r>
      <w:r w:rsidRPr="00635088">
        <w:rPr>
          <w:rFonts w:ascii="Calibri" w:hAnsi="Calibri" w:cs="Calibri" w:hint="eastAsia"/>
          <w:sz w:val="20"/>
          <w:szCs w:val="20"/>
        </w:rPr>
        <w:t>ž</w:t>
      </w:r>
      <w:r w:rsidRPr="00635088">
        <w:rPr>
          <w:rFonts w:ascii="Calibri" w:hAnsi="Calibri" w:cs="Calibri"/>
          <w:sz w:val="20"/>
          <w:szCs w:val="20"/>
        </w:rPr>
        <w:t>adavk</w:t>
      </w:r>
      <w:r w:rsidRPr="00635088">
        <w:rPr>
          <w:rFonts w:ascii="Calibri" w:hAnsi="Calibri" w:cs="Calibri" w:hint="eastAsia"/>
          <w:sz w:val="20"/>
          <w:szCs w:val="20"/>
        </w:rPr>
        <w:t>ů</w:t>
      </w:r>
      <w:r w:rsidRPr="00635088">
        <w:rPr>
          <w:rFonts w:ascii="Calibri" w:hAnsi="Calibri" w:cs="Calibri"/>
          <w:sz w:val="20"/>
          <w:szCs w:val="20"/>
        </w:rPr>
        <w:t>m Smlouvy;</w:t>
      </w:r>
    </w:p>
    <w:p w14:paraId="140B967A" w14:textId="77777777" w:rsidR="00F42700" w:rsidRDefault="00F42700" w:rsidP="00F42700">
      <w:pPr>
        <w:pStyle w:val="Odstavecseseznamem"/>
        <w:numPr>
          <w:ilvl w:val="2"/>
          <w:numId w:val="39"/>
        </w:numPr>
        <w:autoSpaceDE w:val="0"/>
        <w:autoSpaceDN w:val="0"/>
        <w:adjustRightInd w:val="0"/>
        <w:rPr>
          <w:rFonts w:ascii="Calibri" w:hAnsi="Calibri" w:cs="Calibri"/>
          <w:sz w:val="20"/>
          <w:szCs w:val="20"/>
        </w:rPr>
      </w:pPr>
      <w:r w:rsidRPr="00C556C5">
        <w:rPr>
          <w:rFonts w:ascii="Calibri" w:hAnsi="Calibri" w:cs="Calibri"/>
          <w:sz w:val="20"/>
          <w:szCs w:val="20"/>
        </w:rPr>
        <w:t>nejsou vykon</w:t>
      </w:r>
      <w:r w:rsidRPr="00C556C5">
        <w:rPr>
          <w:rFonts w:ascii="Calibri" w:hAnsi="Calibri" w:cs="Calibri" w:hint="eastAsia"/>
          <w:sz w:val="20"/>
          <w:szCs w:val="20"/>
        </w:rPr>
        <w:t>á</w:t>
      </w:r>
      <w:r w:rsidRPr="00C556C5">
        <w:rPr>
          <w:rFonts w:ascii="Calibri" w:hAnsi="Calibri" w:cs="Calibri"/>
          <w:sz w:val="20"/>
          <w:szCs w:val="20"/>
        </w:rPr>
        <w:t>v</w:t>
      </w:r>
      <w:r w:rsidRPr="00C556C5">
        <w:rPr>
          <w:rFonts w:ascii="Calibri" w:hAnsi="Calibri" w:cs="Calibri" w:hint="eastAsia"/>
          <w:sz w:val="20"/>
          <w:szCs w:val="20"/>
        </w:rPr>
        <w:t>á</w:t>
      </w:r>
      <w:r w:rsidRPr="00C556C5">
        <w:rPr>
          <w:rFonts w:ascii="Calibri" w:hAnsi="Calibri" w:cs="Calibri"/>
          <w:sz w:val="20"/>
          <w:szCs w:val="20"/>
        </w:rPr>
        <w:t>ny pokyny Objednatele, TDI nebo autorsk</w:t>
      </w:r>
      <w:r w:rsidRPr="00C556C5">
        <w:rPr>
          <w:rFonts w:ascii="Calibri" w:hAnsi="Calibri" w:cs="Calibri" w:hint="eastAsia"/>
          <w:sz w:val="20"/>
          <w:szCs w:val="20"/>
        </w:rPr>
        <w:t>é</w:t>
      </w:r>
      <w:r w:rsidRPr="00C556C5">
        <w:rPr>
          <w:rFonts w:ascii="Calibri" w:hAnsi="Calibri" w:cs="Calibri"/>
          <w:sz w:val="20"/>
          <w:szCs w:val="20"/>
        </w:rPr>
        <w:t>ho dozoru Projektanta stavby (d</w:t>
      </w:r>
      <w:r w:rsidRPr="00C556C5">
        <w:rPr>
          <w:rFonts w:ascii="Calibri" w:hAnsi="Calibri" w:cs="Calibri" w:hint="eastAsia"/>
          <w:sz w:val="20"/>
          <w:szCs w:val="20"/>
        </w:rPr>
        <w:t>á</w:t>
      </w:r>
      <w:r w:rsidRPr="00C556C5">
        <w:rPr>
          <w:rFonts w:ascii="Calibri" w:hAnsi="Calibri" w:cs="Calibri"/>
          <w:sz w:val="20"/>
          <w:szCs w:val="20"/>
        </w:rPr>
        <w:t xml:space="preserve">le jen </w:t>
      </w:r>
      <w:r w:rsidRPr="00C556C5">
        <w:rPr>
          <w:rFonts w:ascii="Calibri" w:hAnsi="Calibri" w:cs="Calibri" w:hint="eastAsia"/>
          <w:sz w:val="20"/>
          <w:szCs w:val="20"/>
        </w:rPr>
        <w:t>„</w:t>
      </w:r>
      <w:r w:rsidRPr="00C556C5">
        <w:rPr>
          <w:rFonts w:ascii="Calibri" w:hAnsi="Calibri" w:cs="Calibri"/>
          <w:sz w:val="20"/>
          <w:szCs w:val="20"/>
        </w:rPr>
        <w:t>AD</w:t>
      </w:r>
      <w:r w:rsidRPr="00C556C5">
        <w:rPr>
          <w:rFonts w:ascii="Calibri" w:hAnsi="Calibri" w:cs="Calibri" w:hint="eastAsia"/>
          <w:sz w:val="20"/>
          <w:szCs w:val="20"/>
        </w:rPr>
        <w:t>“</w:t>
      </w:r>
      <w:r w:rsidRPr="00C556C5">
        <w:rPr>
          <w:rFonts w:ascii="Calibri" w:hAnsi="Calibri" w:cs="Calibri"/>
          <w:sz w:val="20"/>
          <w:szCs w:val="20"/>
        </w:rPr>
        <w:t>);</w:t>
      </w:r>
    </w:p>
    <w:p w14:paraId="1B988783" w14:textId="77777777" w:rsidR="00F42700" w:rsidRDefault="00F42700" w:rsidP="00F42700">
      <w:pPr>
        <w:pStyle w:val="Odstavecseseznamem"/>
        <w:numPr>
          <w:ilvl w:val="2"/>
          <w:numId w:val="38"/>
        </w:numPr>
        <w:autoSpaceDE w:val="0"/>
        <w:autoSpaceDN w:val="0"/>
        <w:adjustRightInd w:val="0"/>
        <w:rPr>
          <w:rFonts w:ascii="Calibri" w:hAnsi="Calibri" w:cs="Calibri"/>
          <w:sz w:val="20"/>
          <w:szCs w:val="20"/>
        </w:rPr>
      </w:pPr>
      <w:r w:rsidRPr="00C556C5">
        <w:rPr>
          <w:rFonts w:ascii="Calibri" w:hAnsi="Calibri" w:cs="Calibri"/>
          <w:sz w:val="20"/>
          <w:szCs w:val="20"/>
        </w:rPr>
        <w:t>bude d</w:t>
      </w:r>
      <w:r w:rsidRPr="00C556C5">
        <w:rPr>
          <w:rFonts w:ascii="Calibri" w:hAnsi="Calibri" w:cs="Calibri" w:hint="eastAsia"/>
          <w:sz w:val="20"/>
          <w:szCs w:val="20"/>
        </w:rPr>
        <w:t>á</w:t>
      </w:r>
      <w:r w:rsidRPr="00C556C5">
        <w:rPr>
          <w:rFonts w:ascii="Calibri" w:hAnsi="Calibri" w:cs="Calibri"/>
          <w:sz w:val="20"/>
          <w:szCs w:val="20"/>
        </w:rPr>
        <w:t>n jin</w:t>
      </w:r>
      <w:r w:rsidRPr="00C556C5">
        <w:rPr>
          <w:rFonts w:ascii="Calibri" w:hAnsi="Calibri" w:cs="Calibri" w:hint="eastAsia"/>
          <w:sz w:val="20"/>
          <w:szCs w:val="20"/>
        </w:rPr>
        <w:t>ý</w:t>
      </w:r>
      <w:r w:rsidRPr="00C556C5">
        <w:rPr>
          <w:rFonts w:ascii="Calibri" w:hAnsi="Calibri" w:cs="Calibri"/>
          <w:sz w:val="20"/>
          <w:szCs w:val="20"/>
        </w:rPr>
        <w:t xml:space="preserve"> z</w:t>
      </w:r>
      <w:r w:rsidRPr="00C556C5">
        <w:rPr>
          <w:rFonts w:ascii="Calibri" w:hAnsi="Calibri" w:cs="Calibri" w:hint="eastAsia"/>
          <w:sz w:val="20"/>
          <w:szCs w:val="20"/>
        </w:rPr>
        <w:t>á</w:t>
      </w:r>
      <w:r w:rsidRPr="00C556C5">
        <w:rPr>
          <w:rFonts w:ascii="Calibri" w:hAnsi="Calibri" w:cs="Calibri"/>
          <w:sz w:val="20"/>
          <w:szCs w:val="20"/>
        </w:rPr>
        <w:t>va</w:t>
      </w:r>
      <w:r w:rsidRPr="00C556C5">
        <w:rPr>
          <w:rFonts w:ascii="Calibri" w:hAnsi="Calibri" w:cs="Calibri" w:hint="eastAsia"/>
          <w:sz w:val="20"/>
          <w:szCs w:val="20"/>
        </w:rPr>
        <w:t>ž</w:t>
      </w:r>
      <w:r w:rsidRPr="00C556C5">
        <w:rPr>
          <w:rFonts w:ascii="Calibri" w:hAnsi="Calibri" w:cs="Calibri"/>
          <w:sz w:val="20"/>
          <w:szCs w:val="20"/>
        </w:rPr>
        <w:t>n</w:t>
      </w:r>
      <w:r w:rsidRPr="00C556C5">
        <w:rPr>
          <w:rFonts w:ascii="Calibri" w:hAnsi="Calibri" w:cs="Calibri" w:hint="eastAsia"/>
          <w:sz w:val="20"/>
          <w:szCs w:val="20"/>
        </w:rPr>
        <w:t>ý</w:t>
      </w:r>
      <w:r w:rsidRPr="00C556C5">
        <w:rPr>
          <w:rFonts w:ascii="Calibri" w:hAnsi="Calibri" w:cs="Calibri"/>
          <w:sz w:val="20"/>
          <w:szCs w:val="20"/>
        </w:rPr>
        <w:t xml:space="preserve"> d</w:t>
      </w:r>
      <w:r w:rsidRPr="00C556C5">
        <w:rPr>
          <w:rFonts w:ascii="Calibri" w:hAnsi="Calibri" w:cs="Calibri" w:hint="eastAsia"/>
          <w:sz w:val="20"/>
          <w:szCs w:val="20"/>
        </w:rPr>
        <w:t>ů</w:t>
      </w:r>
      <w:r w:rsidRPr="00C556C5">
        <w:rPr>
          <w:rFonts w:ascii="Calibri" w:hAnsi="Calibri" w:cs="Calibri"/>
          <w:sz w:val="20"/>
          <w:szCs w:val="20"/>
        </w:rPr>
        <w:t>vod pro zm</w:t>
      </w:r>
      <w:r w:rsidRPr="00C556C5">
        <w:rPr>
          <w:rFonts w:ascii="Calibri" w:hAnsi="Calibri" w:cs="Calibri" w:hint="eastAsia"/>
          <w:sz w:val="20"/>
          <w:szCs w:val="20"/>
        </w:rPr>
        <w:t>ě</w:t>
      </w:r>
      <w:r w:rsidRPr="00C556C5">
        <w:rPr>
          <w:rFonts w:ascii="Calibri" w:hAnsi="Calibri" w:cs="Calibri"/>
          <w:sz w:val="20"/>
          <w:szCs w:val="20"/>
        </w:rPr>
        <w:t xml:space="preserve">nu </w:t>
      </w:r>
    </w:p>
    <w:p w14:paraId="4593611D" w14:textId="77777777" w:rsidR="00F42700" w:rsidRPr="00C556C5" w:rsidRDefault="00F42700" w:rsidP="00F42700">
      <w:pPr>
        <w:pStyle w:val="Odstavecseseznamem"/>
        <w:autoSpaceDE w:val="0"/>
        <w:autoSpaceDN w:val="0"/>
        <w:adjustRightInd w:val="0"/>
        <w:ind w:left="683"/>
        <w:rPr>
          <w:rFonts w:ascii="Calibri" w:hAnsi="Calibri" w:cs="Calibri"/>
          <w:sz w:val="20"/>
          <w:szCs w:val="20"/>
        </w:rPr>
      </w:pPr>
    </w:p>
    <w:p w14:paraId="16FB33AF" w14:textId="48756481" w:rsidR="00F42700" w:rsidRPr="00D243D1" w:rsidRDefault="00F42700" w:rsidP="00D243D1">
      <w:pPr>
        <w:pStyle w:val="Odstavecseseznamem"/>
        <w:numPr>
          <w:ilvl w:val="1"/>
          <w:numId w:val="3"/>
        </w:numPr>
        <w:autoSpaceDE w:val="0"/>
        <w:autoSpaceDN w:val="0"/>
        <w:adjustRightInd w:val="0"/>
        <w:ind w:left="0" w:hanging="567"/>
        <w:rPr>
          <w:rFonts w:ascii="Calibri" w:hAnsi="Calibri" w:cs="Calibri"/>
          <w:sz w:val="20"/>
          <w:szCs w:val="20"/>
        </w:rPr>
      </w:pPr>
      <w:r w:rsidRPr="00AC3DCD">
        <w:rPr>
          <w:rFonts w:ascii="Calibri" w:hAnsi="Calibri" w:cs="Calibri"/>
          <w:sz w:val="20"/>
          <w:szCs w:val="20"/>
        </w:rPr>
        <w:t>Zhotovitel je povinen navrhnout nov</w:t>
      </w:r>
      <w:r w:rsidRPr="00AC3DCD">
        <w:rPr>
          <w:rFonts w:ascii="Calibri" w:hAnsi="Calibri" w:cs="Calibri" w:hint="eastAsia"/>
          <w:sz w:val="20"/>
          <w:szCs w:val="20"/>
        </w:rPr>
        <w:t>é</w:t>
      </w:r>
      <w:r w:rsidRPr="00AC3DCD">
        <w:rPr>
          <w:rFonts w:ascii="Calibri" w:hAnsi="Calibri" w:cs="Calibri"/>
          <w:sz w:val="20"/>
          <w:szCs w:val="20"/>
        </w:rPr>
        <w:t>ho stavbyvedoucího do 5 dn</w:t>
      </w:r>
      <w:r w:rsidRPr="00AC3DCD">
        <w:rPr>
          <w:rFonts w:ascii="Calibri" w:hAnsi="Calibri" w:cs="Calibri" w:hint="eastAsia"/>
          <w:sz w:val="20"/>
          <w:szCs w:val="20"/>
        </w:rPr>
        <w:t>ů</w:t>
      </w:r>
      <w:r w:rsidRPr="00AC3DCD">
        <w:rPr>
          <w:rFonts w:ascii="Calibri" w:hAnsi="Calibri" w:cs="Calibri"/>
          <w:sz w:val="20"/>
          <w:szCs w:val="20"/>
        </w:rPr>
        <w:t xml:space="preserve"> od doru</w:t>
      </w:r>
      <w:r w:rsidRPr="00AC3DCD">
        <w:rPr>
          <w:rFonts w:ascii="Calibri" w:hAnsi="Calibri" w:cs="Calibri" w:hint="eastAsia"/>
          <w:sz w:val="20"/>
          <w:szCs w:val="20"/>
        </w:rPr>
        <w:t>č</w:t>
      </w:r>
      <w:r w:rsidRPr="00AC3DCD">
        <w:rPr>
          <w:rFonts w:ascii="Calibri" w:hAnsi="Calibri" w:cs="Calibri"/>
          <w:sz w:val="20"/>
          <w:szCs w:val="20"/>
        </w:rPr>
        <w:t>en</w:t>
      </w:r>
      <w:r w:rsidRPr="00AC3DCD">
        <w:rPr>
          <w:rFonts w:ascii="Calibri" w:hAnsi="Calibri" w:cs="Calibri" w:hint="eastAsia"/>
          <w:sz w:val="20"/>
          <w:szCs w:val="20"/>
        </w:rPr>
        <w:t>í</w:t>
      </w:r>
      <w:r w:rsidRPr="00AC3DCD">
        <w:rPr>
          <w:rFonts w:ascii="Calibri" w:hAnsi="Calibri" w:cs="Calibri"/>
          <w:sz w:val="20"/>
          <w:szCs w:val="20"/>
        </w:rPr>
        <w:t xml:space="preserve"> </w:t>
      </w:r>
      <w:r w:rsidRPr="00AC3DCD">
        <w:rPr>
          <w:rFonts w:ascii="Calibri" w:hAnsi="Calibri" w:cs="Calibri" w:hint="eastAsia"/>
          <w:sz w:val="20"/>
          <w:szCs w:val="20"/>
        </w:rPr>
        <w:t>žá</w:t>
      </w:r>
      <w:r w:rsidRPr="00AC3DCD">
        <w:rPr>
          <w:rFonts w:ascii="Calibri" w:hAnsi="Calibri" w:cs="Calibri"/>
          <w:sz w:val="20"/>
          <w:szCs w:val="20"/>
        </w:rPr>
        <w:t>dosti Objednatele. Nov</w:t>
      </w:r>
      <w:r w:rsidRPr="00AC3DCD">
        <w:rPr>
          <w:rFonts w:ascii="Calibri" w:hAnsi="Calibri" w:cs="Calibri" w:hint="eastAsia"/>
          <w:sz w:val="20"/>
          <w:szCs w:val="20"/>
        </w:rPr>
        <w:t>ý</w:t>
      </w:r>
      <w:r w:rsidRPr="00AC3DCD">
        <w:rPr>
          <w:rFonts w:ascii="Calibri" w:hAnsi="Calibri" w:cs="Calibri"/>
          <w:sz w:val="20"/>
          <w:szCs w:val="20"/>
        </w:rPr>
        <w:t xml:space="preserve"> stavbyvedoucí mus</w:t>
      </w:r>
      <w:r w:rsidRPr="00AC3DCD">
        <w:rPr>
          <w:rFonts w:ascii="Calibri" w:hAnsi="Calibri" w:cs="Calibri" w:hint="eastAsia"/>
          <w:sz w:val="20"/>
          <w:szCs w:val="20"/>
        </w:rPr>
        <w:t>í</w:t>
      </w:r>
      <w:r w:rsidRPr="00AC3DCD">
        <w:rPr>
          <w:rFonts w:ascii="Calibri" w:hAnsi="Calibri" w:cs="Calibri"/>
          <w:sz w:val="20"/>
          <w:szCs w:val="20"/>
        </w:rPr>
        <w:t xml:space="preserve"> spl</w:t>
      </w:r>
      <w:r w:rsidRPr="00AC3DCD">
        <w:rPr>
          <w:rFonts w:ascii="Calibri" w:hAnsi="Calibri" w:cs="Calibri" w:hint="eastAsia"/>
          <w:sz w:val="20"/>
          <w:szCs w:val="20"/>
        </w:rPr>
        <w:t>ň</w:t>
      </w:r>
      <w:r w:rsidRPr="00AC3DCD">
        <w:rPr>
          <w:rFonts w:ascii="Calibri" w:hAnsi="Calibri" w:cs="Calibri"/>
          <w:sz w:val="20"/>
          <w:szCs w:val="20"/>
        </w:rPr>
        <w:t>ovat kvalifika</w:t>
      </w:r>
      <w:r w:rsidRPr="00AC3DCD">
        <w:rPr>
          <w:rFonts w:ascii="Calibri" w:hAnsi="Calibri" w:cs="Calibri" w:hint="eastAsia"/>
          <w:sz w:val="20"/>
          <w:szCs w:val="20"/>
        </w:rPr>
        <w:t>č</w:t>
      </w:r>
      <w:r w:rsidRPr="00AC3DCD">
        <w:rPr>
          <w:rFonts w:ascii="Calibri" w:hAnsi="Calibri" w:cs="Calibri"/>
          <w:sz w:val="20"/>
          <w:szCs w:val="20"/>
        </w:rPr>
        <w:t>n</w:t>
      </w:r>
      <w:r w:rsidRPr="00AC3DCD">
        <w:rPr>
          <w:rFonts w:ascii="Calibri" w:hAnsi="Calibri" w:cs="Calibri" w:hint="eastAsia"/>
          <w:sz w:val="20"/>
          <w:szCs w:val="20"/>
        </w:rPr>
        <w:t>í</w:t>
      </w:r>
      <w:r w:rsidRPr="00AC3DCD">
        <w:rPr>
          <w:rFonts w:ascii="Calibri" w:hAnsi="Calibri" w:cs="Calibri"/>
          <w:sz w:val="20"/>
          <w:szCs w:val="20"/>
        </w:rPr>
        <w:t>mi p</w:t>
      </w:r>
      <w:r w:rsidRPr="00AC3DCD">
        <w:rPr>
          <w:rFonts w:ascii="Calibri" w:hAnsi="Calibri" w:cs="Calibri" w:hint="eastAsia"/>
          <w:sz w:val="20"/>
          <w:szCs w:val="20"/>
        </w:rPr>
        <w:t>ř</w:t>
      </w:r>
      <w:r w:rsidRPr="00AC3DCD">
        <w:rPr>
          <w:rFonts w:ascii="Calibri" w:hAnsi="Calibri" w:cs="Calibri"/>
          <w:sz w:val="20"/>
          <w:szCs w:val="20"/>
        </w:rPr>
        <w:t>edpoklady stanovení zadávací dokumentací v rámci zadávacího řízení.  Objednatel vyd</w:t>
      </w:r>
      <w:r w:rsidRPr="00AC3DCD">
        <w:rPr>
          <w:rFonts w:ascii="Calibri" w:hAnsi="Calibri" w:cs="Calibri" w:hint="eastAsia"/>
          <w:sz w:val="20"/>
          <w:szCs w:val="20"/>
        </w:rPr>
        <w:t>á</w:t>
      </w:r>
      <w:r w:rsidRPr="00AC3DCD">
        <w:rPr>
          <w:rFonts w:ascii="Calibri" w:hAnsi="Calibri" w:cs="Calibri"/>
          <w:sz w:val="20"/>
          <w:szCs w:val="20"/>
        </w:rPr>
        <w:t xml:space="preserve"> p</w:t>
      </w:r>
      <w:r w:rsidRPr="00AC3DCD">
        <w:rPr>
          <w:rFonts w:ascii="Calibri" w:hAnsi="Calibri" w:cs="Calibri" w:hint="eastAsia"/>
          <w:sz w:val="20"/>
          <w:szCs w:val="20"/>
        </w:rPr>
        <w:t>í</w:t>
      </w:r>
      <w:r w:rsidRPr="00AC3DCD">
        <w:rPr>
          <w:rFonts w:ascii="Calibri" w:hAnsi="Calibri" w:cs="Calibri"/>
          <w:sz w:val="20"/>
          <w:szCs w:val="20"/>
        </w:rPr>
        <w:t>semn</w:t>
      </w:r>
      <w:r w:rsidRPr="00AC3DCD">
        <w:rPr>
          <w:rFonts w:ascii="Calibri" w:hAnsi="Calibri" w:cs="Calibri" w:hint="eastAsia"/>
          <w:sz w:val="20"/>
          <w:szCs w:val="20"/>
        </w:rPr>
        <w:t>ý</w:t>
      </w:r>
      <w:r w:rsidRPr="00AC3DCD">
        <w:rPr>
          <w:rFonts w:ascii="Calibri" w:hAnsi="Calibri" w:cs="Calibri"/>
          <w:sz w:val="20"/>
          <w:szCs w:val="20"/>
        </w:rPr>
        <w:t xml:space="preserve"> souhlas se zm</w:t>
      </w:r>
      <w:r w:rsidRPr="00AC3DCD">
        <w:rPr>
          <w:rFonts w:ascii="Calibri" w:hAnsi="Calibri" w:cs="Calibri" w:hint="eastAsia"/>
          <w:sz w:val="20"/>
          <w:szCs w:val="20"/>
        </w:rPr>
        <w:t>ě</w:t>
      </w:r>
      <w:r w:rsidRPr="00AC3DCD">
        <w:rPr>
          <w:rFonts w:ascii="Calibri" w:hAnsi="Calibri" w:cs="Calibri"/>
          <w:sz w:val="20"/>
          <w:szCs w:val="20"/>
        </w:rPr>
        <w:t>nou do 5 dn</w:t>
      </w:r>
      <w:r w:rsidRPr="00AC3DCD">
        <w:rPr>
          <w:rFonts w:ascii="Calibri" w:hAnsi="Calibri" w:cs="Calibri" w:hint="eastAsia"/>
          <w:sz w:val="20"/>
          <w:szCs w:val="20"/>
        </w:rPr>
        <w:t>ů</w:t>
      </w:r>
      <w:r w:rsidRPr="00AC3DCD">
        <w:rPr>
          <w:rFonts w:ascii="Calibri" w:hAnsi="Calibri" w:cs="Calibri"/>
          <w:sz w:val="20"/>
          <w:szCs w:val="20"/>
        </w:rPr>
        <w:t xml:space="preserve"> od doru</w:t>
      </w:r>
      <w:r w:rsidRPr="00AC3DCD">
        <w:rPr>
          <w:rFonts w:ascii="Calibri" w:hAnsi="Calibri" w:cs="Calibri" w:hint="eastAsia"/>
          <w:sz w:val="20"/>
          <w:szCs w:val="20"/>
        </w:rPr>
        <w:t>č</w:t>
      </w:r>
      <w:r w:rsidRPr="00AC3DCD">
        <w:rPr>
          <w:rFonts w:ascii="Calibri" w:hAnsi="Calibri" w:cs="Calibri"/>
          <w:sz w:val="20"/>
          <w:szCs w:val="20"/>
        </w:rPr>
        <w:t>en</w:t>
      </w:r>
      <w:r w:rsidRPr="00AC3DCD">
        <w:rPr>
          <w:rFonts w:ascii="Calibri" w:hAnsi="Calibri" w:cs="Calibri" w:hint="eastAsia"/>
          <w:sz w:val="20"/>
          <w:szCs w:val="20"/>
        </w:rPr>
        <w:t>í</w:t>
      </w:r>
      <w:r w:rsidRPr="00AC3DCD">
        <w:rPr>
          <w:rFonts w:ascii="Calibri" w:hAnsi="Calibri" w:cs="Calibri"/>
          <w:sz w:val="20"/>
          <w:szCs w:val="20"/>
        </w:rPr>
        <w:t>. Objednatel souhlas se zm</w:t>
      </w:r>
      <w:r w:rsidRPr="00AC3DCD">
        <w:rPr>
          <w:rFonts w:ascii="Calibri" w:hAnsi="Calibri" w:cs="Calibri" w:hint="eastAsia"/>
          <w:sz w:val="20"/>
          <w:szCs w:val="20"/>
        </w:rPr>
        <w:t>ě</w:t>
      </w:r>
      <w:r w:rsidRPr="00AC3DCD">
        <w:rPr>
          <w:rFonts w:ascii="Calibri" w:hAnsi="Calibri" w:cs="Calibri"/>
          <w:sz w:val="20"/>
          <w:szCs w:val="20"/>
        </w:rPr>
        <w:t>nou nevyd</w:t>
      </w:r>
      <w:r w:rsidRPr="00AC3DCD">
        <w:rPr>
          <w:rFonts w:ascii="Calibri" w:hAnsi="Calibri" w:cs="Calibri" w:hint="eastAsia"/>
          <w:sz w:val="20"/>
          <w:szCs w:val="20"/>
        </w:rPr>
        <w:t>á</w:t>
      </w:r>
      <w:r w:rsidRPr="00AC3DCD">
        <w:rPr>
          <w:rFonts w:ascii="Calibri" w:hAnsi="Calibri" w:cs="Calibri"/>
          <w:sz w:val="20"/>
          <w:szCs w:val="20"/>
        </w:rPr>
        <w:t>, pokud nový stavbyvedoucí nebude m</w:t>
      </w:r>
      <w:r w:rsidRPr="00AC3DCD">
        <w:rPr>
          <w:rFonts w:ascii="Calibri" w:hAnsi="Calibri" w:cs="Calibri" w:hint="eastAsia"/>
          <w:sz w:val="20"/>
          <w:szCs w:val="20"/>
        </w:rPr>
        <w:t>í</w:t>
      </w:r>
      <w:r w:rsidRPr="00AC3DCD">
        <w:rPr>
          <w:rFonts w:ascii="Calibri" w:hAnsi="Calibri" w:cs="Calibri"/>
          <w:sz w:val="20"/>
          <w:szCs w:val="20"/>
        </w:rPr>
        <w:t xml:space="preserve">t stejnou </w:t>
      </w:r>
      <w:r w:rsidRPr="00AC3DCD">
        <w:rPr>
          <w:rFonts w:ascii="Calibri" w:hAnsi="Calibri" w:cs="Calibri" w:hint="eastAsia"/>
          <w:sz w:val="20"/>
          <w:szCs w:val="20"/>
        </w:rPr>
        <w:t>č</w:t>
      </w:r>
      <w:r w:rsidRPr="00AC3DCD">
        <w:rPr>
          <w:rFonts w:ascii="Calibri" w:hAnsi="Calibri" w:cs="Calibri"/>
          <w:sz w:val="20"/>
          <w:szCs w:val="20"/>
        </w:rPr>
        <w:t>i vy</w:t>
      </w:r>
      <w:r w:rsidRPr="00AC3DCD">
        <w:rPr>
          <w:rFonts w:ascii="Calibri" w:hAnsi="Calibri" w:cs="Calibri" w:hint="eastAsia"/>
          <w:sz w:val="20"/>
          <w:szCs w:val="20"/>
        </w:rPr>
        <w:t>šší</w:t>
      </w:r>
      <w:r w:rsidRPr="00AC3DCD">
        <w:rPr>
          <w:rFonts w:ascii="Calibri" w:hAnsi="Calibri" w:cs="Calibri"/>
          <w:sz w:val="20"/>
          <w:szCs w:val="20"/>
        </w:rPr>
        <w:t xml:space="preserve"> kvalifikaci jako p</w:t>
      </w:r>
      <w:r w:rsidRPr="00AC3DCD">
        <w:rPr>
          <w:rFonts w:ascii="Calibri" w:hAnsi="Calibri" w:cs="Calibri" w:hint="eastAsia"/>
          <w:sz w:val="20"/>
          <w:szCs w:val="20"/>
        </w:rPr>
        <w:t>ů</w:t>
      </w:r>
      <w:r w:rsidRPr="00AC3DCD">
        <w:rPr>
          <w:rFonts w:ascii="Calibri" w:hAnsi="Calibri" w:cs="Calibri"/>
          <w:sz w:val="20"/>
          <w:szCs w:val="20"/>
        </w:rPr>
        <w:t>vodn</w:t>
      </w:r>
      <w:r w:rsidRPr="00AC3DCD">
        <w:rPr>
          <w:rFonts w:ascii="Calibri" w:hAnsi="Calibri" w:cs="Calibri" w:hint="eastAsia"/>
          <w:sz w:val="20"/>
          <w:szCs w:val="20"/>
        </w:rPr>
        <w:t>í</w:t>
      </w:r>
      <w:r w:rsidRPr="00AC3DCD">
        <w:rPr>
          <w:rFonts w:ascii="Calibri" w:hAnsi="Calibri" w:cs="Calibri"/>
          <w:sz w:val="20"/>
          <w:szCs w:val="20"/>
        </w:rPr>
        <w:t xml:space="preserve"> nahrazovaná osoba. </w:t>
      </w:r>
    </w:p>
    <w:p w14:paraId="3554B9F7" w14:textId="77777777" w:rsidR="0091631C" w:rsidRPr="00F033BA" w:rsidRDefault="0091631C" w:rsidP="000D110B">
      <w:pPr>
        <w:rPr>
          <w:rFonts w:ascii="Calibri" w:hAnsi="Calibri" w:cs="Calibri"/>
          <w:sz w:val="20"/>
          <w:szCs w:val="20"/>
        </w:rPr>
      </w:pPr>
    </w:p>
    <w:p w14:paraId="0E6F0E01" w14:textId="77777777" w:rsidR="0091631C" w:rsidRPr="00F033BA" w:rsidRDefault="0016397A" w:rsidP="005229C1">
      <w:pPr>
        <w:numPr>
          <w:ilvl w:val="1"/>
          <w:numId w:val="3"/>
        </w:numPr>
        <w:ind w:left="0" w:hanging="567"/>
        <w:rPr>
          <w:rFonts w:ascii="Calibri" w:hAnsi="Calibri" w:cs="Calibri"/>
          <w:sz w:val="20"/>
          <w:szCs w:val="20"/>
        </w:rPr>
      </w:pPr>
      <w:r w:rsidRPr="00F033BA">
        <w:rPr>
          <w:rFonts w:ascii="Calibri" w:hAnsi="Calibri" w:cs="Calibri"/>
          <w:sz w:val="20"/>
          <w:szCs w:val="20"/>
        </w:rPr>
        <w:t>Chce-li některá ze stran od</w:t>
      </w:r>
      <w:r w:rsidR="0072199E" w:rsidRPr="00F033BA">
        <w:rPr>
          <w:rFonts w:ascii="Calibri" w:hAnsi="Calibri" w:cs="Calibri"/>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F033BA">
        <w:rPr>
          <w:rFonts w:ascii="Calibri" w:hAnsi="Calibri" w:cs="Calibri"/>
          <w:sz w:val="20"/>
          <w:szCs w:val="20"/>
        </w:rPr>
        <w:t xml:space="preserve"> který smluvní strana</w:t>
      </w:r>
      <w:r w:rsidR="0072199E" w:rsidRPr="00F033BA">
        <w:rPr>
          <w:rFonts w:ascii="Calibri" w:hAnsi="Calibri" w:cs="Calibri"/>
          <w:sz w:val="20"/>
          <w:szCs w:val="20"/>
        </w:rPr>
        <w:t xml:space="preserve"> odstupuje a přesná citace toho bodu smlouvy, který ji k takovému kroku opravňuje. Bez těchto náležitostí je odstoupení neplatné.</w:t>
      </w:r>
    </w:p>
    <w:p w14:paraId="5578E499" w14:textId="77777777" w:rsidR="0091631C" w:rsidRPr="00F033BA" w:rsidRDefault="0091631C" w:rsidP="000D110B">
      <w:pPr>
        <w:rPr>
          <w:rFonts w:ascii="Calibri" w:hAnsi="Calibri" w:cs="Calibri"/>
          <w:sz w:val="20"/>
          <w:szCs w:val="20"/>
        </w:rPr>
      </w:pPr>
    </w:p>
    <w:p w14:paraId="19E6B02E" w14:textId="77777777" w:rsidR="00105CE6" w:rsidRPr="00F033BA" w:rsidRDefault="0072199E" w:rsidP="005229C1">
      <w:pPr>
        <w:numPr>
          <w:ilvl w:val="1"/>
          <w:numId w:val="3"/>
        </w:numPr>
        <w:ind w:left="0" w:hanging="567"/>
        <w:rPr>
          <w:rFonts w:ascii="Calibri" w:hAnsi="Calibri" w:cs="Calibri"/>
          <w:sz w:val="20"/>
          <w:szCs w:val="20"/>
        </w:rPr>
      </w:pPr>
      <w:r w:rsidRPr="00F033BA">
        <w:rPr>
          <w:rFonts w:ascii="Calibri" w:hAnsi="Calibri" w:cs="Calibri"/>
          <w:sz w:val="20"/>
          <w:szCs w:val="20"/>
        </w:rPr>
        <w:t xml:space="preserve">Nesouhlasí-li jedna ze smluvních </w:t>
      </w:r>
      <w:r w:rsidR="006D0991" w:rsidRPr="00F033BA">
        <w:rPr>
          <w:rFonts w:ascii="Calibri" w:hAnsi="Calibri" w:cs="Calibri"/>
          <w:sz w:val="20"/>
          <w:szCs w:val="20"/>
        </w:rPr>
        <w:t>stran s důvodem odstoupení druhé strany nebo popírá-li jeho existenci, je povinna oznámit tuto skutečnost druhé smluvní straně nejpozději do deseti dnů po obdržení oznámení o odstoupení. Pokud tak neučiní, má se za to, že s důvodem odstoupení souhlasí.</w:t>
      </w:r>
    </w:p>
    <w:p w14:paraId="42018C15" w14:textId="77777777" w:rsidR="00105CE6" w:rsidRPr="00F033BA" w:rsidRDefault="00105CE6" w:rsidP="000D110B">
      <w:pPr>
        <w:pStyle w:val="Odstavecseseznamem"/>
        <w:rPr>
          <w:rFonts w:ascii="Calibri" w:hAnsi="Calibri" w:cs="Calibri"/>
          <w:sz w:val="20"/>
          <w:szCs w:val="20"/>
        </w:rPr>
      </w:pPr>
    </w:p>
    <w:p w14:paraId="5067E462" w14:textId="6194D056" w:rsidR="00105CE6" w:rsidRPr="00F033BA" w:rsidRDefault="00417F54" w:rsidP="005229C1">
      <w:pPr>
        <w:numPr>
          <w:ilvl w:val="1"/>
          <w:numId w:val="3"/>
        </w:numPr>
        <w:ind w:left="0" w:hanging="567"/>
        <w:rPr>
          <w:rFonts w:ascii="Calibri" w:hAnsi="Calibri" w:cs="Calibri"/>
          <w:sz w:val="20"/>
          <w:szCs w:val="20"/>
        </w:rPr>
      </w:pPr>
      <w:r w:rsidRPr="00F033BA">
        <w:rPr>
          <w:rFonts w:ascii="Calibri" w:hAnsi="Calibri" w:cs="Calibri"/>
          <w:sz w:val="20"/>
          <w:szCs w:val="20"/>
        </w:rPr>
        <w:t xml:space="preserve">Odstoupit od smlouvy je </w:t>
      </w:r>
      <w:r w:rsidR="000322F5" w:rsidRPr="00F033BA">
        <w:rPr>
          <w:rFonts w:ascii="Calibri" w:hAnsi="Calibri" w:cs="Calibri"/>
          <w:sz w:val="20"/>
          <w:szCs w:val="20"/>
        </w:rPr>
        <w:t>O</w:t>
      </w:r>
      <w:r w:rsidRPr="00F033BA">
        <w:rPr>
          <w:rFonts w:ascii="Calibri" w:hAnsi="Calibri" w:cs="Calibri"/>
          <w:sz w:val="20"/>
          <w:szCs w:val="20"/>
        </w:rPr>
        <w:t xml:space="preserve">bjednatel oprávněn v případě podstatného porušení povinností na straně </w:t>
      </w:r>
      <w:r w:rsidR="009314C6" w:rsidRPr="00F033BA">
        <w:rPr>
          <w:rFonts w:ascii="Calibri" w:hAnsi="Calibri" w:cs="Calibri"/>
          <w:sz w:val="20"/>
          <w:szCs w:val="20"/>
        </w:rPr>
        <w:t>Z</w:t>
      </w:r>
      <w:r w:rsidRPr="00F033BA">
        <w:rPr>
          <w:rFonts w:ascii="Calibri" w:hAnsi="Calibri" w:cs="Calibri"/>
          <w:sz w:val="20"/>
          <w:szCs w:val="20"/>
        </w:rPr>
        <w:t xml:space="preserve">hotovitele. </w:t>
      </w:r>
      <w:r w:rsidR="00105CE6" w:rsidRPr="00F033BA">
        <w:rPr>
          <w:rFonts w:ascii="Calibri" w:hAnsi="Calibri" w:cs="Calibri"/>
          <w:sz w:val="20"/>
          <w:szCs w:val="20"/>
        </w:rPr>
        <w:t xml:space="preserve">Za podstatné porušení povinností na straně </w:t>
      </w:r>
      <w:r w:rsidR="009314C6" w:rsidRPr="00F033BA">
        <w:rPr>
          <w:rFonts w:ascii="Calibri" w:hAnsi="Calibri" w:cs="Calibri"/>
          <w:sz w:val="20"/>
          <w:szCs w:val="20"/>
        </w:rPr>
        <w:t>Z</w:t>
      </w:r>
      <w:r w:rsidR="00105CE6" w:rsidRPr="00F033BA">
        <w:rPr>
          <w:rFonts w:ascii="Calibri" w:hAnsi="Calibri" w:cs="Calibri"/>
          <w:sz w:val="20"/>
          <w:szCs w:val="20"/>
        </w:rPr>
        <w:t>hotovitele se považuje zejména:</w:t>
      </w:r>
    </w:p>
    <w:p w14:paraId="4A5F72E9" w14:textId="7DF5817A" w:rsidR="008304E9" w:rsidRPr="00F033BA" w:rsidRDefault="008304E9" w:rsidP="000D110B">
      <w:pPr>
        <w:pStyle w:val="Odstavecseseznamem"/>
        <w:numPr>
          <w:ilvl w:val="0"/>
          <w:numId w:val="10"/>
        </w:numPr>
        <w:autoSpaceDE w:val="0"/>
        <w:autoSpaceDN w:val="0"/>
        <w:adjustRightInd w:val="0"/>
        <w:ind w:left="426"/>
        <w:rPr>
          <w:rFonts w:ascii="Calibri" w:hAnsi="Calibri" w:cs="Calibri"/>
          <w:sz w:val="20"/>
          <w:szCs w:val="20"/>
        </w:rPr>
      </w:pPr>
      <w:r w:rsidRPr="00F033BA">
        <w:rPr>
          <w:rFonts w:ascii="Calibri" w:hAnsi="Calibri" w:cs="Calibri"/>
          <w:sz w:val="20"/>
          <w:szCs w:val="20"/>
        </w:rPr>
        <w:t xml:space="preserve">opakované nedodržení pokynů </w:t>
      </w:r>
      <w:r w:rsidR="00AE3E6A" w:rsidRPr="00F033BA">
        <w:rPr>
          <w:rFonts w:ascii="Calibri" w:hAnsi="Calibri" w:cs="Calibri"/>
          <w:sz w:val="20"/>
          <w:szCs w:val="20"/>
        </w:rPr>
        <w:t>O</w:t>
      </w:r>
      <w:r w:rsidRPr="00F033BA">
        <w:rPr>
          <w:rFonts w:ascii="Calibri" w:hAnsi="Calibri" w:cs="Calibri"/>
          <w:sz w:val="20"/>
          <w:szCs w:val="20"/>
        </w:rPr>
        <w:t xml:space="preserve">bjednatele </w:t>
      </w:r>
      <w:r w:rsidR="009314C6" w:rsidRPr="00F033BA">
        <w:rPr>
          <w:rFonts w:ascii="Calibri" w:hAnsi="Calibri" w:cs="Calibri"/>
          <w:sz w:val="20"/>
          <w:szCs w:val="20"/>
        </w:rPr>
        <w:t>Z</w:t>
      </w:r>
      <w:r w:rsidRPr="00F033BA">
        <w:rPr>
          <w:rFonts w:ascii="Calibri" w:hAnsi="Calibri" w:cs="Calibri"/>
          <w:sz w:val="20"/>
          <w:szCs w:val="20"/>
        </w:rPr>
        <w:t xml:space="preserve">hotovitelem, k jejichž udělení je </w:t>
      </w:r>
      <w:r w:rsidR="00AE3E6A" w:rsidRPr="00F033BA">
        <w:rPr>
          <w:rFonts w:ascii="Calibri" w:hAnsi="Calibri" w:cs="Calibri"/>
          <w:sz w:val="20"/>
          <w:szCs w:val="20"/>
        </w:rPr>
        <w:t>O</w:t>
      </w:r>
      <w:r w:rsidRPr="00F033BA">
        <w:rPr>
          <w:rFonts w:ascii="Calibri" w:hAnsi="Calibri" w:cs="Calibri"/>
          <w:sz w:val="20"/>
          <w:szCs w:val="20"/>
        </w:rPr>
        <w:t xml:space="preserve">bjednatel podle smlouvy o dílo, či podle zákona oprávněn; </w:t>
      </w:r>
    </w:p>
    <w:p w14:paraId="3CB16CE0" w14:textId="6F0385C8" w:rsidR="00105CE6" w:rsidRPr="00F033BA" w:rsidRDefault="00105CE6" w:rsidP="008570AA">
      <w:pPr>
        <w:pStyle w:val="Odstavecseseznamem"/>
        <w:numPr>
          <w:ilvl w:val="0"/>
          <w:numId w:val="10"/>
        </w:numPr>
        <w:autoSpaceDE w:val="0"/>
        <w:autoSpaceDN w:val="0"/>
        <w:adjustRightInd w:val="0"/>
        <w:ind w:left="426"/>
        <w:rPr>
          <w:rFonts w:ascii="Calibri" w:hAnsi="Calibri" w:cs="Calibri"/>
          <w:sz w:val="20"/>
          <w:szCs w:val="20"/>
        </w:rPr>
      </w:pPr>
      <w:r w:rsidRPr="00F033BA">
        <w:rPr>
          <w:rFonts w:ascii="Calibri" w:hAnsi="Calibri" w:cs="Calibri"/>
          <w:sz w:val="20"/>
          <w:szCs w:val="20"/>
        </w:rPr>
        <w:t xml:space="preserve">snaha </w:t>
      </w:r>
      <w:r w:rsidR="009314C6" w:rsidRPr="00F033BA">
        <w:rPr>
          <w:rFonts w:ascii="Calibri" w:hAnsi="Calibri" w:cs="Calibri"/>
          <w:sz w:val="20"/>
          <w:szCs w:val="20"/>
        </w:rPr>
        <w:t>Z</w:t>
      </w:r>
      <w:r w:rsidRPr="00F033BA">
        <w:rPr>
          <w:rFonts w:ascii="Calibri" w:hAnsi="Calibri" w:cs="Calibri"/>
          <w:sz w:val="20"/>
          <w:szCs w:val="20"/>
        </w:rPr>
        <w:t>hotovitele o realizaci díla s nižšími než stanovenými standardy, technickou úrovní atd.;</w:t>
      </w:r>
    </w:p>
    <w:p w14:paraId="7DAAAF14" w14:textId="77777777" w:rsidR="00105CE6" w:rsidRPr="00F033BA" w:rsidRDefault="00105CE6" w:rsidP="008570AA">
      <w:pPr>
        <w:pStyle w:val="Odstavecseseznamem"/>
        <w:numPr>
          <w:ilvl w:val="0"/>
          <w:numId w:val="10"/>
        </w:numPr>
        <w:autoSpaceDE w:val="0"/>
        <w:autoSpaceDN w:val="0"/>
        <w:adjustRightInd w:val="0"/>
        <w:ind w:left="426"/>
        <w:rPr>
          <w:rFonts w:ascii="Calibri" w:hAnsi="Calibri" w:cs="Calibri"/>
          <w:sz w:val="20"/>
          <w:szCs w:val="20"/>
        </w:rPr>
      </w:pPr>
      <w:r w:rsidRPr="00F033BA">
        <w:rPr>
          <w:rFonts w:ascii="Calibri" w:hAnsi="Calibri" w:cs="Calibri"/>
          <w:sz w:val="20"/>
          <w:szCs w:val="20"/>
        </w:rPr>
        <w:t>neprovedení prací týkající se odstranění vad a nedodělků nebo jinak vadné plnění, tedy neprovedení díla ve stanovených termínech a v požadované kvalitě;</w:t>
      </w:r>
    </w:p>
    <w:p w14:paraId="180B8D13" w14:textId="626D2E4E" w:rsidR="00D0579C" w:rsidRPr="00F033BA" w:rsidRDefault="00D0579C" w:rsidP="008570AA">
      <w:pPr>
        <w:pStyle w:val="Odstavecseseznamem"/>
        <w:numPr>
          <w:ilvl w:val="0"/>
          <w:numId w:val="10"/>
        </w:numPr>
        <w:autoSpaceDE w:val="0"/>
        <w:autoSpaceDN w:val="0"/>
        <w:adjustRightInd w:val="0"/>
        <w:ind w:left="426"/>
        <w:rPr>
          <w:rFonts w:ascii="Calibri" w:hAnsi="Calibri" w:cs="Calibri"/>
          <w:sz w:val="20"/>
          <w:szCs w:val="20"/>
        </w:rPr>
      </w:pPr>
      <w:r w:rsidRPr="00F033BA">
        <w:rPr>
          <w:rFonts w:ascii="Calibri" w:hAnsi="Calibri" w:cs="Calibri"/>
          <w:sz w:val="20"/>
          <w:szCs w:val="20"/>
        </w:rPr>
        <w:t xml:space="preserve">pokud </w:t>
      </w:r>
      <w:r w:rsidR="009314C6" w:rsidRPr="00F033BA">
        <w:rPr>
          <w:rFonts w:ascii="Calibri" w:hAnsi="Calibri" w:cs="Calibri"/>
          <w:sz w:val="20"/>
          <w:szCs w:val="20"/>
        </w:rPr>
        <w:t>Z</w:t>
      </w:r>
      <w:r w:rsidRPr="00F033BA">
        <w:rPr>
          <w:rFonts w:ascii="Calibri" w:hAnsi="Calibri" w:cs="Calibri"/>
          <w:sz w:val="20"/>
          <w:szCs w:val="20"/>
        </w:rPr>
        <w:t xml:space="preserve">hotovitel poruší některý se závazků ve smlouvě sjednaných a přes písemnou výzvu </w:t>
      </w:r>
      <w:r w:rsidR="00AE3E6A" w:rsidRPr="00F033BA">
        <w:rPr>
          <w:rFonts w:ascii="Calibri" w:hAnsi="Calibri" w:cs="Calibri"/>
          <w:sz w:val="20"/>
          <w:szCs w:val="20"/>
        </w:rPr>
        <w:t>O</w:t>
      </w:r>
      <w:r w:rsidRPr="00F033BA">
        <w:rPr>
          <w:rFonts w:ascii="Calibri" w:hAnsi="Calibri" w:cs="Calibri"/>
          <w:sz w:val="20"/>
          <w:szCs w:val="20"/>
        </w:rPr>
        <w:t xml:space="preserve">bjednatele v přiměřené lhůtě stanovené </w:t>
      </w:r>
      <w:r w:rsidR="00AE3E6A" w:rsidRPr="00F033BA">
        <w:rPr>
          <w:rFonts w:ascii="Calibri" w:hAnsi="Calibri" w:cs="Calibri"/>
          <w:sz w:val="20"/>
          <w:szCs w:val="20"/>
        </w:rPr>
        <w:t>O</w:t>
      </w:r>
      <w:r w:rsidRPr="00F033BA">
        <w:rPr>
          <w:rFonts w:ascii="Calibri" w:hAnsi="Calibri" w:cs="Calibri"/>
          <w:sz w:val="20"/>
          <w:szCs w:val="20"/>
        </w:rPr>
        <w:t>bjednatelem v této výzvě nesjedná nápravu</w:t>
      </w:r>
    </w:p>
    <w:p w14:paraId="0E2FE0A8" w14:textId="5740556E" w:rsidR="00417F54" w:rsidRDefault="00417F54" w:rsidP="008570AA">
      <w:pPr>
        <w:pStyle w:val="Odstavecseseznamem"/>
        <w:numPr>
          <w:ilvl w:val="0"/>
          <w:numId w:val="10"/>
        </w:numPr>
        <w:autoSpaceDE w:val="0"/>
        <w:autoSpaceDN w:val="0"/>
        <w:adjustRightInd w:val="0"/>
        <w:ind w:left="426"/>
        <w:rPr>
          <w:rFonts w:ascii="Calibri" w:hAnsi="Calibri" w:cs="Calibri"/>
          <w:sz w:val="20"/>
          <w:szCs w:val="20"/>
        </w:rPr>
      </w:pPr>
      <w:r w:rsidRPr="00F033BA">
        <w:rPr>
          <w:rFonts w:ascii="Calibri" w:hAnsi="Calibri" w:cs="Calibri"/>
          <w:sz w:val="20"/>
          <w:szCs w:val="20"/>
        </w:rPr>
        <w:t xml:space="preserve">postoupení práv a povinnosti z této smlouvy vyplývající pro </w:t>
      </w:r>
      <w:r w:rsidR="009314C6" w:rsidRPr="00F033BA">
        <w:rPr>
          <w:rFonts w:ascii="Calibri" w:hAnsi="Calibri" w:cs="Calibri"/>
          <w:sz w:val="20"/>
          <w:szCs w:val="20"/>
        </w:rPr>
        <w:t>Z</w:t>
      </w:r>
      <w:r w:rsidRPr="00F033BA">
        <w:rPr>
          <w:rFonts w:ascii="Calibri" w:hAnsi="Calibri" w:cs="Calibri"/>
          <w:sz w:val="20"/>
          <w:szCs w:val="20"/>
        </w:rPr>
        <w:t xml:space="preserve">hotovitele třetí osobě bez souhlasu </w:t>
      </w:r>
      <w:r w:rsidR="00AE3E6A" w:rsidRPr="00F033BA">
        <w:rPr>
          <w:rFonts w:ascii="Calibri" w:hAnsi="Calibri" w:cs="Calibri"/>
          <w:sz w:val="20"/>
          <w:szCs w:val="20"/>
        </w:rPr>
        <w:t>O</w:t>
      </w:r>
      <w:r w:rsidRPr="00F033BA">
        <w:rPr>
          <w:rFonts w:ascii="Calibri" w:hAnsi="Calibri" w:cs="Calibri"/>
          <w:sz w:val="20"/>
          <w:szCs w:val="20"/>
        </w:rPr>
        <w:t>bjednatele</w:t>
      </w:r>
    </w:p>
    <w:p w14:paraId="23B72E04" w14:textId="77777777" w:rsidR="00B165B4" w:rsidRPr="00C04264" w:rsidRDefault="00B165B4" w:rsidP="008570AA">
      <w:pPr>
        <w:pStyle w:val="Odstavecseseznamem"/>
        <w:numPr>
          <w:ilvl w:val="0"/>
          <w:numId w:val="10"/>
        </w:numPr>
        <w:autoSpaceDE w:val="0"/>
        <w:autoSpaceDN w:val="0"/>
        <w:adjustRightInd w:val="0"/>
        <w:ind w:left="426"/>
        <w:rPr>
          <w:rFonts w:ascii="Calibri" w:hAnsi="Calibri" w:cs="Calibri"/>
          <w:sz w:val="20"/>
          <w:szCs w:val="20"/>
        </w:rPr>
      </w:pPr>
      <w:r w:rsidRPr="00C04264">
        <w:rPr>
          <w:rFonts w:ascii="Calibri" w:hAnsi="Calibri" w:cs="Calibri"/>
          <w:sz w:val="20"/>
          <w:szCs w:val="20"/>
        </w:rPr>
        <w:lastRenderedPageBreak/>
        <w:t>při zpoždění realizace prací o více než 30 dní oproti harmonogramu prací bez doložených objektivních příčin</w:t>
      </w:r>
    </w:p>
    <w:p w14:paraId="5DCA3CD6" w14:textId="77777777" w:rsidR="00417F54" w:rsidRPr="00F033BA" w:rsidRDefault="00417F54" w:rsidP="000D110B">
      <w:pPr>
        <w:autoSpaceDE w:val="0"/>
        <w:autoSpaceDN w:val="0"/>
        <w:adjustRightInd w:val="0"/>
        <w:rPr>
          <w:rFonts w:ascii="Calibri" w:hAnsi="Calibri" w:cs="Calibri"/>
          <w:sz w:val="20"/>
          <w:szCs w:val="20"/>
        </w:rPr>
      </w:pPr>
    </w:p>
    <w:p w14:paraId="328CB33D" w14:textId="602582A8" w:rsidR="003A2AF2" w:rsidRPr="00F033BA" w:rsidRDefault="00417F54"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Pokud bude </w:t>
      </w:r>
      <w:r w:rsidR="009314C6" w:rsidRPr="00F033BA">
        <w:rPr>
          <w:rFonts w:ascii="Calibri" w:hAnsi="Calibri" w:cs="Calibri"/>
          <w:sz w:val="20"/>
          <w:szCs w:val="20"/>
        </w:rPr>
        <w:t>Z</w:t>
      </w:r>
      <w:r w:rsidRPr="00F033BA">
        <w:rPr>
          <w:rFonts w:ascii="Calibri" w:hAnsi="Calibri" w:cs="Calibri"/>
          <w:sz w:val="20"/>
          <w:szCs w:val="20"/>
        </w:rPr>
        <w:t xml:space="preserve">hotovitel soustavně nebo zvlášť hrubě porušovat kvalitativní podmínky v průběhu realizace stavby, má </w:t>
      </w:r>
      <w:r w:rsidR="00AE3E6A" w:rsidRPr="00F033BA">
        <w:rPr>
          <w:rFonts w:ascii="Calibri" w:hAnsi="Calibri" w:cs="Calibri"/>
          <w:sz w:val="20"/>
          <w:szCs w:val="20"/>
        </w:rPr>
        <w:t>O</w:t>
      </w:r>
      <w:r w:rsidRPr="00F033BA">
        <w:rPr>
          <w:rFonts w:ascii="Calibri" w:hAnsi="Calibri" w:cs="Calibri"/>
          <w:sz w:val="20"/>
          <w:szCs w:val="20"/>
        </w:rPr>
        <w:t xml:space="preserve">bjednatel právo od této smlouvy odstoupit, avšak teprve po písemné výzvě k plnění s pohrůžkou odstoupení, se stanovenou dodatečnou přiměřenou lhůtou k nápravě, jejíž délka nesmí přesáhnout 5 kalendářních dnů. </w:t>
      </w:r>
    </w:p>
    <w:p w14:paraId="5AC4E84D" w14:textId="77777777" w:rsidR="003A2AF2" w:rsidRPr="00F033BA" w:rsidRDefault="003A2AF2" w:rsidP="000D110B">
      <w:pPr>
        <w:pStyle w:val="Odstavecseseznamem"/>
        <w:autoSpaceDE w:val="0"/>
        <w:autoSpaceDN w:val="0"/>
        <w:adjustRightInd w:val="0"/>
        <w:ind w:left="0"/>
        <w:rPr>
          <w:rFonts w:ascii="Calibri" w:hAnsi="Calibri" w:cs="Calibri"/>
          <w:sz w:val="20"/>
          <w:szCs w:val="20"/>
        </w:rPr>
      </w:pPr>
    </w:p>
    <w:p w14:paraId="4F10B434" w14:textId="77777777" w:rsidR="00C76256" w:rsidRPr="00F033BA" w:rsidRDefault="00417F54"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14:paraId="4EDE0DC0" w14:textId="77777777" w:rsidR="00C76256" w:rsidRPr="00F033BA" w:rsidRDefault="00C76256" w:rsidP="000D110B">
      <w:pPr>
        <w:pStyle w:val="Odstavecseseznamem"/>
        <w:rPr>
          <w:rFonts w:ascii="Calibri" w:hAnsi="Calibri" w:cs="Calibri"/>
          <w:sz w:val="20"/>
          <w:szCs w:val="20"/>
        </w:rPr>
      </w:pPr>
    </w:p>
    <w:p w14:paraId="37C256F1" w14:textId="77777777" w:rsidR="00C76256" w:rsidRPr="00F033BA" w:rsidRDefault="00C76256"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Odstoupí-li některá ze stran od této smlouvy na základě ujednání z této smlouvy vyplývajících, pak povinnosti obou stran jsou následující:</w:t>
      </w:r>
    </w:p>
    <w:p w14:paraId="358E2D60" w14:textId="3E13DDB9" w:rsidR="00C76256" w:rsidRPr="00E05D8F" w:rsidRDefault="009314C6" w:rsidP="00E05D8F">
      <w:pPr>
        <w:pStyle w:val="Odstavecseseznamem"/>
        <w:numPr>
          <w:ilvl w:val="0"/>
          <w:numId w:val="36"/>
        </w:numPr>
        <w:autoSpaceDE w:val="0"/>
        <w:autoSpaceDN w:val="0"/>
        <w:adjustRightInd w:val="0"/>
        <w:ind w:left="426"/>
        <w:rPr>
          <w:rFonts w:ascii="Calibri" w:hAnsi="Calibri" w:cs="Calibri"/>
          <w:sz w:val="20"/>
          <w:szCs w:val="20"/>
        </w:rPr>
      </w:pPr>
      <w:r w:rsidRPr="00E05D8F">
        <w:rPr>
          <w:rFonts w:ascii="Calibri" w:hAnsi="Calibri" w:cs="Calibri"/>
          <w:sz w:val="20"/>
          <w:szCs w:val="20"/>
        </w:rPr>
        <w:t>Z</w:t>
      </w:r>
      <w:r w:rsidR="00C76256" w:rsidRPr="00E05D8F">
        <w:rPr>
          <w:rFonts w:ascii="Calibri" w:hAnsi="Calibri" w:cs="Calibri"/>
          <w:sz w:val="20"/>
          <w:szCs w:val="20"/>
        </w:rPr>
        <w:t>hotovitel provede soupis všech provedených prací oceněný dle způsobu, kterým je stanovena cena díla;</w:t>
      </w:r>
    </w:p>
    <w:p w14:paraId="2A6F7CD7" w14:textId="34E93C3D" w:rsidR="00C76256" w:rsidRPr="00F033BA" w:rsidRDefault="009314C6" w:rsidP="00E05D8F">
      <w:pPr>
        <w:pStyle w:val="Odstavecseseznamem"/>
        <w:numPr>
          <w:ilvl w:val="0"/>
          <w:numId w:val="36"/>
        </w:numPr>
        <w:autoSpaceDE w:val="0"/>
        <w:autoSpaceDN w:val="0"/>
        <w:adjustRightInd w:val="0"/>
        <w:ind w:left="426"/>
        <w:rPr>
          <w:rFonts w:ascii="Calibri" w:hAnsi="Calibri" w:cs="Calibri"/>
          <w:sz w:val="20"/>
          <w:szCs w:val="20"/>
        </w:rPr>
      </w:pPr>
      <w:r w:rsidRPr="00F033BA">
        <w:rPr>
          <w:rFonts w:ascii="Calibri" w:hAnsi="Calibri" w:cs="Calibri"/>
          <w:sz w:val="20"/>
          <w:szCs w:val="20"/>
        </w:rPr>
        <w:t>Z</w:t>
      </w:r>
      <w:r w:rsidR="00C76256" w:rsidRPr="00F033BA">
        <w:rPr>
          <w:rFonts w:ascii="Calibri" w:hAnsi="Calibri" w:cs="Calibri"/>
          <w:sz w:val="20"/>
          <w:szCs w:val="20"/>
        </w:rPr>
        <w:t>hotovitel provede finanční vyčíslení provedených prací, popřípadě poskytnutých záloh a zpracuje „dílčí konečnou fakturu“;</w:t>
      </w:r>
    </w:p>
    <w:p w14:paraId="12150A17" w14:textId="1D8D09C1" w:rsidR="00C76256" w:rsidRPr="00F033BA" w:rsidRDefault="009314C6" w:rsidP="00E05D8F">
      <w:pPr>
        <w:pStyle w:val="Odstavecseseznamem"/>
        <w:numPr>
          <w:ilvl w:val="0"/>
          <w:numId w:val="36"/>
        </w:numPr>
        <w:autoSpaceDE w:val="0"/>
        <w:autoSpaceDN w:val="0"/>
        <w:adjustRightInd w:val="0"/>
        <w:ind w:left="426"/>
        <w:rPr>
          <w:rFonts w:ascii="Calibri" w:hAnsi="Calibri" w:cs="Calibri"/>
          <w:sz w:val="20"/>
          <w:szCs w:val="20"/>
        </w:rPr>
      </w:pPr>
      <w:r w:rsidRPr="00F033BA">
        <w:rPr>
          <w:rFonts w:ascii="Calibri" w:hAnsi="Calibri" w:cs="Calibri"/>
          <w:sz w:val="20"/>
          <w:szCs w:val="20"/>
        </w:rPr>
        <w:t>Z</w:t>
      </w:r>
      <w:r w:rsidR="00C76256" w:rsidRPr="00F033BA">
        <w:rPr>
          <w:rFonts w:ascii="Calibri" w:hAnsi="Calibri" w:cs="Calibri"/>
          <w:sz w:val="20"/>
          <w:szCs w:val="20"/>
        </w:rPr>
        <w:t>hotovitel odveze veškerý svůj nezabudovaný materiál, pokud se strany nedohodnou jinak;</w:t>
      </w:r>
    </w:p>
    <w:p w14:paraId="4C72DB98" w14:textId="3C444885" w:rsidR="00C76256" w:rsidRPr="00F033BA" w:rsidRDefault="009314C6" w:rsidP="00E05D8F">
      <w:pPr>
        <w:pStyle w:val="Odstavecseseznamem"/>
        <w:numPr>
          <w:ilvl w:val="0"/>
          <w:numId w:val="36"/>
        </w:numPr>
        <w:autoSpaceDE w:val="0"/>
        <w:autoSpaceDN w:val="0"/>
        <w:adjustRightInd w:val="0"/>
        <w:ind w:left="426"/>
        <w:rPr>
          <w:rFonts w:ascii="Calibri" w:hAnsi="Calibri" w:cs="Calibri"/>
          <w:sz w:val="20"/>
          <w:szCs w:val="20"/>
        </w:rPr>
      </w:pPr>
      <w:r w:rsidRPr="00F033BA">
        <w:rPr>
          <w:rFonts w:ascii="Calibri" w:hAnsi="Calibri" w:cs="Calibri"/>
          <w:sz w:val="20"/>
          <w:szCs w:val="20"/>
        </w:rPr>
        <w:t>Z</w:t>
      </w:r>
      <w:r w:rsidR="00C76256" w:rsidRPr="00F033BA">
        <w:rPr>
          <w:rFonts w:ascii="Calibri" w:hAnsi="Calibri" w:cs="Calibri"/>
          <w:sz w:val="20"/>
          <w:szCs w:val="20"/>
        </w:rPr>
        <w:t xml:space="preserve">hotovitel vyzve </w:t>
      </w:r>
      <w:r w:rsidR="00AE3E6A" w:rsidRPr="00F033BA">
        <w:rPr>
          <w:rFonts w:ascii="Calibri" w:hAnsi="Calibri" w:cs="Calibri"/>
          <w:sz w:val="20"/>
          <w:szCs w:val="20"/>
        </w:rPr>
        <w:t>O</w:t>
      </w:r>
      <w:r w:rsidR="00C76256" w:rsidRPr="00F033BA">
        <w:rPr>
          <w:rFonts w:ascii="Calibri" w:hAnsi="Calibri" w:cs="Calibri"/>
          <w:sz w:val="20"/>
          <w:szCs w:val="20"/>
        </w:rPr>
        <w:t xml:space="preserve">bjednatele k „dílčímu předání díla“ a </w:t>
      </w:r>
      <w:r w:rsidR="00AE3E6A" w:rsidRPr="00F033BA">
        <w:rPr>
          <w:rFonts w:ascii="Calibri" w:hAnsi="Calibri" w:cs="Calibri"/>
          <w:sz w:val="20"/>
          <w:szCs w:val="20"/>
        </w:rPr>
        <w:t>O</w:t>
      </w:r>
      <w:r w:rsidR="00C76256" w:rsidRPr="00F033BA">
        <w:rPr>
          <w:rFonts w:ascii="Calibri" w:hAnsi="Calibri" w:cs="Calibri"/>
          <w:sz w:val="20"/>
          <w:szCs w:val="20"/>
        </w:rPr>
        <w:t>bjednatel je povinen do tří dnů od obdržení vyzvání zahájit „dílčí přejímací řízení“</w:t>
      </w:r>
    </w:p>
    <w:p w14:paraId="48670992" w14:textId="77777777" w:rsidR="00E35AFA" w:rsidRPr="00F033BA" w:rsidRDefault="00E35AFA" w:rsidP="00E35AFA">
      <w:pPr>
        <w:pStyle w:val="Odstavecseseznamem"/>
        <w:autoSpaceDE w:val="0"/>
        <w:autoSpaceDN w:val="0"/>
        <w:adjustRightInd w:val="0"/>
        <w:ind w:left="360"/>
        <w:rPr>
          <w:rFonts w:ascii="Calibri" w:hAnsi="Calibri" w:cs="Calibri"/>
          <w:sz w:val="20"/>
          <w:szCs w:val="20"/>
        </w:rPr>
      </w:pPr>
    </w:p>
    <w:p w14:paraId="6D5F2E7B" w14:textId="54323DBC" w:rsidR="00005847" w:rsidRDefault="00005847"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Odstoupí-li </w:t>
      </w:r>
      <w:r w:rsidR="00CF5047" w:rsidRPr="00F033BA">
        <w:rPr>
          <w:rFonts w:ascii="Calibri" w:hAnsi="Calibri" w:cs="Calibri"/>
          <w:sz w:val="20"/>
          <w:szCs w:val="20"/>
        </w:rPr>
        <w:t>Z</w:t>
      </w:r>
      <w:r w:rsidRPr="00F033BA">
        <w:rPr>
          <w:rFonts w:ascii="Calibri" w:hAnsi="Calibri" w:cs="Calibri"/>
          <w:sz w:val="20"/>
          <w:szCs w:val="20"/>
        </w:rPr>
        <w:t>hotovitel od smlouvy před zahájením prací</w:t>
      </w:r>
      <w:r w:rsidR="005C0910" w:rsidRPr="00F033BA">
        <w:rPr>
          <w:rFonts w:ascii="Calibri" w:hAnsi="Calibri" w:cs="Calibri"/>
          <w:sz w:val="20"/>
          <w:szCs w:val="20"/>
        </w:rPr>
        <w:t xml:space="preserve"> z důvodů nezaviněných </w:t>
      </w:r>
      <w:r w:rsidR="00AE3E6A" w:rsidRPr="00F033BA">
        <w:rPr>
          <w:rFonts w:ascii="Calibri" w:hAnsi="Calibri" w:cs="Calibri"/>
          <w:sz w:val="20"/>
          <w:szCs w:val="20"/>
        </w:rPr>
        <w:t>O</w:t>
      </w:r>
      <w:r w:rsidR="005C0910" w:rsidRPr="00F033BA">
        <w:rPr>
          <w:rFonts w:ascii="Calibri" w:hAnsi="Calibri" w:cs="Calibri"/>
          <w:sz w:val="20"/>
          <w:szCs w:val="20"/>
        </w:rPr>
        <w:t xml:space="preserve">bjednatelem </w:t>
      </w:r>
      <w:r w:rsidRPr="00F033BA">
        <w:rPr>
          <w:rFonts w:ascii="Calibri" w:hAnsi="Calibri" w:cs="Calibri"/>
          <w:sz w:val="20"/>
          <w:szCs w:val="20"/>
        </w:rPr>
        <w:t xml:space="preserve">a </w:t>
      </w:r>
      <w:r w:rsidR="00CF5047" w:rsidRPr="00F033BA">
        <w:rPr>
          <w:rFonts w:ascii="Calibri" w:hAnsi="Calibri" w:cs="Calibri"/>
          <w:sz w:val="20"/>
          <w:szCs w:val="20"/>
        </w:rPr>
        <w:t>Objedna</w:t>
      </w:r>
      <w:r w:rsidRPr="00F033BA">
        <w:rPr>
          <w:rFonts w:ascii="Calibri" w:hAnsi="Calibri" w:cs="Calibri"/>
          <w:sz w:val="20"/>
          <w:szCs w:val="20"/>
        </w:rPr>
        <w:t xml:space="preserve">tel bude nucen vypsat nové zadávací řízení, je </w:t>
      </w:r>
      <w:r w:rsidR="00CF5047" w:rsidRPr="00F033BA">
        <w:rPr>
          <w:rFonts w:ascii="Calibri" w:hAnsi="Calibri" w:cs="Calibri"/>
          <w:sz w:val="20"/>
          <w:szCs w:val="20"/>
        </w:rPr>
        <w:t>Z</w:t>
      </w:r>
      <w:r w:rsidRPr="00F033BA">
        <w:rPr>
          <w:rFonts w:ascii="Calibri" w:hAnsi="Calibri" w:cs="Calibri"/>
          <w:sz w:val="20"/>
          <w:szCs w:val="20"/>
        </w:rPr>
        <w:t xml:space="preserve">hotovitel povinen uhradit </w:t>
      </w:r>
      <w:r w:rsidR="00CF5047" w:rsidRPr="00F033BA">
        <w:rPr>
          <w:rFonts w:ascii="Calibri" w:hAnsi="Calibri" w:cs="Calibri"/>
          <w:sz w:val="20"/>
          <w:szCs w:val="20"/>
        </w:rPr>
        <w:t>Objednateli</w:t>
      </w:r>
      <w:r w:rsidRPr="00F033BA">
        <w:rPr>
          <w:rFonts w:ascii="Calibri" w:hAnsi="Calibri" w:cs="Calibri"/>
          <w:sz w:val="20"/>
          <w:szCs w:val="20"/>
        </w:rPr>
        <w:t xml:space="preserve"> ná</w:t>
      </w:r>
      <w:r w:rsidR="0017085C" w:rsidRPr="00F033BA">
        <w:rPr>
          <w:rFonts w:ascii="Calibri" w:hAnsi="Calibri" w:cs="Calibri"/>
          <w:sz w:val="20"/>
          <w:szCs w:val="20"/>
        </w:rPr>
        <w:t>klady s tím spojené. Pokud nově vysoutěžená cena bude</w:t>
      </w:r>
      <w:r w:rsidR="00DB193B" w:rsidRPr="00F033BA">
        <w:rPr>
          <w:rFonts w:ascii="Calibri" w:hAnsi="Calibri" w:cs="Calibri"/>
          <w:sz w:val="20"/>
          <w:szCs w:val="20"/>
        </w:rPr>
        <w:t xml:space="preserve"> </w:t>
      </w:r>
      <w:r w:rsidR="0017085C" w:rsidRPr="00F033BA">
        <w:rPr>
          <w:rFonts w:ascii="Calibri" w:hAnsi="Calibri" w:cs="Calibri"/>
          <w:sz w:val="20"/>
          <w:szCs w:val="20"/>
        </w:rPr>
        <w:t xml:space="preserve">vyšší </w:t>
      </w:r>
      <w:r w:rsidR="00FA5A32" w:rsidRPr="00F033BA">
        <w:rPr>
          <w:rFonts w:ascii="Calibri" w:hAnsi="Calibri" w:cs="Calibri"/>
          <w:sz w:val="20"/>
          <w:szCs w:val="20"/>
        </w:rPr>
        <w:t xml:space="preserve">než cena </w:t>
      </w:r>
      <w:r w:rsidR="007C5A89" w:rsidRPr="00F033BA">
        <w:rPr>
          <w:rFonts w:ascii="Calibri" w:hAnsi="Calibri" w:cs="Calibri"/>
          <w:sz w:val="20"/>
          <w:szCs w:val="20"/>
        </w:rPr>
        <w:t xml:space="preserve">dle </w:t>
      </w:r>
      <w:r w:rsidR="00FA5A32" w:rsidRPr="00F033BA">
        <w:rPr>
          <w:rFonts w:ascii="Calibri" w:hAnsi="Calibri" w:cs="Calibri"/>
          <w:sz w:val="20"/>
          <w:szCs w:val="20"/>
        </w:rPr>
        <w:t xml:space="preserve">této smlouvy, </w:t>
      </w:r>
      <w:r w:rsidR="0017085C" w:rsidRPr="00F033BA">
        <w:rPr>
          <w:rFonts w:ascii="Calibri" w:hAnsi="Calibri" w:cs="Calibri"/>
          <w:sz w:val="20"/>
          <w:szCs w:val="20"/>
        </w:rPr>
        <w:t xml:space="preserve">je </w:t>
      </w:r>
      <w:r w:rsidR="00CF5047" w:rsidRPr="00F033BA">
        <w:rPr>
          <w:rFonts w:ascii="Calibri" w:hAnsi="Calibri" w:cs="Calibri"/>
          <w:sz w:val="20"/>
          <w:szCs w:val="20"/>
        </w:rPr>
        <w:t>Z</w:t>
      </w:r>
      <w:r w:rsidR="0017085C" w:rsidRPr="00F033BA">
        <w:rPr>
          <w:rFonts w:ascii="Calibri" w:hAnsi="Calibri" w:cs="Calibri"/>
          <w:sz w:val="20"/>
          <w:szCs w:val="20"/>
        </w:rPr>
        <w:t xml:space="preserve">hotovitel povinen uhradit </w:t>
      </w:r>
      <w:r w:rsidR="00CF5047" w:rsidRPr="00F033BA">
        <w:rPr>
          <w:rFonts w:ascii="Calibri" w:hAnsi="Calibri" w:cs="Calibri"/>
          <w:sz w:val="20"/>
          <w:szCs w:val="20"/>
        </w:rPr>
        <w:t xml:space="preserve">Objednateli </w:t>
      </w:r>
      <w:r w:rsidR="0017085C" w:rsidRPr="00F033BA">
        <w:rPr>
          <w:rFonts w:ascii="Calibri" w:hAnsi="Calibri" w:cs="Calibri"/>
          <w:sz w:val="20"/>
          <w:szCs w:val="20"/>
        </w:rPr>
        <w:t xml:space="preserve">cenový rozdíl. </w:t>
      </w:r>
    </w:p>
    <w:p w14:paraId="5B1A5CC5" w14:textId="77777777" w:rsidR="00223A1F" w:rsidRDefault="00223A1F" w:rsidP="00223A1F">
      <w:pPr>
        <w:autoSpaceDE w:val="0"/>
        <w:autoSpaceDN w:val="0"/>
        <w:adjustRightInd w:val="0"/>
        <w:rPr>
          <w:rFonts w:ascii="Calibri" w:hAnsi="Calibri" w:cs="Calibri"/>
          <w:sz w:val="20"/>
          <w:szCs w:val="20"/>
        </w:rPr>
      </w:pPr>
    </w:p>
    <w:p w14:paraId="695BC7E6" w14:textId="77777777" w:rsidR="00223A1F" w:rsidRPr="00223A1F" w:rsidRDefault="00223A1F" w:rsidP="00223A1F">
      <w:pPr>
        <w:autoSpaceDE w:val="0"/>
        <w:autoSpaceDN w:val="0"/>
        <w:adjustRightInd w:val="0"/>
        <w:rPr>
          <w:rFonts w:ascii="Calibri" w:hAnsi="Calibri" w:cs="Calibri"/>
          <w:sz w:val="20"/>
          <w:szCs w:val="20"/>
        </w:rPr>
      </w:pPr>
    </w:p>
    <w:p w14:paraId="41372D31" w14:textId="68699F87" w:rsidR="00C352D0" w:rsidRPr="00F033BA" w:rsidRDefault="00D73404"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 xml:space="preserve">Povinnosti </w:t>
      </w:r>
      <w:r w:rsidR="00F0114B" w:rsidRPr="00F033BA">
        <w:rPr>
          <w:rFonts w:ascii="Calibri" w:hAnsi="Calibri" w:cs="Calibri"/>
          <w:b/>
          <w:i/>
          <w:sz w:val="20"/>
          <w:u w:val="single"/>
        </w:rPr>
        <w:t>Zhotovitel</w:t>
      </w:r>
      <w:r w:rsidR="00A779D4">
        <w:rPr>
          <w:rFonts w:ascii="Calibri" w:hAnsi="Calibri" w:cs="Calibri"/>
          <w:b/>
          <w:i/>
          <w:sz w:val="20"/>
          <w:u w:val="single"/>
        </w:rPr>
        <w:t>e</w:t>
      </w:r>
    </w:p>
    <w:p w14:paraId="36501C84" w14:textId="77777777" w:rsidR="00752B50" w:rsidRPr="00F033BA" w:rsidRDefault="00752B50" w:rsidP="005229C1">
      <w:pPr>
        <w:numPr>
          <w:ilvl w:val="1"/>
          <w:numId w:val="3"/>
        </w:numPr>
        <w:ind w:left="0" w:hanging="567"/>
        <w:rPr>
          <w:rFonts w:ascii="Calibri" w:hAnsi="Calibri" w:cs="Calibri"/>
          <w:sz w:val="20"/>
          <w:szCs w:val="20"/>
        </w:rPr>
      </w:pPr>
      <w:r w:rsidRPr="00F033BA">
        <w:rPr>
          <w:rFonts w:ascii="Calibri" w:hAnsi="Calibri" w:cs="Calibri"/>
          <w:sz w:val="20"/>
          <w:szCs w:val="20"/>
        </w:rPr>
        <w:t>Zhotovitel je povinen vést účetnictví v souladu s předpisy ČR.</w:t>
      </w:r>
    </w:p>
    <w:p w14:paraId="2E98B123" w14:textId="77777777" w:rsidR="00752B50" w:rsidRPr="00F033BA" w:rsidRDefault="00752B50" w:rsidP="00752B50">
      <w:pPr>
        <w:rPr>
          <w:rFonts w:ascii="Calibri" w:hAnsi="Calibri" w:cs="Calibri"/>
          <w:sz w:val="20"/>
          <w:szCs w:val="20"/>
        </w:rPr>
      </w:pPr>
    </w:p>
    <w:p w14:paraId="15DCF4AA" w14:textId="77777777" w:rsidR="00B63BAC" w:rsidRPr="0082020B" w:rsidRDefault="00B63BAC" w:rsidP="00B63BAC">
      <w:pPr>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je povinen uchovávat veškerou dokumentaci související s realizací díla včetně účetních dokladů </w:t>
      </w:r>
      <w:r>
        <w:rPr>
          <w:rFonts w:ascii="Calibri" w:hAnsi="Calibri" w:cs="Calibri"/>
          <w:sz w:val="20"/>
          <w:szCs w:val="20"/>
        </w:rPr>
        <w:t xml:space="preserve">minimálně </w:t>
      </w:r>
      <w:r w:rsidRPr="00F033BA">
        <w:rPr>
          <w:rFonts w:ascii="Calibri" w:hAnsi="Calibri" w:cs="Calibri"/>
          <w:sz w:val="20"/>
          <w:szCs w:val="20"/>
        </w:rPr>
        <w:t>po dobu 10 let od předání díla. Lhůta dle předcházející věty začíná běžet od 1. ledna následujícího kalendářního roku po ukončení realizace díla.</w:t>
      </w:r>
      <w:r w:rsidRPr="0082020B">
        <w:rPr>
          <w:rFonts w:ascii="Calibri" w:hAnsi="Calibri" w:cs="Calibri"/>
          <w:sz w:val="20"/>
          <w:szCs w:val="20"/>
        </w:rPr>
        <w:t xml:space="preserve"> Pokud je v českých právních předpisech stanovena lhůta delší, musí ji </w:t>
      </w:r>
      <w:r>
        <w:rPr>
          <w:rFonts w:ascii="Calibri" w:hAnsi="Calibri" w:cs="Calibri"/>
          <w:sz w:val="20"/>
          <w:szCs w:val="20"/>
        </w:rPr>
        <w:t>zhotovitel</w:t>
      </w:r>
      <w:r w:rsidRPr="0082020B">
        <w:rPr>
          <w:rFonts w:ascii="Calibri" w:hAnsi="Calibri" w:cs="Calibri"/>
          <w:sz w:val="20"/>
          <w:szCs w:val="20"/>
        </w:rPr>
        <w:t xml:space="preserve"> použít.</w:t>
      </w:r>
      <w:r w:rsidRPr="0082020B">
        <w:rPr>
          <w:rFonts w:ascii="Calibri" w:hAnsi="Calibri" w:cs="Calibri"/>
          <w:color w:val="000000"/>
          <w:sz w:val="22"/>
          <w:szCs w:val="22"/>
        </w:rPr>
        <w:t xml:space="preserve"> </w:t>
      </w:r>
    </w:p>
    <w:p w14:paraId="58A2CD43" w14:textId="77777777" w:rsidR="00B63BAC" w:rsidRPr="00F033BA" w:rsidRDefault="00B63BAC" w:rsidP="00B63BAC">
      <w:pPr>
        <w:pStyle w:val="Odstavecseseznamem"/>
        <w:rPr>
          <w:rFonts w:ascii="Calibri" w:hAnsi="Calibri" w:cs="Calibri"/>
          <w:sz w:val="20"/>
          <w:szCs w:val="20"/>
        </w:rPr>
      </w:pPr>
    </w:p>
    <w:p w14:paraId="78A96352" w14:textId="77777777" w:rsidR="00B63BAC" w:rsidRPr="00F033BA" w:rsidRDefault="00B63BAC" w:rsidP="00B63BAC">
      <w:pPr>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si je vědom, že ve smyslu </w:t>
      </w:r>
      <w:proofErr w:type="spellStart"/>
      <w:r w:rsidRPr="00F033BA">
        <w:rPr>
          <w:rFonts w:ascii="Calibri" w:hAnsi="Calibri" w:cs="Calibri"/>
          <w:sz w:val="20"/>
          <w:szCs w:val="20"/>
        </w:rPr>
        <w:t>ust</w:t>
      </w:r>
      <w:proofErr w:type="spellEnd"/>
      <w:r w:rsidRPr="00F033BA">
        <w:rPr>
          <w:rFonts w:ascii="Calibri" w:hAnsi="Calibri" w:cs="Calibri"/>
          <w:sz w:val="20"/>
          <w:szCs w:val="20"/>
        </w:rPr>
        <w:t>. § 2 písm. e) zákona č. 320/2001 Sb., o finanční kontrole ve veřejné správě a o změně některých zákonů (zákon o finanční kontrole), ve znění pozdějších předpisů, je povinen spolupůsobit při výkonu finanční kontroly. Zhotovitel se rovněž zavazuje k obdobné povinnosti zavázat své případné poddodavatele.</w:t>
      </w:r>
    </w:p>
    <w:p w14:paraId="155434C8" w14:textId="77777777" w:rsidR="00B63BAC" w:rsidRPr="00F033BA" w:rsidRDefault="00B63BAC" w:rsidP="00B63BAC">
      <w:pPr>
        <w:rPr>
          <w:rFonts w:ascii="Calibri" w:hAnsi="Calibri" w:cs="Calibri"/>
          <w:sz w:val="20"/>
          <w:szCs w:val="20"/>
        </w:rPr>
      </w:pPr>
    </w:p>
    <w:p w14:paraId="5A799706" w14:textId="77777777" w:rsidR="00B63BAC" w:rsidRPr="009E7AD3" w:rsidRDefault="00B63BAC" w:rsidP="00B63BAC">
      <w:pPr>
        <w:numPr>
          <w:ilvl w:val="1"/>
          <w:numId w:val="3"/>
        </w:numPr>
        <w:ind w:left="0" w:hanging="567"/>
        <w:rPr>
          <w:rFonts w:ascii="Calibri" w:hAnsi="Calibri" w:cs="Calibri"/>
          <w:sz w:val="20"/>
          <w:szCs w:val="20"/>
        </w:rPr>
      </w:pPr>
      <w:r>
        <w:rPr>
          <w:rFonts w:ascii="Calibri" w:hAnsi="Calibri" w:cs="Calibri"/>
          <w:sz w:val="20"/>
          <w:szCs w:val="20"/>
        </w:rPr>
        <w:t>Zhotovitel</w:t>
      </w:r>
      <w:r w:rsidRPr="00F033BA">
        <w:rPr>
          <w:rFonts w:ascii="Calibri" w:hAnsi="Calibri" w:cs="Calibri"/>
          <w:sz w:val="20"/>
          <w:szCs w:val="20"/>
        </w:rPr>
        <w:t xml:space="preserve"> </w:t>
      </w:r>
      <w:r w:rsidRPr="00844CFE">
        <w:rPr>
          <w:rFonts w:ascii="Calibri" w:hAnsi="Calibri" w:cs="Calibri"/>
          <w:sz w:val="20"/>
          <w:szCs w:val="20"/>
        </w:rPr>
        <w:t xml:space="preserve">je povinen po dobu 10 let od ukončení projektu poskytovat požadované informace a dokumentaci související s realizací projektu zaměstnancům nebo zmocněncům pověřených orgánů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 </w:t>
      </w:r>
      <w:r w:rsidRPr="00F033BA">
        <w:rPr>
          <w:rFonts w:ascii="Calibri" w:hAnsi="Calibri" w:cs="Calibri"/>
          <w:sz w:val="20"/>
          <w:szCs w:val="20"/>
        </w:rPr>
        <w:t>Zhotovitel se rovněž zavazuje k obdobné povinnosti zavázat své případné poddodavatele.</w:t>
      </w:r>
    </w:p>
    <w:p w14:paraId="05A3AE21" w14:textId="77777777" w:rsidR="00B63BAC" w:rsidRPr="00F033BA" w:rsidRDefault="00B63BAC" w:rsidP="00B63BAC">
      <w:pPr>
        <w:rPr>
          <w:rFonts w:ascii="Calibri" w:hAnsi="Calibri" w:cs="Calibri"/>
          <w:sz w:val="20"/>
          <w:szCs w:val="20"/>
        </w:rPr>
      </w:pPr>
    </w:p>
    <w:p w14:paraId="735BDF82" w14:textId="77777777" w:rsidR="00B63BAC" w:rsidRPr="00F033BA" w:rsidRDefault="00B63BAC" w:rsidP="00B63BAC">
      <w:pPr>
        <w:numPr>
          <w:ilvl w:val="1"/>
          <w:numId w:val="3"/>
        </w:numPr>
        <w:ind w:left="0" w:hanging="567"/>
        <w:rPr>
          <w:rFonts w:ascii="Calibri" w:hAnsi="Calibri" w:cs="Calibri"/>
          <w:sz w:val="20"/>
          <w:szCs w:val="20"/>
        </w:rPr>
      </w:pPr>
      <w:r w:rsidRPr="00F033BA">
        <w:rPr>
          <w:rFonts w:ascii="Calibri" w:hAnsi="Calibri" w:cs="Calibri"/>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14:paraId="430353B4" w14:textId="77777777" w:rsidR="00020C61" w:rsidRPr="00F033BA" w:rsidRDefault="00020C61" w:rsidP="00020C61">
      <w:pPr>
        <w:rPr>
          <w:rFonts w:ascii="Calibri" w:hAnsi="Calibri" w:cs="Calibri"/>
          <w:sz w:val="20"/>
          <w:szCs w:val="20"/>
        </w:rPr>
      </w:pPr>
    </w:p>
    <w:p w14:paraId="73F306C8" w14:textId="77777777" w:rsidR="00274AAC" w:rsidRPr="00F033BA" w:rsidRDefault="00274AAC" w:rsidP="000D110B">
      <w:pPr>
        <w:ind w:hanging="720"/>
        <w:rPr>
          <w:rFonts w:ascii="Calibri" w:hAnsi="Calibri" w:cs="Calibri"/>
          <w:sz w:val="20"/>
          <w:szCs w:val="20"/>
        </w:rPr>
      </w:pPr>
    </w:p>
    <w:p w14:paraId="24A3C406" w14:textId="77777777" w:rsidR="009171A0" w:rsidRPr="00F033BA" w:rsidRDefault="00FE0E9A"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t>Povinnosti</w:t>
      </w:r>
      <w:r w:rsidR="005F6A0E" w:rsidRPr="00F033BA">
        <w:rPr>
          <w:rFonts w:ascii="Calibri" w:hAnsi="Calibri" w:cs="Calibri"/>
          <w:b/>
          <w:i/>
          <w:sz w:val="20"/>
          <w:u w:val="single"/>
        </w:rPr>
        <w:t xml:space="preserve"> O</w:t>
      </w:r>
      <w:r w:rsidR="009171A0" w:rsidRPr="00F033BA">
        <w:rPr>
          <w:rFonts w:ascii="Calibri" w:hAnsi="Calibri" w:cs="Calibri"/>
          <w:b/>
          <w:i/>
          <w:sz w:val="20"/>
          <w:u w:val="single"/>
        </w:rPr>
        <w:t>bjednatele</w:t>
      </w:r>
    </w:p>
    <w:p w14:paraId="39A3D2C1" w14:textId="471A6CEC" w:rsidR="0002200F" w:rsidRPr="00F033BA" w:rsidRDefault="0002200F"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Objednatel se zavazuje poskytnout </w:t>
      </w:r>
      <w:r w:rsidR="009314C6" w:rsidRPr="00F033BA">
        <w:rPr>
          <w:rFonts w:ascii="Calibri" w:hAnsi="Calibri" w:cs="Calibri"/>
          <w:sz w:val="20"/>
          <w:szCs w:val="20"/>
        </w:rPr>
        <w:t>Z</w:t>
      </w:r>
      <w:r w:rsidRPr="00F033BA">
        <w:rPr>
          <w:rFonts w:ascii="Calibri" w:hAnsi="Calibri" w:cs="Calibri"/>
          <w:sz w:val="20"/>
          <w:szCs w:val="20"/>
        </w:rPr>
        <w:t>hotoviteli přiměřenou součinnost při plnění této smlouvy.</w:t>
      </w:r>
    </w:p>
    <w:p w14:paraId="5CD905E9" w14:textId="77777777" w:rsidR="0002200F" w:rsidRPr="00F033BA" w:rsidRDefault="0002200F" w:rsidP="000D110B">
      <w:pPr>
        <w:pStyle w:val="Odstavecseseznamem"/>
        <w:autoSpaceDE w:val="0"/>
        <w:autoSpaceDN w:val="0"/>
        <w:adjustRightInd w:val="0"/>
        <w:ind w:left="0"/>
        <w:rPr>
          <w:rFonts w:ascii="Calibri" w:hAnsi="Calibri" w:cs="Calibri"/>
          <w:sz w:val="20"/>
          <w:szCs w:val="20"/>
        </w:rPr>
      </w:pPr>
    </w:p>
    <w:p w14:paraId="0CC4A6A5" w14:textId="77777777" w:rsidR="0002200F" w:rsidRPr="00F033BA" w:rsidRDefault="0002200F"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Objednatel je povinen užívat dílo podle jeho účelu.</w:t>
      </w:r>
    </w:p>
    <w:p w14:paraId="6F39CA1A" w14:textId="77777777" w:rsidR="0002200F" w:rsidRPr="00F033BA" w:rsidRDefault="0002200F" w:rsidP="000D110B">
      <w:pPr>
        <w:autoSpaceDE w:val="0"/>
        <w:autoSpaceDN w:val="0"/>
        <w:adjustRightInd w:val="0"/>
        <w:rPr>
          <w:rFonts w:ascii="Calibri" w:hAnsi="Calibri" w:cs="Calibri"/>
          <w:sz w:val="20"/>
          <w:szCs w:val="20"/>
        </w:rPr>
      </w:pPr>
    </w:p>
    <w:p w14:paraId="170B3033" w14:textId="77777777" w:rsidR="0002200F" w:rsidRPr="00F033BA" w:rsidRDefault="0002200F"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Objednatel je povinen dodržovat všeobecná ustanovení právních a ostatních předpisů k zajištění bezpečnosti a ochrany zdraví.</w:t>
      </w:r>
    </w:p>
    <w:p w14:paraId="205DA42D" w14:textId="77777777" w:rsidR="0072199E" w:rsidRPr="00F033BA" w:rsidRDefault="0072199E" w:rsidP="005229C1">
      <w:pPr>
        <w:pStyle w:val="Zhlav"/>
        <w:numPr>
          <w:ilvl w:val="0"/>
          <w:numId w:val="3"/>
        </w:numPr>
        <w:tabs>
          <w:tab w:val="clear" w:pos="4536"/>
          <w:tab w:val="clear" w:pos="9072"/>
        </w:tabs>
        <w:spacing w:line="276" w:lineRule="auto"/>
        <w:jc w:val="center"/>
        <w:outlineLvl w:val="0"/>
        <w:rPr>
          <w:rFonts w:ascii="Calibri" w:hAnsi="Calibri" w:cs="Calibri"/>
          <w:b/>
          <w:i/>
          <w:sz w:val="20"/>
          <w:u w:val="single"/>
        </w:rPr>
      </w:pPr>
      <w:r w:rsidRPr="00F033BA">
        <w:rPr>
          <w:rFonts w:ascii="Calibri" w:hAnsi="Calibri" w:cs="Calibri"/>
          <w:b/>
          <w:i/>
          <w:sz w:val="20"/>
          <w:u w:val="single"/>
        </w:rPr>
        <w:lastRenderedPageBreak/>
        <w:t>Z</w:t>
      </w:r>
      <w:r w:rsidR="00D73404" w:rsidRPr="00F033BA">
        <w:rPr>
          <w:rFonts w:ascii="Calibri" w:hAnsi="Calibri" w:cs="Calibri"/>
          <w:b/>
          <w:i/>
          <w:sz w:val="20"/>
          <w:u w:val="single"/>
        </w:rPr>
        <w:t>ávěrečná ustanovení</w:t>
      </w:r>
    </w:p>
    <w:p w14:paraId="43701628" w14:textId="77777777" w:rsidR="00C03DA5" w:rsidRPr="00F033BA" w:rsidRDefault="0072199E"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S</w:t>
      </w:r>
      <w:r w:rsidR="00C77B47" w:rsidRPr="00F033BA">
        <w:rPr>
          <w:rFonts w:ascii="Calibri" w:hAnsi="Calibri" w:cs="Calibri"/>
          <w:sz w:val="20"/>
          <w:szCs w:val="20"/>
        </w:rPr>
        <w:t>platnost všech smluvních pokut s</w:t>
      </w:r>
      <w:r w:rsidRPr="00F033BA">
        <w:rPr>
          <w:rFonts w:ascii="Calibri" w:hAnsi="Calibri" w:cs="Calibri"/>
          <w:sz w:val="20"/>
          <w:szCs w:val="20"/>
        </w:rPr>
        <w:t xml:space="preserve">jednaných v této smlouvě </w:t>
      </w:r>
      <w:r w:rsidR="00EF7B85" w:rsidRPr="00F033BA">
        <w:rPr>
          <w:rFonts w:ascii="Calibri" w:hAnsi="Calibri" w:cs="Calibri"/>
          <w:sz w:val="20"/>
          <w:szCs w:val="20"/>
        </w:rPr>
        <w:t>je 14 dnů ode dne doručení</w:t>
      </w:r>
      <w:r w:rsidRPr="00F033BA">
        <w:rPr>
          <w:rFonts w:ascii="Calibri" w:hAnsi="Calibri" w:cs="Calibri"/>
          <w:sz w:val="20"/>
          <w:szCs w:val="20"/>
        </w:rPr>
        <w:t xml:space="preserve"> jejich vyčíslení druhé smluvní straně.</w:t>
      </w:r>
    </w:p>
    <w:p w14:paraId="3E0EE522" w14:textId="77777777" w:rsidR="003B2A27" w:rsidRPr="00F033BA" w:rsidRDefault="003B2A27" w:rsidP="000D110B">
      <w:pPr>
        <w:pStyle w:val="Odstavecseseznamem"/>
        <w:autoSpaceDE w:val="0"/>
        <w:autoSpaceDN w:val="0"/>
        <w:adjustRightInd w:val="0"/>
        <w:ind w:left="0"/>
        <w:rPr>
          <w:rFonts w:ascii="Calibri" w:hAnsi="Calibri" w:cs="Calibri"/>
          <w:sz w:val="20"/>
          <w:szCs w:val="20"/>
        </w:rPr>
      </w:pPr>
    </w:p>
    <w:p w14:paraId="5C7912B4" w14:textId="77777777" w:rsidR="00C03DA5" w:rsidRPr="00F033BA" w:rsidRDefault="0072199E"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Veškeré dohody učiněné před podpisem smlouvy a v jejím obsahu nezahrnuté, pozbývají dnem podpisu smlouvy platnosti.</w:t>
      </w:r>
    </w:p>
    <w:p w14:paraId="057BE671" w14:textId="77777777" w:rsidR="00E800B0" w:rsidRPr="00F033BA" w:rsidRDefault="00E800B0" w:rsidP="00E800B0">
      <w:pPr>
        <w:pStyle w:val="Odstavecseseznamem"/>
        <w:rPr>
          <w:rFonts w:ascii="Calibri" w:hAnsi="Calibri" w:cs="Calibri"/>
          <w:sz w:val="20"/>
          <w:szCs w:val="20"/>
        </w:rPr>
      </w:pPr>
    </w:p>
    <w:p w14:paraId="38FAB844" w14:textId="11784A93" w:rsidR="00E800B0" w:rsidRPr="00F033BA" w:rsidRDefault="00E800B0"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Pokud </w:t>
      </w:r>
      <w:r w:rsidR="003836FD" w:rsidRPr="00F033BA">
        <w:rPr>
          <w:rFonts w:ascii="Calibri" w:hAnsi="Calibri" w:cs="Calibri"/>
          <w:sz w:val="20"/>
          <w:szCs w:val="20"/>
        </w:rPr>
        <w:t xml:space="preserve">objednateli </w:t>
      </w:r>
      <w:r w:rsidRPr="00F033BA">
        <w:rPr>
          <w:rFonts w:ascii="Calibri" w:hAnsi="Calibri" w:cs="Calibri"/>
          <w:sz w:val="20"/>
          <w:szCs w:val="20"/>
        </w:rPr>
        <w:t xml:space="preserve">nebude </w:t>
      </w:r>
      <w:r w:rsidR="006A7D8D" w:rsidRPr="00F033BA">
        <w:rPr>
          <w:rFonts w:ascii="Calibri" w:hAnsi="Calibri" w:cs="Calibri"/>
          <w:sz w:val="20"/>
          <w:szCs w:val="20"/>
        </w:rPr>
        <w:t xml:space="preserve">na </w:t>
      </w:r>
      <w:r w:rsidR="00381859" w:rsidRPr="00F033BA">
        <w:rPr>
          <w:rFonts w:ascii="Calibri" w:hAnsi="Calibri" w:cs="Calibri"/>
          <w:sz w:val="20"/>
          <w:szCs w:val="20"/>
        </w:rPr>
        <w:t>realizaci tohoto projektu</w:t>
      </w:r>
      <w:r w:rsidR="006A7D8D" w:rsidRPr="00F033BA">
        <w:rPr>
          <w:rFonts w:ascii="Calibri" w:hAnsi="Calibri" w:cs="Calibri"/>
          <w:sz w:val="20"/>
          <w:szCs w:val="20"/>
        </w:rPr>
        <w:t xml:space="preserve"> </w:t>
      </w:r>
      <w:r w:rsidRPr="00F033BA">
        <w:rPr>
          <w:rFonts w:ascii="Calibri" w:hAnsi="Calibri" w:cs="Calibri"/>
          <w:sz w:val="20"/>
          <w:szCs w:val="20"/>
        </w:rPr>
        <w:t>přiznána dotace z</w:t>
      </w:r>
      <w:r w:rsidR="00D50F68">
        <w:rPr>
          <w:rFonts w:ascii="Calibri" w:hAnsi="Calibri" w:cs="Calibri"/>
          <w:sz w:val="20"/>
          <w:szCs w:val="20"/>
        </w:rPr>
        <w:t> </w:t>
      </w:r>
      <w:r w:rsidRPr="00F033BA">
        <w:rPr>
          <w:rFonts w:ascii="Calibri" w:hAnsi="Calibri" w:cs="Calibri"/>
          <w:sz w:val="20"/>
          <w:szCs w:val="20"/>
        </w:rPr>
        <w:t>Národní</w:t>
      </w:r>
      <w:r w:rsidR="00D50F68">
        <w:rPr>
          <w:rFonts w:ascii="Calibri" w:hAnsi="Calibri" w:cs="Calibri"/>
          <w:sz w:val="20"/>
          <w:szCs w:val="20"/>
        </w:rPr>
        <w:t>ho plánu obnovy</w:t>
      </w:r>
      <w:r w:rsidRPr="00F033BA">
        <w:rPr>
          <w:rFonts w:ascii="Calibri" w:hAnsi="Calibri" w:cs="Calibri"/>
          <w:sz w:val="20"/>
          <w:szCs w:val="20"/>
        </w:rPr>
        <w:t xml:space="preserve">, má objednatel právo </w:t>
      </w:r>
      <w:r w:rsidR="00A236F1" w:rsidRPr="00F033BA">
        <w:rPr>
          <w:rFonts w:ascii="Calibri" w:hAnsi="Calibri" w:cs="Calibri"/>
          <w:sz w:val="20"/>
          <w:szCs w:val="20"/>
        </w:rPr>
        <w:t xml:space="preserve">před zahájením prací </w:t>
      </w:r>
      <w:r w:rsidR="007244B9" w:rsidRPr="00F033BA">
        <w:rPr>
          <w:rFonts w:ascii="Calibri" w:hAnsi="Calibri" w:cs="Calibri"/>
          <w:sz w:val="20"/>
          <w:szCs w:val="20"/>
        </w:rPr>
        <w:t xml:space="preserve">od smlouvy bez sankcí </w:t>
      </w:r>
      <w:r w:rsidRPr="00F033BA">
        <w:rPr>
          <w:rFonts w:ascii="Calibri" w:hAnsi="Calibri" w:cs="Calibri"/>
          <w:sz w:val="20"/>
          <w:szCs w:val="20"/>
        </w:rPr>
        <w:t xml:space="preserve">odstoupit. </w:t>
      </w:r>
    </w:p>
    <w:p w14:paraId="2BCF7CED" w14:textId="77777777" w:rsidR="00C03DA5" w:rsidRPr="00F033BA" w:rsidRDefault="00C03DA5" w:rsidP="000D110B">
      <w:pPr>
        <w:pStyle w:val="Odstavecseseznamem"/>
        <w:autoSpaceDE w:val="0"/>
        <w:autoSpaceDN w:val="0"/>
        <w:adjustRightInd w:val="0"/>
        <w:ind w:left="0"/>
        <w:rPr>
          <w:rFonts w:ascii="Calibri" w:hAnsi="Calibri" w:cs="Calibri"/>
          <w:sz w:val="20"/>
          <w:szCs w:val="20"/>
        </w:rPr>
      </w:pPr>
    </w:p>
    <w:p w14:paraId="51F85B66" w14:textId="77777777" w:rsidR="00C03DA5" w:rsidRPr="00F033BA" w:rsidRDefault="0072199E"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Obě strany prohlašují, že došlo k dohodě o celém rozsahu této smlouvy.</w:t>
      </w:r>
    </w:p>
    <w:p w14:paraId="3FD746F3" w14:textId="77777777" w:rsidR="00EA6638" w:rsidRPr="00F033BA" w:rsidRDefault="00EA6638" w:rsidP="000D110B">
      <w:pPr>
        <w:pStyle w:val="Odstavecseseznamem"/>
        <w:autoSpaceDE w:val="0"/>
        <w:autoSpaceDN w:val="0"/>
        <w:adjustRightInd w:val="0"/>
        <w:ind w:left="0"/>
        <w:rPr>
          <w:rFonts w:ascii="Calibri" w:hAnsi="Calibri" w:cs="Calibri"/>
          <w:sz w:val="20"/>
          <w:szCs w:val="20"/>
        </w:rPr>
      </w:pPr>
    </w:p>
    <w:p w14:paraId="40C9AB86" w14:textId="180F0836" w:rsidR="005F1108" w:rsidRPr="004A7F88" w:rsidRDefault="006407B5" w:rsidP="005229C1">
      <w:pPr>
        <w:pStyle w:val="Odstavecseseznamem"/>
        <w:numPr>
          <w:ilvl w:val="1"/>
          <w:numId w:val="3"/>
        </w:numPr>
        <w:autoSpaceDE w:val="0"/>
        <w:autoSpaceDN w:val="0"/>
        <w:adjustRightInd w:val="0"/>
        <w:ind w:left="0" w:hanging="567"/>
        <w:rPr>
          <w:rFonts w:ascii="Calibri" w:hAnsi="Calibri" w:cs="Calibri"/>
          <w:b/>
          <w:bCs/>
          <w:sz w:val="20"/>
          <w:szCs w:val="20"/>
        </w:rPr>
      </w:pPr>
      <w:r w:rsidRPr="004A7F88">
        <w:rPr>
          <w:rFonts w:ascii="Calibri" w:hAnsi="Calibri" w:cs="Calibri"/>
          <w:b/>
          <w:bCs/>
          <w:sz w:val="20"/>
          <w:szCs w:val="20"/>
        </w:rPr>
        <w:t xml:space="preserve">Kontaktní osoba </w:t>
      </w:r>
      <w:r w:rsidR="00AE3E6A" w:rsidRPr="004A7F88">
        <w:rPr>
          <w:rFonts w:ascii="Calibri" w:hAnsi="Calibri" w:cs="Calibri"/>
          <w:b/>
          <w:bCs/>
          <w:sz w:val="20"/>
          <w:szCs w:val="20"/>
        </w:rPr>
        <w:t>O</w:t>
      </w:r>
      <w:r w:rsidR="00FB44E4" w:rsidRPr="004A7F88">
        <w:rPr>
          <w:rFonts w:ascii="Calibri" w:hAnsi="Calibri" w:cs="Calibri"/>
          <w:b/>
          <w:bCs/>
          <w:sz w:val="20"/>
          <w:szCs w:val="20"/>
        </w:rPr>
        <w:t>bjednat</w:t>
      </w:r>
      <w:r w:rsidRPr="004A7F88">
        <w:rPr>
          <w:rFonts w:ascii="Calibri" w:hAnsi="Calibri" w:cs="Calibri"/>
          <w:b/>
          <w:bCs/>
          <w:sz w:val="20"/>
          <w:szCs w:val="20"/>
        </w:rPr>
        <w:t xml:space="preserve">ele: </w:t>
      </w:r>
    </w:p>
    <w:p w14:paraId="085E0BC3" w14:textId="2931C917" w:rsidR="00796B6A" w:rsidRPr="00F033BA" w:rsidRDefault="005F1108" w:rsidP="000D110B">
      <w:pPr>
        <w:pStyle w:val="Odstavecseseznamem"/>
        <w:numPr>
          <w:ilvl w:val="0"/>
          <w:numId w:val="23"/>
        </w:numPr>
        <w:autoSpaceDE w:val="0"/>
        <w:autoSpaceDN w:val="0"/>
        <w:adjustRightInd w:val="0"/>
        <w:ind w:left="142"/>
        <w:rPr>
          <w:rFonts w:ascii="Calibri" w:hAnsi="Calibri" w:cs="Calibri"/>
          <w:sz w:val="20"/>
          <w:szCs w:val="20"/>
        </w:rPr>
      </w:pPr>
      <w:r w:rsidRPr="00F033BA">
        <w:rPr>
          <w:rFonts w:ascii="Calibri" w:hAnsi="Calibri" w:cs="Calibri"/>
          <w:sz w:val="20"/>
          <w:szCs w:val="20"/>
        </w:rPr>
        <w:t xml:space="preserve">ve věcech smluvních: </w:t>
      </w:r>
      <w:r w:rsidR="004C17DB" w:rsidRPr="00F033BA">
        <w:rPr>
          <w:rFonts w:ascii="Calibri" w:hAnsi="Calibri" w:cs="Calibri"/>
          <w:sz w:val="20"/>
          <w:szCs w:val="20"/>
        </w:rPr>
        <w:t xml:space="preserve">Ing. </w:t>
      </w:r>
      <w:r w:rsidR="008F7F50">
        <w:rPr>
          <w:rFonts w:ascii="Calibri" w:hAnsi="Calibri" w:cs="Calibri"/>
          <w:sz w:val="20"/>
          <w:szCs w:val="20"/>
        </w:rPr>
        <w:t>Lucie Dostálová</w:t>
      </w:r>
      <w:r w:rsidR="000F497A" w:rsidRPr="00F033BA">
        <w:rPr>
          <w:rFonts w:ascii="Calibri" w:hAnsi="Calibri" w:cs="Calibri"/>
          <w:sz w:val="20"/>
          <w:szCs w:val="20"/>
        </w:rPr>
        <w:t>,</w:t>
      </w:r>
      <w:r w:rsidRPr="00F033BA">
        <w:rPr>
          <w:rFonts w:ascii="Calibri" w:hAnsi="Calibri" w:cs="Calibri"/>
          <w:sz w:val="20"/>
          <w:szCs w:val="20"/>
        </w:rPr>
        <w:t xml:space="preserve"> e-mail:</w:t>
      </w:r>
      <w:r w:rsidR="002B22BE" w:rsidRPr="00F033BA">
        <w:rPr>
          <w:rFonts w:ascii="Calibri" w:hAnsi="Calibri" w:cs="Calibri"/>
          <w:sz w:val="20"/>
          <w:szCs w:val="20"/>
        </w:rPr>
        <w:t xml:space="preserve"> </w:t>
      </w:r>
      <w:hyperlink r:id="rId7" w:history="1">
        <w:r w:rsidR="008F7F50" w:rsidRPr="006C65D6">
          <w:rPr>
            <w:rStyle w:val="Hypertextovodkaz"/>
            <w:rFonts w:ascii="Calibri" w:hAnsi="Calibri" w:cs="Calibri"/>
            <w:sz w:val="20"/>
            <w:szCs w:val="20"/>
          </w:rPr>
          <w:t>dostalova@bory.cz</w:t>
        </w:r>
      </w:hyperlink>
      <w:r w:rsidR="000F497A" w:rsidRPr="00F033BA">
        <w:rPr>
          <w:rFonts w:ascii="Calibri" w:hAnsi="Calibri" w:cs="Calibri"/>
          <w:sz w:val="20"/>
          <w:szCs w:val="20"/>
        </w:rPr>
        <w:t xml:space="preserve">, </w:t>
      </w:r>
      <w:r w:rsidR="00276FC5" w:rsidRPr="00F033BA">
        <w:rPr>
          <w:rFonts w:ascii="Calibri" w:hAnsi="Calibri" w:cs="Calibri"/>
          <w:sz w:val="20"/>
          <w:szCs w:val="20"/>
        </w:rPr>
        <w:t xml:space="preserve">tel: </w:t>
      </w:r>
      <w:r w:rsidR="00D604A5">
        <w:rPr>
          <w:rFonts w:ascii="Calibri" w:hAnsi="Calibri" w:cs="Calibri"/>
          <w:sz w:val="20"/>
          <w:szCs w:val="20"/>
        </w:rPr>
        <w:t>777 311 574</w:t>
      </w:r>
    </w:p>
    <w:p w14:paraId="650300BE" w14:textId="07FF022E" w:rsidR="00ED17B3" w:rsidRPr="00F033BA" w:rsidRDefault="00ED17B3" w:rsidP="00ED17B3">
      <w:pPr>
        <w:pStyle w:val="Odstavecseseznamem"/>
        <w:numPr>
          <w:ilvl w:val="0"/>
          <w:numId w:val="23"/>
        </w:numPr>
        <w:autoSpaceDE w:val="0"/>
        <w:autoSpaceDN w:val="0"/>
        <w:adjustRightInd w:val="0"/>
        <w:ind w:left="142"/>
        <w:rPr>
          <w:rFonts w:ascii="Calibri" w:hAnsi="Calibri" w:cs="Calibri"/>
          <w:sz w:val="20"/>
          <w:szCs w:val="20"/>
        </w:rPr>
      </w:pPr>
      <w:r w:rsidRPr="00F033BA">
        <w:rPr>
          <w:rFonts w:ascii="Calibri" w:hAnsi="Calibri" w:cs="Calibri"/>
          <w:sz w:val="20"/>
          <w:szCs w:val="20"/>
        </w:rPr>
        <w:t xml:space="preserve">ve věcech provozních: </w:t>
      </w:r>
      <w:r w:rsidR="00D604A5">
        <w:rPr>
          <w:rFonts w:ascii="Calibri" w:hAnsi="Calibri" w:cs="Calibri"/>
          <w:color w:val="0070C0"/>
          <w:sz w:val="16"/>
          <w:szCs w:val="16"/>
        </w:rPr>
        <w:t xml:space="preserve">technický dozor </w:t>
      </w:r>
      <w:r w:rsidR="008575DE">
        <w:rPr>
          <w:rFonts w:ascii="Calibri" w:hAnsi="Calibri" w:cs="Calibri"/>
          <w:color w:val="0070C0"/>
          <w:sz w:val="16"/>
          <w:szCs w:val="16"/>
        </w:rPr>
        <w:t>stavebníka – bude doplněn před podpisem smlouvy</w:t>
      </w:r>
    </w:p>
    <w:p w14:paraId="44F054BF" w14:textId="77777777" w:rsidR="004A7F88" w:rsidRDefault="004A7F88" w:rsidP="000D110B">
      <w:pPr>
        <w:pStyle w:val="Odstavecseseznamem"/>
        <w:autoSpaceDE w:val="0"/>
        <w:autoSpaceDN w:val="0"/>
        <w:adjustRightInd w:val="0"/>
        <w:ind w:left="142"/>
        <w:rPr>
          <w:rFonts w:ascii="Calibri" w:hAnsi="Calibri" w:cs="Calibri"/>
          <w:sz w:val="20"/>
          <w:szCs w:val="20"/>
        </w:rPr>
      </w:pPr>
    </w:p>
    <w:p w14:paraId="2EDF260D" w14:textId="51BC6EB7" w:rsidR="006407B5" w:rsidRPr="004A7F88" w:rsidRDefault="006407B5" w:rsidP="000D110B">
      <w:pPr>
        <w:pStyle w:val="Odstavecseseznamem"/>
        <w:autoSpaceDE w:val="0"/>
        <w:autoSpaceDN w:val="0"/>
        <w:adjustRightInd w:val="0"/>
        <w:ind w:left="142"/>
        <w:rPr>
          <w:rFonts w:ascii="Calibri" w:hAnsi="Calibri" w:cs="Calibri"/>
          <w:b/>
          <w:bCs/>
          <w:sz w:val="20"/>
          <w:szCs w:val="20"/>
        </w:rPr>
      </w:pPr>
      <w:r w:rsidRPr="004A7F88">
        <w:rPr>
          <w:rFonts w:ascii="Calibri" w:hAnsi="Calibri" w:cs="Calibri"/>
          <w:b/>
          <w:bCs/>
          <w:sz w:val="20"/>
          <w:szCs w:val="20"/>
        </w:rPr>
        <w:t xml:space="preserve">Kontaktní osoba </w:t>
      </w:r>
      <w:r w:rsidR="009314C6" w:rsidRPr="004A7F88">
        <w:rPr>
          <w:rFonts w:ascii="Calibri" w:hAnsi="Calibri" w:cs="Calibri"/>
          <w:b/>
          <w:bCs/>
          <w:sz w:val="20"/>
          <w:szCs w:val="20"/>
        </w:rPr>
        <w:t>Z</w:t>
      </w:r>
      <w:r w:rsidRPr="004A7F88">
        <w:rPr>
          <w:rFonts w:ascii="Calibri" w:hAnsi="Calibri" w:cs="Calibri"/>
          <w:b/>
          <w:bCs/>
          <w:sz w:val="20"/>
          <w:szCs w:val="20"/>
        </w:rPr>
        <w:t xml:space="preserve">hotovitele: </w:t>
      </w:r>
      <w:r w:rsidRPr="004A7F88">
        <w:rPr>
          <w:rFonts w:ascii="Calibri" w:hAnsi="Calibri" w:cs="Calibri"/>
          <w:b/>
          <w:bCs/>
          <w:sz w:val="20"/>
          <w:szCs w:val="20"/>
        </w:rPr>
        <w:tab/>
      </w:r>
    </w:p>
    <w:p w14:paraId="41C39458" w14:textId="77777777" w:rsidR="00C03DA5" w:rsidRPr="00F033BA" w:rsidRDefault="006407B5" w:rsidP="000D110B">
      <w:pPr>
        <w:pStyle w:val="Odstavecseseznamem"/>
        <w:numPr>
          <w:ilvl w:val="0"/>
          <w:numId w:val="8"/>
        </w:numPr>
        <w:autoSpaceDE w:val="0"/>
        <w:autoSpaceDN w:val="0"/>
        <w:adjustRightInd w:val="0"/>
        <w:ind w:left="142"/>
        <w:rPr>
          <w:rFonts w:ascii="Calibri" w:hAnsi="Calibri" w:cs="Calibri"/>
          <w:sz w:val="20"/>
          <w:szCs w:val="20"/>
        </w:rPr>
      </w:pPr>
      <w:r w:rsidRPr="00F033BA">
        <w:rPr>
          <w:rFonts w:ascii="Calibri" w:hAnsi="Calibri" w:cs="Calibri"/>
          <w:sz w:val="20"/>
          <w:szCs w:val="20"/>
        </w:rPr>
        <w:t xml:space="preserve">ve věcech smluvních: </w:t>
      </w:r>
      <w:r w:rsidRPr="00F033BA">
        <w:rPr>
          <w:rFonts w:ascii="Calibri" w:hAnsi="Calibri" w:cs="Calibri"/>
          <w:sz w:val="20"/>
          <w:szCs w:val="20"/>
          <w:highlight w:val="yellow"/>
        </w:rPr>
        <w:t>…………………</w:t>
      </w:r>
      <w:proofErr w:type="gramStart"/>
      <w:r w:rsidRPr="00F033BA">
        <w:rPr>
          <w:rFonts w:ascii="Calibri" w:hAnsi="Calibri" w:cs="Calibri"/>
          <w:sz w:val="20"/>
          <w:szCs w:val="20"/>
          <w:highlight w:val="yellow"/>
        </w:rPr>
        <w:t>…….</w:t>
      </w:r>
      <w:proofErr w:type="gramEnd"/>
      <w:r w:rsidRPr="00F033BA">
        <w:rPr>
          <w:rFonts w:ascii="Calibri" w:hAnsi="Calibri" w:cs="Calibri"/>
          <w:sz w:val="20"/>
          <w:szCs w:val="20"/>
          <w:highlight w:val="yellow"/>
        </w:rPr>
        <w:t>,</w:t>
      </w:r>
      <w:r w:rsidRPr="00F033BA">
        <w:rPr>
          <w:rFonts w:ascii="Calibri" w:hAnsi="Calibri" w:cs="Calibri"/>
          <w:sz w:val="20"/>
          <w:szCs w:val="20"/>
        </w:rPr>
        <w:t xml:space="preserve"> tel: </w:t>
      </w:r>
      <w:r w:rsidRPr="00F033BA">
        <w:rPr>
          <w:rFonts w:ascii="Calibri" w:hAnsi="Calibri" w:cs="Calibri"/>
          <w:sz w:val="20"/>
          <w:szCs w:val="20"/>
          <w:highlight w:val="yellow"/>
        </w:rPr>
        <w:t>………..,</w:t>
      </w:r>
      <w:r w:rsidRPr="00F033BA">
        <w:rPr>
          <w:rFonts w:ascii="Calibri" w:hAnsi="Calibri" w:cs="Calibri"/>
          <w:sz w:val="20"/>
          <w:szCs w:val="20"/>
        </w:rPr>
        <w:t xml:space="preserve"> e-mail:</w:t>
      </w:r>
      <w:r w:rsidR="00FF1D95" w:rsidRPr="00F033BA">
        <w:rPr>
          <w:rFonts w:ascii="Calibri" w:hAnsi="Calibri" w:cs="Calibri"/>
          <w:sz w:val="20"/>
          <w:szCs w:val="20"/>
        </w:rPr>
        <w:t xml:space="preserve"> </w:t>
      </w:r>
      <w:r w:rsidR="00FF1D95" w:rsidRPr="00F033BA">
        <w:rPr>
          <w:rFonts w:ascii="Calibri" w:hAnsi="Calibri" w:cs="Calibri"/>
          <w:sz w:val="20"/>
          <w:szCs w:val="20"/>
          <w:highlight w:val="yellow"/>
        </w:rPr>
        <w:t>……………………………………………</w:t>
      </w:r>
    </w:p>
    <w:p w14:paraId="071EC2B9" w14:textId="77777777" w:rsidR="006407B5" w:rsidRPr="00F033BA" w:rsidRDefault="006407B5" w:rsidP="000D110B">
      <w:pPr>
        <w:pStyle w:val="Odstavecseseznamem"/>
        <w:numPr>
          <w:ilvl w:val="0"/>
          <w:numId w:val="8"/>
        </w:numPr>
        <w:autoSpaceDE w:val="0"/>
        <w:autoSpaceDN w:val="0"/>
        <w:adjustRightInd w:val="0"/>
        <w:ind w:left="142"/>
        <w:rPr>
          <w:rFonts w:ascii="Calibri" w:hAnsi="Calibri" w:cs="Calibri"/>
          <w:sz w:val="20"/>
          <w:szCs w:val="20"/>
        </w:rPr>
      </w:pPr>
      <w:r w:rsidRPr="00F033BA">
        <w:rPr>
          <w:rFonts w:ascii="Calibri" w:hAnsi="Calibri" w:cs="Calibri"/>
          <w:sz w:val="20"/>
          <w:szCs w:val="20"/>
        </w:rPr>
        <w:t xml:space="preserve">ve věcech provozních: </w:t>
      </w:r>
      <w:r w:rsidRPr="00F033BA">
        <w:rPr>
          <w:rFonts w:ascii="Calibri" w:hAnsi="Calibri" w:cs="Calibri"/>
          <w:sz w:val="20"/>
          <w:szCs w:val="20"/>
          <w:highlight w:val="yellow"/>
        </w:rPr>
        <w:t>…………………</w:t>
      </w:r>
      <w:proofErr w:type="gramStart"/>
      <w:r w:rsidRPr="00F033BA">
        <w:rPr>
          <w:rFonts w:ascii="Calibri" w:hAnsi="Calibri" w:cs="Calibri"/>
          <w:sz w:val="20"/>
          <w:szCs w:val="20"/>
          <w:highlight w:val="yellow"/>
        </w:rPr>
        <w:t>…….</w:t>
      </w:r>
      <w:proofErr w:type="gramEnd"/>
      <w:r w:rsidRPr="00F033BA">
        <w:rPr>
          <w:rFonts w:ascii="Calibri" w:hAnsi="Calibri" w:cs="Calibri"/>
          <w:sz w:val="20"/>
          <w:szCs w:val="20"/>
        </w:rPr>
        <w:t xml:space="preserve">, tel: </w:t>
      </w:r>
      <w:r w:rsidR="00FF1D95" w:rsidRPr="00F033BA">
        <w:rPr>
          <w:rFonts w:ascii="Calibri" w:hAnsi="Calibri" w:cs="Calibri"/>
          <w:sz w:val="20"/>
          <w:szCs w:val="20"/>
          <w:highlight w:val="yellow"/>
        </w:rPr>
        <w:t>…………</w:t>
      </w:r>
      <w:r w:rsidRPr="00F033BA">
        <w:rPr>
          <w:rFonts w:ascii="Calibri" w:hAnsi="Calibri" w:cs="Calibri"/>
          <w:sz w:val="20"/>
          <w:szCs w:val="20"/>
        </w:rPr>
        <w:t>, e-mail:</w:t>
      </w:r>
      <w:r w:rsidRPr="00F033BA">
        <w:rPr>
          <w:rFonts w:ascii="Calibri" w:hAnsi="Calibri" w:cs="Calibri"/>
          <w:sz w:val="20"/>
          <w:szCs w:val="20"/>
          <w:highlight w:val="yellow"/>
        </w:rPr>
        <w:t>……………………………………………</w:t>
      </w:r>
    </w:p>
    <w:p w14:paraId="4220E303" w14:textId="77777777" w:rsidR="00EA6638" w:rsidRPr="00F033BA" w:rsidRDefault="00EA6638" w:rsidP="000D110B">
      <w:pPr>
        <w:pStyle w:val="Odstavecseseznamem"/>
        <w:autoSpaceDE w:val="0"/>
        <w:autoSpaceDN w:val="0"/>
        <w:adjustRightInd w:val="0"/>
        <w:ind w:left="420"/>
        <w:rPr>
          <w:rFonts w:ascii="Calibri" w:hAnsi="Calibri" w:cs="Calibri"/>
          <w:sz w:val="20"/>
          <w:szCs w:val="20"/>
        </w:rPr>
      </w:pPr>
    </w:p>
    <w:p w14:paraId="596682B0" w14:textId="623769E1" w:rsidR="002B6629" w:rsidRPr="00F033BA" w:rsidRDefault="002B6629"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Tato smlouva vychází ze smluvního návrhu objednatele, který byl součástí zadávacích podmínek veřejné zakázky, který nesmí být aplikován na jiný druh zakázky či smluvní vztah. Obě smluvní strany prohlašují, že došlo k dohodě o celém rozsahu této smlouvy o dílo. Účastníci podepisují tuto smlouvu oprávněnými zástupci účastníků.</w:t>
      </w:r>
    </w:p>
    <w:p w14:paraId="3AF3D32D" w14:textId="77777777" w:rsidR="004C3921" w:rsidRPr="00F033BA" w:rsidRDefault="004C3921" w:rsidP="004C3921">
      <w:pPr>
        <w:pStyle w:val="Odstavecseseznamem"/>
        <w:autoSpaceDE w:val="0"/>
        <w:autoSpaceDN w:val="0"/>
        <w:adjustRightInd w:val="0"/>
        <w:ind w:left="0"/>
        <w:rPr>
          <w:rFonts w:ascii="Calibri" w:hAnsi="Calibri" w:cs="Calibri"/>
          <w:sz w:val="20"/>
          <w:szCs w:val="20"/>
        </w:rPr>
      </w:pPr>
    </w:p>
    <w:p w14:paraId="4CB08708" w14:textId="7354914F" w:rsidR="002B6629" w:rsidRPr="00F033BA" w:rsidRDefault="002B6629"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Smlouva je, v souladu s </w:t>
      </w:r>
      <w:proofErr w:type="spellStart"/>
      <w:r w:rsidRPr="00F033BA">
        <w:rPr>
          <w:rFonts w:ascii="Calibri" w:hAnsi="Calibri" w:cs="Calibri"/>
          <w:sz w:val="20"/>
          <w:szCs w:val="20"/>
        </w:rPr>
        <w:t>ust</w:t>
      </w:r>
      <w:proofErr w:type="spellEnd"/>
      <w:r w:rsidRPr="00F033BA">
        <w:rPr>
          <w:rFonts w:ascii="Calibri" w:hAnsi="Calibri" w:cs="Calibri"/>
          <w:sz w:val="20"/>
          <w:szCs w:val="20"/>
        </w:rPr>
        <w:t>. § 211 zákona 134/2016 Sb. o zadávání veřejných zakázek ve znění předpisů pozdějších, uzavřena v elektronické podobě. Smlouva obsahuje 1</w:t>
      </w:r>
      <w:r w:rsidR="00861EAF">
        <w:rPr>
          <w:rFonts w:ascii="Calibri" w:hAnsi="Calibri" w:cs="Calibri"/>
          <w:sz w:val="20"/>
          <w:szCs w:val="20"/>
        </w:rPr>
        <w:t>3</w:t>
      </w:r>
      <w:r w:rsidRPr="00F033BA">
        <w:rPr>
          <w:rFonts w:ascii="Calibri" w:hAnsi="Calibri" w:cs="Calibri"/>
          <w:sz w:val="20"/>
          <w:szCs w:val="20"/>
        </w:rPr>
        <w:t xml:space="preserve"> stran textu a její nedílnou součástí jsou i přílohy uvedené níže.</w:t>
      </w:r>
    </w:p>
    <w:p w14:paraId="09C45719" w14:textId="77777777" w:rsidR="004E531B" w:rsidRPr="00F033BA" w:rsidRDefault="004E531B" w:rsidP="004E531B">
      <w:pPr>
        <w:pStyle w:val="Odstavecseseznamem"/>
        <w:autoSpaceDE w:val="0"/>
        <w:autoSpaceDN w:val="0"/>
        <w:adjustRightInd w:val="0"/>
        <w:ind w:left="0"/>
        <w:rPr>
          <w:rFonts w:ascii="Calibri" w:hAnsi="Calibri" w:cs="Calibri"/>
          <w:sz w:val="20"/>
          <w:szCs w:val="20"/>
        </w:rPr>
      </w:pPr>
    </w:p>
    <w:p w14:paraId="2B3929BB" w14:textId="7DC181DE" w:rsidR="002B6629" w:rsidRPr="00F033BA" w:rsidRDefault="002B6629" w:rsidP="005229C1">
      <w:pPr>
        <w:pStyle w:val="Odstavecseseznamem"/>
        <w:numPr>
          <w:ilvl w:val="1"/>
          <w:numId w:val="3"/>
        </w:numPr>
        <w:autoSpaceDE w:val="0"/>
        <w:autoSpaceDN w:val="0"/>
        <w:adjustRightInd w:val="0"/>
        <w:ind w:left="0" w:hanging="567"/>
        <w:rPr>
          <w:rFonts w:ascii="Calibri" w:hAnsi="Calibri" w:cs="Calibri"/>
          <w:sz w:val="20"/>
          <w:szCs w:val="20"/>
        </w:rPr>
      </w:pPr>
      <w:r w:rsidRPr="00F033BA">
        <w:rPr>
          <w:rFonts w:ascii="Calibri" w:hAnsi="Calibri" w:cs="Calibri"/>
          <w:sz w:val="20"/>
          <w:szCs w:val="20"/>
        </w:rPr>
        <w:t xml:space="preserve">Obě smluvní strany potvrzují autentičnost této smlouvy platným elektronickým podpisem svých určených zástupců. Zároveň smluvní strany prohlašují, že si tuto smlouvu přečetly, </w:t>
      </w:r>
      <w:r w:rsidR="00205237" w:rsidRPr="00F033BA">
        <w:rPr>
          <w:rFonts w:ascii="Calibri" w:hAnsi="Calibri" w:cs="Calibri"/>
          <w:sz w:val="20"/>
          <w:szCs w:val="20"/>
        </w:rPr>
        <w:t>smlouvu uzavírají podle svého svodného uvážení</w:t>
      </w:r>
      <w:r w:rsidR="00CC0A00" w:rsidRPr="00F033BA">
        <w:rPr>
          <w:rFonts w:ascii="Calibri" w:hAnsi="Calibri" w:cs="Calibri"/>
          <w:sz w:val="20"/>
          <w:szCs w:val="20"/>
        </w:rPr>
        <w:t>, a</w:t>
      </w:r>
      <w:r w:rsidR="00205237" w:rsidRPr="00F033BA">
        <w:rPr>
          <w:rFonts w:ascii="Calibri" w:hAnsi="Calibri" w:cs="Calibri"/>
          <w:sz w:val="20"/>
          <w:szCs w:val="20"/>
        </w:rPr>
        <w:t xml:space="preserve"> </w:t>
      </w:r>
      <w:r w:rsidRPr="00F033BA">
        <w:rPr>
          <w:rFonts w:ascii="Calibri" w:hAnsi="Calibri" w:cs="Calibri"/>
          <w:sz w:val="20"/>
          <w:szCs w:val="20"/>
        </w:rPr>
        <w:t>že tato nebyla ujednána v tísni ani za jinak jednostranně nevýhodných podmínek.</w:t>
      </w:r>
    </w:p>
    <w:p w14:paraId="51038A5C" w14:textId="77777777" w:rsidR="00D049EE" w:rsidRDefault="00D049EE" w:rsidP="000D110B">
      <w:pPr>
        <w:pStyle w:val="Odstavecseseznamem"/>
        <w:rPr>
          <w:rFonts w:ascii="Calibri" w:hAnsi="Calibri" w:cs="Calibri"/>
          <w:sz w:val="20"/>
          <w:szCs w:val="20"/>
        </w:rPr>
      </w:pPr>
    </w:p>
    <w:p w14:paraId="04981A49" w14:textId="77777777" w:rsidR="00BE6102" w:rsidRDefault="00BE6102" w:rsidP="000D110B">
      <w:pPr>
        <w:pStyle w:val="Odstavecseseznamem"/>
        <w:rPr>
          <w:rFonts w:ascii="Calibri" w:hAnsi="Calibri" w:cs="Calibri"/>
          <w:sz w:val="20"/>
          <w:szCs w:val="20"/>
        </w:rPr>
      </w:pPr>
    </w:p>
    <w:p w14:paraId="436E343B" w14:textId="77777777" w:rsidR="00BE6102" w:rsidRPr="00F033BA" w:rsidRDefault="00BE6102" w:rsidP="000D110B">
      <w:pPr>
        <w:pStyle w:val="Odstavecseseznamem"/>
        <w:rPr>
          <w:rFonts w:ascii="Calibri" w:hAnsi="Calibri" w:cs="Calibri"/>
          <w:sz w:val="20"/>
          <w:szCs w:val="20"/>
        </w:rPr>
      </w:pPr>
    </w:p>
    <w:p w14:paraId="210BB2E6" w14:textId="77777777" w:rsidR="00E451B6" w:rsidRPr="00F033BA" w:rsidRDefault="00E451B6" w:rsidP="000D110B">
      <w:pPr>
        <w:pStyle w:val="Zhlav"/>
        <w:tabs>
          <w:tab w:val="clear" w:pos="4536"/>
          <w:tab w:val="clear" w:pos="9072"/>
        </w:tabs>
        <w:spacing w:line="240" w:lineRule="auto"/>
        <w:rPr>
          <w:rFonts w:ascii="Calibri" w:hAnsi="Calibri" w:cs="Calibri"/>
          <w:sz w:val="20"/>
        </w:rPr>
      </w:pPr>
      <w:r w:rsidRPr="00F033BA">
        <w:rPr>
          <w:rFonts w:ascii="Calibri" w:hAnsi="Calibri" w:cs="Calibri"/>
          <w:sz w:val="20"/>
        </w:rPr>
        <w:t>Přílohy smlouvy:</w:t>
      </w:r>
    </w:p>
    <w:p w14:paraId="58DAF433" w14:textId="77777777" w:rsidR="00084EC6" w:rsidRPr="00801E76" w:rsidRDefault="00084EC6" w:rsidP="00801E76">
      <w:pPr>
        <w:pStyle w:val="Zkladntext"/>
        <w:suppressAutoHyphens w:val="0"/>
        <w:spacing w:after="0" w:line="240" w:lineRule="auto"/>
        <w:jc w:val="both"/>
        <w:rPr>
          <w:rFonts w:ascii="Calibri" w:hAnsi="Calibri" w:cs="Calibri"/>
          <w:color w:val="000000"/>
          <w:sz w:val="20"/>
          <w:szCs w:val="20"/>
        </w:rPr>
      </w:pPr>
      <w:r w:rsidRPr="00801E76">
        <w:rPr>
          <w:rFonts w:ascii="Calibri" w:hAnsi="Calibri" w:cs="Calibri"/>
          <w:color w:val="000000"/>
          <w:sz w:val="20"/>
          <w:szCs w:val="20"/>
        </w:rPr>
        <w:t>Příloha č. 1 - Položkový rozpočet, včetně jednotkových cen;</w:t>
      </w:r>
    </w:p>
    <w:p w14:paraId="62D72FC7" w14:textId="77777777" w:rsidR="00084EC6" w:rsidRPr="00801E76" w:rsidRDefault="00084EC6" w:rsidP="00801E76">
      <w:pPr>
        <w:pStyle w:val="Zkladntext"/>
        <w:suppressAutoHyphens w:val="0"/>
        <w:spacing w:after="0" w:line="240" w:lineRule="auto"/>
        <w:jc w:val="both"/>
        <w:rPr>
          <w:rFonts w:ascii="Calibri" w:hAnsi="Calibri" w:cs="Calibri"/>
          <w:color w:val="000000"/>
          <w:sz w:val="20"/>
          <w:szCs w:val="20"/>
        </w:rPr>
      </w:pPr>
      <w:r w:rsidRPr="00801E76">
        <w:rPr>
          <w:rFonts w:ascii="Calibri" w:hAnsi="Calibri" w:cs="Calibri"/>
          <w:color w:val="000000"/>
          <w:sz w:val="20"/>
          <w:szCs w:val="20"/>
        </w:rPr>
        <w:t>Příloha č. 2 – Harmonogram prací</w:t>
      </w:r>
    </w:p>
    <w:p w14:paraId="11F8AF20" w14:textId="77777777" w:rsidR="00801E76" w:rsidRPr="00801E76" w:rsidRDefault="00801E76" w:rsidP="00801E76">
      <w:pPr>
        <w:pStyle w:val="Zkladntext"/>
        <w:suppressAutoHyphens w:val="0"/>
        <w:spacing w:after="0" w:line="276" w:lineRule="auto"/>
        <w:jc w:val="both"/>
        <w:rPr>
          <w:rFonts w:ascii="Calibri" w:hAnsi="Calibri" w:cs="Calibri"/>
          <w:sz w:val="20"/>
          <w:szCs w:val="20"/>
        </w:rPr>
      </w:pPr>
      <w:r w:rsidRPr="00801E76">
        <w:rPr>
          <w:rFonts w:asciiTheme="minorHAnsi" w:hAnsiTheme="minorHAnsi" w:cstheme="minorHAnsi"/>
          <w:color w:val="000000"/>
          <w:sz w:val="20"/>
          <w:szCs w:val="20"/>
        </w:rPr>
        <w:t>Příloha č.3 - Čestné prohlášení Zhotovitele o opatřeních ve vztahu k mezinárodním sankcím přijatým Evropskou unií v souvislosti s ruskou agresí na území Ukrajiny vůči Rusku a Bělorusku.</w:t>
      </w:r>
    </w:p>
    <w:p w14:paraId="4EF9A9C8" w14:textId="77777777" w:rsidR="000E788E" w:rsidRDefault="00084EC6" w:rsidP="000E788E">
      <w:pPr>
        <w:pStyle w:val="Zkladntext"/>
        <w:suppressAutoHyphens w:val="0"/>
        <w:spacing w:after="0" w:line="276" w:lineRule="auto"/>
        <w:jc w:val="both"/>
        <w:rPr>
          <w:rFonts w:ascii="Calibri" w:hAnsi="Calibri" w:cs="Calibri"/>
          <w:sz w:val="20"/>
          <w:szCs w:val="20"/>
        </w:rPr>
      </w:pPr>
      <w:r w:rsidRPr="00801E76">
        <w:rPr>
          <w:rFonts w:ascii="Calibri" w:hAnsi="Calibri" w:cs="Calibri"/>
          <w:sz w:val="20"/>
          <w:szCs w:val="20"/>
        </w:rPr>
        <w:t>Příloha č. 4 - Zadávací</w:t>
      </w:r>
      <w:bookmarkStart w:id="2" w:name="_DV_M124"/>
      <w:bookmarkEnd w:id="2"/>
      <w:r w:rsidRPr="00801E76">
        <w:rPr>
          <w:rFonts w:ascii="Calibri" w:hAnsi="Calibri" w:cs="Calibri"/>
          <w:sz w:val="20"/>
          <w:szCs w:val="20"/>
        </w:rPr>
        <w:t xml:space="preserve"> dokumentace k veřejné zakázce (uložena mimo smlouvu)</w:t>
      </w:r>
      <w:r w:rsidR="000E788E" w:rsidRPr="000E788E">
        <w:rPr>
          <w:rFonts w:ascii="Calibri" w:hAnsi="Calibri" w:cs="Calibri"/>
          <w:sz w:val="20"/>
          <w:szCs w:val="20"/>
        </w:rPr>
        <w:t xml:space="preserve"> </w:t>
      </w:r>
    </w:p>
    <w:p w14:paraId="0DABB7FE" w14:textId="4341D0F2" w:rsidR="000E788E" w:rsidRPr="00801E76" w:rsidRDefault="000E788E" w:rsidP="000E788E">
      <w:pPr>
        <w:pStyle w:val="Zkladntext"/>
        <w:suppressAutoHyphens w:val="0"/>
        <w:spacing w:after="0" w:line="276" w:lineRule="auto"/>
        <w:jc w:val="both"/>
        <w:rPr>
          <w:rFonts w:ascii="Calibri" w:hAnsi="Calibri" w:cs="Calibri"/>
          <w:sz w:val="20"/>
          <w:szCs w:val="20"/>
        </w:rPr>
      </w:pPr>
      <w:r w:rsidRPr="00801E76">
        <w:rPr>
          <w:rFonts w:ascii="Calibri" w:hAnsi="Calibri" w:cs="Calibri"/>
          <w:sz w:val="20"/>
          <w:szCs w:val="20"/>
        </w:rPr>
        <w:t xml:space="preserve">Příloha č. </w:t>
      </w:r>
      <w:r>
        <w:rPr>
          <w:rFonts w:ascii="Calibri" w:hAnsi="Calibri" w:cs="Calibri"/>
          <w:sz w:val="20"/>
          <w:szCs w:val="20"/>
        </w:rPr>
        <w:t>5</w:t>
      </w:r>
      <w:r w:rsidRPr="00801E76">
        <w:rPr>
          <w:rFonts w:ascii="Calibri" w:hAnsi="Calibri" w:cs="Calibri"/>
          <w:sz w:val="20"/>
          <w:szCs w:val="20"/>
        </w:rPr>
        <w:t xml:space="preserve"> – Projektová dokumentace (uložena mimo smlouvu)</w:t>
      </w:r>
    </w:p>
    <w:p w14:paraId="61106BBB" w14:textId="5DD137B8" w:rsidR="00084EC6" w:rsidRDefault="00084EC6" w:rsidP="00801E76">
      <w:pPr>
        <w:pStyle w:val="Zkladntext"/>
        <w:suppressAutoHyphens w:val="0"/>
        <w:spacing w:after="0" w:line="276" w:lineRule="auto"/>
        <w:jc w:val="both"/>
        <w:rPr>
          <w:rFonts w:ascii="Calibri" w:hAnsi="Calibri" w:cs="Calibri"/>
          <w:sz w:val="20"/>
          <w:szCs w:val="20"/>
        </w:rPr>
      </w:pPr>
      <w:r w:rsidRPr="00801E76">
        <w:rPr>
          <w:rFonts w:ascii="Calibri" w:hAnsi="Calibri" w:cs="Calibri"/>
          <w:sz w:val="20"/>
          <w:szCs w:val="20"/>
        </w:rPr>
        <w:t xml:space="preserve">Příloha č. </w:t>
      </w:r>
      <w:r w:rsidR="000E788E">
        <w:rPr>
          <w:rFonts w:ascii="Calibri" w:hAnsi="Calibri" w:cs="Calibri"/>
          <w:sz w:val="20"/>
          <w:szCs w:val="20"/>
        </w:rPr>
        <w:t>6</w:t>
      </w:r>
      <w:r w:rsidRPr="00801E76">
        <w:rPr>
          <w:rFonts w:ascii="Calibri" w:hAnsi="Calibri" w:cs="Calibri"/>
          <w:sz w:val="20"/>
          <w:szCs w:val="20"/>
        </w:rPr>
        <w:t xml:space="preserve"> – </w:t>
      </w:r>
      <w:r w:rsidR="001B6F63" w:rsidRPr="00801E76">
        <w:rPr>
          <w:rFonts w:ascii="Calibri" w:hAnsi="Calibri" w:cs="Calibri"/>
          <w:sz w:val="20"/>
          <w:szCs w:val="20"/>
        </w:rPr>
        <w:t xml:space="preserve">Rozhodnutí </w:t>
      </w:r>
      <w:r w:rsidR="00FE4E98" w:rsidRPr="00801E76">
        <w:rPr>
          <w:rFonts w:ascii="Calibri" w:hAnsi="Calibri" w:cs="Calibri"/>
          <w:sz w:val="20"/>
          <w:szCs w:val="20"/>
        </w:rPr>
        <w:t xml:space="preserve">č.j. </w:t>
      </w:r>
      <w:r w:rsidR="001B6F63" w:rsidRPr="00801E76">
        <w:rPr>
          <w:rFonts w:ascii="Calibri" w:hAnsi="Calibri" w:cs="Calibri"/>
          <w:sz w:val="20"/>
          <w:szCs w:val="20"/>
        </w:rPr>
        <w:t xml:space="preserve">VÝST/7237/2025-hav /1720/2025 </w:t>
      </w:r>
      <w:r w:rsidRPr="00801E76">
        <w:rPr>
          <w:rFonts w:ascii="Calibri" w:hAnsi="Calibri" w:cs="Calibri"/>
          <w:sz w:val="20"/>
          <w:szCs w:val="20"/>
        </w:rPr>
        <w:t>(uloženo mimo smlouvu)</w:t>
      </w:r>
    </w:p>
    <w:p w14:paraId="6D98BA56" w14:textId="77777777" w:rsidR="000E788E" w:rsidRPr="00801E76" w:rsidRDefault="000E788E" w:rsidP="00801E76">
      <w:pPr>
        <w:pStyle w:val="Zkladntext"/>
        <w:suppressAutoHyphens w:val="0"/>
        <w:spacing w:after="0" w:line="276" w:lineRule="auto"/>
        <w:jc w:val="both"/>
        <w:rPr>
          <w:rFonts w:ascii="Calibri" w:hAnsi="Calibri" w:cs="Calibri"/>
          <w:sz w:val="20"/>
          <w:szCs w:val="20"/>
        </w:rPr>
      </w:pPr>
    </w:p>
    <w:p w14:paraId="711A1F12" w14:textId="77777777" w:rsidR="0099231D" w:rsidRPr="00801E76" w:rsidRDefault="0099231D" w:rsidP="00801E76">
      <w:pPr>
        <w:pStyle w:val="Zkladntext"/>
        <w:suppressAutoHyphens w:val="0"/>
        <w:spacing w:after="0" w:line="276" w:lineRule="auto"/>
        <w:jc w:val="both"/>
        <w:rPr>
          <w:rFonts w:ascii="Calibri" w:hAnsi="Calibri" w:cs="Calibri"/>
          <w:color w:val="000000"/>
          <w:sz w:val="20"/>
          <w:szCs w:val="20"/>
        </w:rPr>
      </w:pPr>
    </w:p>
    <w:p w14:paraId="716D4081" w14:textId="77777777" w:rsidR="004862D6" w:rsidRDefault="004862D6" w:rsidP="00417F54">
      <w:pPr>
        <w:pStyle w:val="Zkladntext"/>
        <w:suppressAutoHyphens w:val="0"/>
        <w:spacing w:after="0" w:line="276" w:lineRule="auto"/>
        <w:ind w:left="644"/>
        <w:jc w:val="both"/>
        <w:rPr>
          <w:rFonts w:ascii="Calibri" w:hAnsi="Calibri" w:cs="Calibri"/>
          <w:color w:val="000000"/>
          <w:sz w:val="20"/>
          <w:szCs w:val="20"/>
        </w:rPr>
      </w:pPr>
    </w:p>
    <w:p w14:paraId="34DEB3B0" w14:textId="77777777" w:rsidR="004862D6" w:rsidRPr="00F033BA" w:rsidRDefault="004862D6" w:rsidP="00417F54">
      <w:pPr>
        <w:pStyle w:val="Zkladntext"/>
        <w:suppressAutoHyphens w:val="0"/>
        <w:spacing w:after="0" w:line="276" w:lineRule="auto"/>
        <w:ind w:left="644"/>
        <w:jc w:val="both"/>
        <w:rPr>
          <w:rFonts w:ascii="Calibri" w:hAnsi="Calibri" w:cs="Calibri"/>
          <w:color w:val="000000"/>
          <w:sz w:val="20"/>
          <w:szCs w:val="20"/>
        </w:rPr>
      </w:pPr>
    </w:p>
    <w:p w14:paraId="1226EA5B" w14:textId="5AFECC4C" w:rsidR="0072199E" w:rsidRPr="00F033BA" w:rsidRDefault="000D110B" w:rsidP="0000020D">
      <w:pPr>
        <w:pStyle w:val="Zhlav"/>
        <w:tabs>
          <w:tab w:val="clear" w:pos="4536"/>
          <w:tab w:val="clear" w:pos="9072"/>
        </w:tabs>
        <w:spacing w:line="276" w:lineRule="auto"/>
        <w:rPr>
          <w:rFonts w:ascii="Calibri" w:hAnsi="Calibri" w:cs="Calibri"/>
          <w:sz w:val="20"/>
        </w:rPr>
      </w:pPr>
      <w:r w:rsidRPr="00F033BA">
        <w:rPr>
          <w:rFonts w:ascii="Calibri" w:hAnsi="Calibri" w:cs="Calibri"/>
          <w:sz w:val="20"/>
        </w:rPr>
        <w:t>V</w:t>
      </w:r>
      <w:r w:rsidR="00F033BA" w:rsidRPr="00F033BA">
        <w:rPr>
          <w:rFonts w:ascii="Calibri" w:hAnsi="Calibri" w:cs="Calibri"/>
          <w:sz w:val="20"/>
        </w:rPr>
        <w:t> </w:t>
      </w:r>
      <w:r w:rsidR="00706AD5">
        <w:rPr>
          <w:rFonts w:ascii="Calibri" w:hAnsi="Calibri" w:cs="Calibri"/>
          <w:sz w:val="20"/>
        </w:rPr>
        <w:t>Borech</w:t>
      </w:r>
      <w:r w:rsidR="003F582B" w:rsidRPr="00F033BA">
        <w:rPr>
          <w:rFonts w:ascii="Calibri" w:hAnsi="Calibri" w:cs="Calibri"/>
          <w:sz w:val="20"/>
        </w:rPr>
        <w:tab/>
      </w:r>
      <w:r w:rsidR="003F582B" w:rsidRPr="00F033BA">
        <w:rPr>
          <w:rFonts w:ascii="Calibri" w:hAnsi="Calibri" w:cs="Calibri"/>
          <w:sz w:val="20"/>
        </w:rPr>
        <w:tab/>
      </w:r>
      <w:r w:rsidR="003F582B" w:rsidRPr="00F033BA">
        <w:rPr>
          <w:rFonts w:ascii="Calibri" w:hAnsi="Calibri" w:cs="Calibri"/>
          <w:sz w:val="20"/>
        </w:rPr>
        <w:tab/>
      </w:r>
      <w:r w:rsidR="0072199E" w:rsidRPr="00F033BA">
        <w:rPr>
          <w:rFonts w:ascii="Calibri" w:hAnsi="Calibri" w:cs="Calibri"/>
          <w:sz w:val="20"/>
        </w:rPr>
        <w:tab/>
      </w:r>
      <w:r w:rsidR="00F33345" w:rsidRPr="00F033BA">
        <w:rPr>
          <w:rFonts w:ascii="Calibri" w:hAnsi="Calibri" w:cs="Calibri"/>
          <w:sz w:val="20"/>
        </w:rPr>
        <w:tab/>
      </w:r>
      <w:r w:rsidR="00B7624E" w:rsidRPr="00F033BA">
        <w:rPr>
          <w:rFonts w:ascii="Calibri" w:hAnsi="Calibri" w:cs="Calibri"/>
          <w:sz w:val="20"/>
        </w:rPr>
        <w:tab/>
      </w:r>
      <w:r w:rsidR="000120E7" w:rsidRPr="00F033BA">
        <w:rPr>
          <w:rFonts w:ascii="Calibri" w:hAnsi="Calibri" w:cs="Calibri"/>
          <w:sz w:val="20"/>
        </w:rPr>
        <w:t xml:space="preserve">V……………………… </w:t>
      </w:r>
      <w:r w:rsidR="0072199E" w:rsidRPr="00F033BA">
        <w:rPr>
          <w:rFonts w:ascii="Calibri" w:hAnsi="Calibri" w:cs="Calibri"/>
          <w:sz w:val="20"/>
        </w:rPr>
        <w:t xml:space="preserve">      </w:t>
      </w:r>
      <w:r w:rsidR="004F321D" w:rsidRPr="00F033BA">
        <w:rPr>
          <w:rFonts w:ascii="Calibri" w:hAnsi="Calibri" w:cs="Calibri"/>
          <w:sz w:val="20"/>
        </w:rPr>
        <w:t xml:space="preserve">              </w:t>
      </w:r>
      <w:r w:rsidR="006D039F" w:rsidRPr="00F033BA">
        <w:rPr>
          <w:rFonts w:ascii="Calibri" w:hAnsi="Calibri" w:cs="Calibri"/>
          <w:sz w:val="20"/>
        </w:rPr>
        <w:t xml:space="preserve">         </w:t>
      </w:r>
      <w:r w:rsidR="00577491" w:rsidRPr="00F033BA">
        <w:rPr>
          <w:rFonts w:ascii="Calibri" w:hAnsi="Calibri" w:cs="Calibri"/>
          <w:sz w:val="20"/>
        </w:rPr>
        <w:t xml:space="preserve">  </w:t>
      </w:r>
    </w:p>
    <w:p w14:paraId="6161AB9F" w14:textId="77777777" w:rsidR="00974029" w:rsidRPr="00F033BA" w:rsidRDefault="00974029" w:rsidP="003073C9">
      <w:pPr>
        <w:spacing w:line="276" w:lineRule="auto"/>
        <w:rPr>
          <w:rFonts w:ascii="Calibri" w:hAnsi="Calibri" w:cs="Calibri"/>
          <w:sz w:val="20"/>
          <w:szCs w:val="20"/>
        </w:rPr>
      </w:pPr>
    </w:p>
    <w:p w14:paraId="7064990D" w14:textId="77777777" w:rsidR="00C25F6F" w:rsidRPr="00F033BA" w:rsidRDefault="00C25F6F" w:rsidP="003073C9">
      <w:pPr>
        <w:spacing w:line="276" w:lineRule="auto"/>
        <w:rPr>
          <w:rFonts w:ascii="Calibri" w:hAnsi="Calibri" w:cs="Calibri"/>
          <w:sz w:val="20"/>
          <w:szCs w:val="20"/>
        </w:rPr>
      </w:pPr>
    </w:p>
    <w:p w14:paraId="48EB1EB6" w14:textId="77777777" w:rsidR="00EE1DDB" w:rsidRPr="00F033BA" w:rsidRDefault="00EE1DDB" w:rsidP="003073C9">
      <w:pPr>
        <w:spacing w:line="276" w:lineRule="auto"/>
        <w:rPr>
          <w:rFonts w:ascii="Calibri" w:hAnsi="Calibri" w:cs="Calibri"/>
          <w:sz w:val="20"/>
          <w:szCs w:val="20"/>
        </w:rPr>
      </w:pPr>
    </w:p>
    <w:p w14:paraId="24AC5EDA" w14:textId="77777777" w:rsidR="00EE1DDB" w:rsidRPr="00F033BA" w:rsidRDefault="00EE1DDB" w:rsidP="003073C9">
      <w:pPr>
        <w:spacing w:line="276" w:lineRule="auto"/>
        <w:rPr>
          <w:rFonts w:ascii="Calibri" w:hAnsi="Calibri" w:cs="Calibri"/>
          <w:sz w:val="20"/>
          <w:szCs w:val="20"/>
        </w:rPr>
      </w:pPr>
    </w:p>
    <w:p w14:paraId="66FAF904" w14:textId="77777777" w:rsidR="00EE1DDB" w:rsidRPr="00F033BA" w:rsidRDefault="00EE1DDB" w:rsidP="003073C9">
      <w:pPr>
        <w:spacing w:line="276" w:lineRule="auto"/>
        <w:rPr>
          <w:rFonts w:ascii="Calibri" w:hAnsi="Calibri" w:cs="Calibri"/>
          <w:sz w:val="20"/>
          <w:szCs w:val="20"/>
        </w:rPr>
      </w:pPr>
    </w:p>
    <w:p w14:paraId="199490C0" w14:textId="73D952EE" w:rsidR="00A82FD2" w:rsidRPr="00F033BA" w:rsidRDefault="00A82FD2" w:rsidP="0000020D">
      <w:pPr>
        <w:spacing w:line="276" w:lineRule="auto"/>
        <w:rPr>
          <w:rFonts w:ascii="Calibri" w:hAnsi="Calibri" w:cs="Calibri"/>
          <w:sz w:val="22"/>
          <w:szCs w:val="22"/>
        </w:rPr>
      </w:pPr>
      <w:r w:rsidRPr="00F033BA">
        <w:rPr>
          <w:rFonts w:ascii="Calibri" w:hAnsi="Calibri" w:cs="Calibri"/>
          <w:sz w:val="22"/>
          <w:szCs w:val="22"/>
        </w:rPr>
        <w:t>……………………………………</w:t>
      </w:r>
      <w:r w:rsidR="0030187E" w:rsidRPr="00F033BA">
        <w:rPr>
          <w:rFonts w:ascii="Calibri" w:hAnsi="Calibri" w:cs="Calibri"/>
          <w:sz w:val="22"/>
          <w:szCs w:val="22"/>
        </w:rPr>
        <w:t>…..</w:t>
      </w:r>
      <w:r w:rsidRPr="00F033BA">
        <w:rPr>
          <w:rFonts w:ascii="Calibri" w:hAnsi="Calibri" w:cs="Calibri"/>
          <w:sz w:val="22"/>
          <w:szCs w:val="22"/>
        </w:rPr>
        <w:t>………</w:t>
      </w:r>
      <w:r w:rsidRPr="00F033BA">
        <w:rPr>
          <w:rFonts w:ascii="Calibri" w:hAnsi="Calibri" w:cs="Calibri"/>
          <w:sz w:val="22"/>
          <w:szCs w:val="22"/>
        </w:rPr>
        <w:tab/>
      </w:r>
      <w:r w:rsidRPr="00F033BA">
        <w:rPr>
          <w:rFonts w:ascii="Calibri" w:hAnsi="Calibri" w:cs="Calibri"/>
          <w:sz w:val="22"/>
          <w:szCs w:val="22"/>
        </w:rPr>
        <w:tab/>
      </w:r>
      <w:r w:rsidRPr="00F033BA">
        <w:rPr>
          <w:rFonts w:ascii="Calibri" w:hAnsi="Calibri" w:cs="Calibri"/>
          <w:sz w:val="22"/>
          <w:szCs w:val="22"/>
        </w:rPr>
        <w:tab/>
        <w:t>………………………………………………..</w:t>
      </w:r>
    </w:p>
    <w:p w14:paraId="7381CF24" w14:textId="1CB444DB" w:rsidR="00852A57" w:rsidRPr="00F033BA" w:rsidRDefault="00B7775F" w:rsidP="0000020D">
      <w:pPr>
        <w:pStyle w:val="Zhlav"/>
        <w:tabs>
          <w:tab w:val="clear" w:pos="4536"/>
          <w:tab w:val="clear" w:pos="9072"/>
        </w:tabs>
        <w:spacing w:line="276" w:lineRule="auto"/>
        <w:rPr>
          <w:rFonts w:ascii="Calibri" w:hAnsi="Calibri" w:cs="Calibri"/>
          <w:sz w:val="20"/>
        </w:rPr>
      </w:pPr>
      <w:r w:rsidRPr="00F033BA">
        <w:rPr>
          <w:rFonts w:ascii="Calibri" w:hAnsi="Calibri" w:cs="Calibri"/>
          <w:sz w:val="20"/>
        </w:rPr>
        <w:t>Ing</w:t>
      </w:r>
      <w:r w:rsidR="00706AD5">
        <w:rPr>
          <w:rFonts w:ascii="Calibri" w:hAnsi="Calibri" w:cs="Calibri"/>
          <w:sz w:val="20"/>
        </w:rPr>
        <w:t>. Lucie Dostálová</w:t>
      </w:r>
      <w:r w:rsidR="00821BD1" w:rsidRPr="00F033BA">
        <w:rPr>
          <w:rFonts w:ascii="Calibri" w:hAnsi="Calibri" w:cs="Calibri"/>
          <w:sz w:val="20"/>
        </w:rPr>
        <w:t xml:space="preserve">, </w:t>
      </w:r>
      <w:r w:rsidR="00080A16" w:rsidRPr="00F033BA">
        <w:rPr>
          <w:rFonts w:ascii="Calibri" w:hAnsi="Calibri" w:cs="Calibri"/>
          <w:sz w:val="20"/>
        </w:rPr>
        <w:t>starost</w:t>
      </w:r>
      <w:r w:rsidR="00706AD5">
        <w:rPr>
          <w:rFonts w:ascii="Calibri" w:hAnsi="Calibri" w:cs="Calibri"/>
          <w:sz w:val="20"/>
        </w:rPr>
        <w:t>k</w:t>
      </w:r>
      <w:r w:rsidR="00080A16" w:rsidRPr="00F033BA">
        <w:rPr>
          <w:rFonts w:ascii="Calibri" w:hAnsi="Calibri" w:cs="Calibri"/>
          <w:sz w:val="20"/>
        </w:rPr>
        <w:t>a</w:t>
      </w:r>
      <w:r w:rsidR="00A82FD2" w:rsidRPr="00F033BA">
        <w:rPr>
          <w:rFonts w:ascii="Calibri" w:hAnsi="Calibri" w:cs="Calibri"/>
          <w:sz w:val="20"/>
        </w:rPr>
        <w:t xml:space="preserve"> </w:t>
      </w:r>
      <w:r w:rsidR="003F5211" w:rsidRPr="00F033BA">
        <w:rPr>
          <w:rFonts w:ascii="Calibri" w:hAnsi="Calibri" w:cs="Calibri"/>
          <w:sz w:val="20"/>
        </w:rPr>
        <w:t xml:space="preserve">                               </w:t>
      </w:r>
      <w:r w:rsidR="00C1594C" w:rsidRPr="00F033BA">
        <w:rPr>
          <w:rFonts w:ascii="Calibri" w:hAnsi="Calibri" w:cs="Calibri"/>
          <w:sz w:val="20"/>
        </w:rPr>
        <w:t xml:space="preserve">     </w:t>
      </w:r>
    </w:p>
    <w:sectPr w:rsidR="00852A57" w:rsidRPr="00F033BA" w:rsidSect="00E60B4A">
      <w:footerReference w:type="default" r:id="rId8"/>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02D7" w14:textId="77777777" w:rsidR="002A07D6" w:rsidRDefault="002A07D6" w:rsidP="00D350AE">
      <w:r>
        <w:separator/>
      </w:r>
    </w:p>
  </w:endnote>
  <w:endnote w:type="continuationSeparator" w:id="0">
    <w:p w14:paraId="38EFA2C2" w14:textId="77777777" w:rsidR="002A07D6" w:rsidRDefault="002A07D6"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CD82" w14:textId="694E7A28" w:rsidR="000322F5" w:rsidRPr="00AA41B6" w:rsidRDefault="000322F5" w:rsidP="00AA41B6">
    <w:pPr>
      <w:pStyle w:val="Zpat"/>
      <w:pBdr>
        <w:top w:val="single" w:sz="4" w:space="1" w:color="auto"/>
      </w:pBdr>
      <w:jc w:val="left"/>
      <w:rPr>
        <w:rFonts w:asciiTheme="minorHAnsi" w:hAnsiTheme="minorHAnsi" w:cstheme="minorHAnsi"/>
        <w:sz w:val="16"/>
        <w:szCs w:val="16"/>
      </w:rPr>
    </w:pPr>
    <w:r w:rsidRPr="00AA41B6">
      <w:rPr>
        <w:rFonts w:asciiTheme="minorHAnsi" w:hAnsiTheme="minorHAnsi" w:cstheme="minorHAnsi"/>
        <w:sz w:val="16"/>
        <w:szCs w:val="16"/>
      </w:rPr>
      <w:t>Smlouva o dílo</w:t>
    </w:r>
    <w:r w:rsidR="00270D70" w:rsidRPr="00AA41B6">
      <w:rPr>
        <w:rFonts w:asciiTheme="minorHAnsi" w:hAnsiTheme="minorHAnsi" w:cstheme="minorHAnsi"/>
        <w:sz w:val="16"/>
        <w:szCs w:val="16"/>
      </w:rPr>
      <w:t xml:space="preserve"> „NOVOSTAVBA OBJEKTU OBČANSKÉ VYBAVENOSTI BORY parc.č.94, 95 a 96/1 v k.ú. Dolní Bory“</w:t>
    </w:r>
    <w:r w:rsidR="00E855FB" w:rsidRPr="00AA41B6">
      <w:rPr>
        <w:rFonts w:asciiTheme="minorHAnsi" w:hAnsiTheme="minorHAnsi" w:cstheme="minorHAnsi"/>
        <w:sz w:val="16"/>
        <w:szCs w:val="16"/>
      </w:rPr>
      <w:tab/>
    </w:r>
    <w:r w:rsidRPr="00AA41B6">
      <w:rPr>
        <w:rFonts w:asciiTheme="minorHAnsi" w:hAnsiTheme="minorHAnsi" w:cstheme="minorHAnsi"/>
        <w:sz w:val="16"/>
        <w:szCs w:val="16"/>
      </w:rPr>
      <w:tab/>
      <w:t xml:space="preserve">Stránka </w:t>
    </w:r>
    <w:r w:rsidRPr="00AA41B6">
      <w:rPr>
        <w:rFonts w:asciiTheme="minorHAnsi" w:hAnsiTheme="minorHAnsi" w:cstheme="minorHAnsi"/>
        <w:sz w:val="16"/>
        <w:szCs w:val="16"/>
      </w:rPr>
      <w:fldChar w:fldCharType="begin"/>
    </w:r>
    <w:r w:rsidRPr="00AA41B6">
      <w:rPr>
        <w:rFonts w:asciiTheme="minorHAnsi" w:hAnsiTheme="minorHAnsi" w:cstheme="minorHAnsi"/>
        <w:sz w:val="16"/>
        <w:szCs w:val="16"/>
      </w:rPr>
      <w:instrText>PAGE</w:instrText>
    </w:r>
    <w:r w:rsidRPr="00AA41B6">
      <w:rPr>
        <w:rFonts w:asciiTheme="minorHAnsi" w:hAnsiTheme="minorHAnsi" w:cstheme="minorHAnsi"/>
        <w:sz w:val="16"/>
        <w:szCs w:val="16"/>
      </w:rPr>
      <w:fldChar w:fldCharType="separate"/>
    </w:r>
    <w:r w:rsidRPr="00AA41B6">
      <w:rPr>
        <w:rFonts w:asciiTheme="minorHAnsi" w:hAnsiTheme="minorHAnsi" w:cstheme="minorHAnsi"/>
        <w:noProof/>
        <w:sz w:val="16"/>
        <w:szCs w:val="16"/>
      </w:rPr>
      <w:t>10</w:t>
    </w:r>
    <w:r w:rsidRPr="00AA41B6">
      <w:rPr>
        <w:rFonts w:asciiTheme="minorHAnsi" w:hAnsiTheme="minorHAnsi" w:cstheme="minorHAnsi"/>
        <w:sz w:val="16"/>
        <w:szCs w:val="16"/>
      </w:rPr>
      <w:fldChar w:fldCharType="end"/>
    </w:r>
    <w:r w:rsidRPr="00AA41B6">
      <w:rPr>
        <w:rFonts w:asciiTheme="minorHAnsi" w:hAnsiTheme="minorHAnsi" w:cstheme="minorHAnsi"/>
        <w:sz w:val="16"/>
        <w:szCs w:val="16"/>
      </w:rPr>
      <w:t xml:space="preserve"> z </w:t>
    </w:r>
    <w:r w:rsidRPr="00AA41B6">
      <w:rPr>
        <w:rFonts w:asciiTheme="minorHAnsi" w:hAnsiTheme="minorHAnsi" w:cstheme="minorHAnsi"/>
        <w:sz w:val="16"/>
        <w:szCs w:val="16"/>
      </w:rPr>
      <w:fldChar w:fldCharType="begin"/>
    </w:r>
    <w:r w:rsidRPr="00AA41B6">
      <w:rPr>
        <w:rFonts w:asciiTheme="minorHAnsi" w:hAnsiTheme="minorHAnsi" w:cstheme="minorHAnsi"/>
        <w:sz w:val="16"/>
        <w:szCs w:val="16"/>
      </w:rPr>
      <w:instrText>NUMPAGES</w:instrText>
    </w:r>
    <w:r w:rsidRPr="00AA41B6">
      <w:rPr>
        <w:rFonts w:asciiTheme="minorHAnsi" w:hAnsiTheme="minorHAnsi" w:cstheme="minorHAnsi"/>
        <w:sz w:val="16"/>
        <w:szCs w:val="16"/>
      </w:rPr>
      <w:fldChar w:fldCharType="separate"/>
    </w:r>
    <w:r w:rsidRPr="00AA41B6">
      <w:rPr>
        <w:rFonts w:asciiTheme="minorHAnsi" w:hAnsiTheme="minorHAnsi" w:cstheme="minorHAnsi"/>
        <w:noProof/>
        <w:sz w:val="16"/>
        <w:szCs w:val="16"/>
      </w:rPr>
      <w:t>10</w:t>
    </w:r>
    <w:r w:rsidRPr="00AA41B6">
      <w:rPr>
        <w:rFonts w:asciiTheme="minorHAnsi" w:hAnsiTheme="minorHAnsi" w:cstheme="minorHAnsi"/>
        <w:sz w:val="16"/>
        <w:szCs w:val="16"/>
      </w:rPr>
      <w:fldChar w:fldCharType="end"/>
    </w:r>
  </w:p>
  <w:p w14:paraId="2C28F27B" w14:textId="77777777" w:rsidR="000322F5" w:rsidRDefault="000322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01344" w14:textId="77777777" w:rsidR="002A07D6" w:rsidRDefault="002A07D6" w:rsidP="00D350AE">
      <w:r>
        <w:separator/>
      </w:r>
    </w:p>
  </w:footnote>
  <w:footnote w:type="continuationSeparator" w:id="0">
    <w:p w14:paraId="7E08E583" w14:textId="77777777" w:rsidR="002A07D6" w:rsidRDefault="002A07D6" w:rsidP="00D3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E4D6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A83FED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113BC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7197D00"/>
    <w:multiLevelType w:val="multilevel"/>
    <w:tmpl w:val="6FBE67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005F0E"/>
    <w:multiLevelType w:val="hybridMultilevel"/>
    <w:tmpl w:val="F32EB4F4"/>
    <w:lvl w:ilvl="0" w:tplc="00000003">
      <w:start w:val="1"/>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E5D423E"/>
    <w:multiLevelType w:val="hybridMultilevel"/>
    <w:tmpl w:val="211EC334"/>
    <w:lvl w:ilvl="0" w:tplc="18FCE614">
      <w:start w:val="4"/>
      <w:numFmt w:val="bullet"/>
      <w:lvlText w:val="-"/>
      <w:lvlJc w:val="left"/>
      <w:pPr>
        <w:ind w:left="1069" w:hanging="360"/>
      </w:pPr>
      <w:rPr>
        <w:rFonts w:ascii="Tahoma" w:eastAsia="Times New Roman" w:hAnsi="Tahoma" w:cs="Tahoma"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12185397"/>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05526C"/>
    <w:multiLevelType w:val="hybridMultilevel"/>
    <w:tmpl w:val="202EC5FC"/>
    <w:lvl w:ilvl="0" w:tplc="53D8E146">
      <w:start w:val="1"/>
      <w:numFmt w:val="lowerLetter"/>
      <w:lvlText w:val="%1)"/>
      <w:lvlJc w:val="left"/>
      <w:pPr>
        <w:ind w:left="720" w:hanging="360"/>
      </w:pPr>
      <w:rPr>
        <w:rFonts w:hint="default"/>
        <w:b w:val="0"/>
        <w:bCs/>
        <w:color w:val="00336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A903A1"/>
    <w:multiLevelType w:val="multilevel"/>
    <w:tmpl w:val="26CCB7EA"/>
    <w:lvl w:ilvl="0">
      <w:start w:val="2"/>
      <w:numFmt w:val="decimal"/>
      <w:lvlText w:val="%1."/>
      <w:lvlJc w:val="left"/>
      <w:pPr>
        <w:ind w:left="360" w:hanging="360"/>
      </w:pPr>
      <w:rPr>
        <w:rFonts w:hint="default"/>
      </w:rPr>
    </w:lvl>
    <w:lvl w:ilvl="1">
      <w:start w:val="1"/>
      <w:numFmt w:val="decimal"/>
      <w:lvlText w:val="%1.%2."/>
      <w:lvlJc w:val="left"/>
      <w:pPr>
        <w:ind w:left="644" w:hanging="360"/>
      </w:pPr>
      <w:rPr>
        <w:rFonts w:asciiTheme="minorHAnsi" w:hAnsiTheme="minorHAnsi" w:cstheme="minorHAnsi" w:hint="default"/>
        <w:b w:val="0"/>
        <w:i w:val="0"/>
        <w:iCs/>
        <w:color w:val="auto"/>
        <w:sz w:val="20"/>
        <w:szCs w:val="20"/>
      </w:rPr>
    </w:lvl>
    <w:lvl w:ilvl="2">
      <w:start w:val="1"/>
      <w:numFmt w:val="bullet"/>
      <w:lvlText w:val=""/>
      <w:lvlJc w:val="left"/>
      <w:pPr>
        <w:ind w:left="683"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184A72"/>
    <w:multiLevelType w:val="multilevel"/>
    <w:tmpl w:val="639481B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872144"/>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A29F0"/>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630A1F"/>
    <w:multiLevelType w:val="multilevel"/>
    <w:tmpl w:val="26CCB7EA"/>
    <w:lvl w:ilvl="0">
      <w:start w:val="2"/>
      <w:numFmt w:val="decimal"/>
      <w:lvlText w:val="%1."/>
      <w:lvlJc w:val="left"/>
      <w:pPr>
        <w:ind w:left="360" w:hanging="360"/>
      </w:pPr>
      <w:rPr>
        <w:rFonts w:hint="default"/>
      </w:rPr>
    </w:lvl>
    <w:lvl w:ilvl="1">
      <w:start w:val="1"/>
      <w:numFmt w:val="decimal"/>
      <w:lvlText w:val="%1.%2."/>
      <w:lvlJc w:val="left"/>
      <w:pPr>
        <w:ind w:left="644" w:hanging="360"/>
      </w:pPr>
      <w:rPr>
        <w:rFonts w:asciiTheme="minorHAnsi" w:hAnsiTheme="minorHAnsi" w:cstheme="minorHAnsi" w:hint="default"/>
        <w:b w:val="0"/>
        <w:i w:val="0"/>
        <w:iCs/>
        <w:color w:val="auto"/>
        <w:sz w:val="20"/>
        <w:szCs w:val="20"/>
      </w:rPr>
    </w:lvl>
    <w:lvl w:ilvl="2">
      <w:start w:val="1"/>
      <w:numFmt w:val="bullet"/>
      <w:lvlText w:val=""/>
      <w:lvlJc w:val="left"/>
      <w:pPr>
        <w:ind w:left="683"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12118E"/>
    <w:multiLevelType w:val="hybridMultilevel"/>
    <w:tmpl w:val="7C927A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8CE030D"/>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2" w15:restartNumberingAfterBreak="0">
    <w:nsid w:val="409B2C71"/>
    <w:multiLevelType w:val="multilevel"/>
    <w:tmpl w:val="5450E3F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907072"/>
    <w:multiLevelType w:val="hybridMultilevel"/>
    <w:tmpl w:val="2B94382E"/>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4" w15:restartNumberingAfterBreak="0">
    <w:nsid w:val="431074FA"/>
    <w:multiLevelType w:val="multilevel"/>
    <w:tmpl w:val="431074FA"/>
    <w:lvl w:ilvl="0">
      <w:start w:val="1"/>
      <w:numFmt w:val="upperRoman"/>
      <w:lvlText w:val="%1."/>
      <w:lvlJc w:val="left"/>
      <w:pPr>
        <w:ind w:left="720" w:hanging="720"/>
      </w:pPr>
      <w:rPr>
        <w:rFonts w:hint="default"/>
      </w:rPr>
    </w:lvl>
    <w:lvl w:ilvl="1">
      <w:start w:val="1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3C2360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75412D"/>
    <w:multiLevelType w:val="multilevel"/>
    <w:tmpl w:val="4975412D"/>
    <w:lvl w:ilvl="0">
      <w:start w:val="6"/>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7C5A9A"/>
    <w:multiLevelType w:val="hybridMultilevel"/>
    <w:tmpl w:val="B0D6AA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4C2EFE"/>
    <w:multiLevelType w:val="multilevel"/>
    <w:tmpl w:val="33F2168A"/>
    <w:lvl w:ilvl="0">
      <w:start w:val="7"/>
      <w:numFmt w:val="decimal"/>
      <w:lvlText w:val="%1."/>
      <w:lvlJc w:val="left"/>
      <w:pPr>
        <w:ind w:left="360" w:hanging="360"/>
      </w:pPr>
      <w:rPr>
        <w:rFonts w:hint="default"/>
      </w:rPr>
    </w:lvl>
    <w:lvl w:ilvl="1">
      <w:start w:val="1"/>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5322457"/>
    <w:multiLevelType w:val="hybridMultilevel"/>
    <w:tmpl w:val="8AA67E2A"/>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1"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2" w15:restartNumberingAfterBreak="0">
    <w:nsid w:val="5EF35749"/>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4"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C5282"/>
    <w:multiLevelType w:val="hybridMultilevel"/>
    <w:tmpl w:val="004CDD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241624"/>
    <w:multiLevelType w:val="hybridMultilevel"/>
    <w:tmpl w:val="1DC43EE0"/>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7" w15:restartNumberingAfterBreak="0">
    <w:nsid w:val="691A586E"/>
    <w:multiLevelType w:val="hybridMultilevel"/>
    <w:tmpl w:val="9212228A"/>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8" w15:restartNumberingAfterBreak="0">
    <w:nsid w:val="6BD93C5B"/>
    <w:multiLevelType w:val="hybridMultilevel"/>
    <w:tmpl w:val="3C8412FC"/>
    <w:lvl w:ilvl="0" w:tplc="CF0A2BE8">
      <w:start w:val="1"/>
      <w:numFmt w:val="lowerLetter"/>
      <w:lvlText w:val="%1)"/>
      <w:lvlJc w:val="left"/>
      <w:pPr>
        <w:ind w:left="720" w:hanging="360"/>
      </w:pPr>
      <w:rPr>
        <w:rFonts w:asciiTheme="minorHAnsi" w:eastAsia="Times New Roman" w:hAnsiTheme="minorHAns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2E80E31"/>
    <w:multiLevelType w:val="multilevel"/>
    <w:tmpl w:val="5C28F476"/>
    <w:lvl w:ilvl="0">
      <w:start w:val="5"/>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40"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13144201">
    <w:abstractNumId w:val="17"/>
  </w:num>
  <w:num w:numId="2" w16cid:durableId="42875011">
    <w:abstractNumId w:val="12"/>
  </w:num>
  <w:num w:numId="3" w16cid:durableId="866986572">
    <w:abstractNumId w:val="32"/>
  </w:num>
  <w:num w:numId="4" w16cid:durableId="699159850">
    <w:abstractNumId w:val="40"/>
  </w:num>
  <w:num w:numId="5" w16cid:durableId="2075353376">
    <w:abstractNumId w:val="26"/>
  </w:num>
  <w:num w:numId="6" w16cid:durableId="468985082">
    <w:abstractNumId w:val="21"/>
  </w:num>
  <w:num w:numId="7" w16cid:durableId="597907784">
    <w:abstractNumId w:val="6"/>
  </w:num>
  <w:num w:numId="8" w16cid:durableId="1522628021">
    <w:abstractNumId w:val="31"/>
  </w:num>
  <w:num w:numId="9" w16cid:durableId="1041629719">
    <w:abstractNumId w:val="34"/>
  </w:num>
  <w:num w:numId="10" w16cid:durableId="1727340139">
    <w:abstractNumId w:val="38"/>
  </w:num>
  <w:num w:numId="11" w16cid:durableId="1072119896">
    <w:abstractNumId w:val="35"/>
  </w:num>
  <w:num w:numId="12" w16cid:durableId="266474734">
    <w:abstractNumId w:val="39"/>
  </w:num>
  <w:num w:numId="13" w16cid:durableId="1170875257">
    <w:abstractNumId w:val="22"/>
  </w:num>
  <w:num w:numId="14" w16cid:durableId="1412847257">
    <w:abstractNumId w:val="24"/>
  </w:num>
  <w:num w:numId="15" w16cid:durableId="2024016638">
    <w:abstractNumId w:val="25"/>
  </w:num>
  <w:num w:numId="16" w16cid:durableId="923345707">
    <w:abstractNumId w:val="5"/>
  </w:num>
  <w:num w:numId="17" w16cid:durableId="1124151871">
    <w:abstractNumId w:val="37"/>
  </w:num>
  <w:num w:numId="18" w16cid:durableId="1444501028">
    <w:abstractNumId w:val="23"/>
  </w:num>
  <w:num w:numId="19" w16cid:durableId="1933779804">
    <w:abstractNumId w:val="36"/>
  </w:num>
  <w:num w:numId="20" w16cid:durableId="657731093">
    <w:abstractNumId w:val="30"/>
  </w:num>
  <w:num w:numId="21" w16cid:durableId="956258701">
    <w:abstractNumId w:val="27"/>
  </w:num>
  <w:num w:numId="22" w16cid:durableId="1321498153">
    <w:abstractNumId w:val="29"/>
  </w:num>
  <w:num w:numId="23" w16cid:durableId="1415475862">
    <w:abstractNumId w:val="7"/>
  </w:num>
  <w:num w:numId="24" w16cid:durableId="1256285776">
    <w:abstractNumId w:val="14"/>
  </w:num>
  <w:num w:numId="25" w16cid:durableId="1934242489">
    <w:abstractNumId w:val="33"/>
  </w:num>
  <w:num w:numId="26" w16cid:durableId="1681423776">
    <w:abstractNumId w:val="11"/>
  </w:num>
  <w:num w:numId="27" w16cid:durableId="270820022">
    <w:abstractNumId w:val="10"/>
  </w:num>
  <w:num w:numId="28" w16cid:durableId="1413432100">
    <w:abstractNumId w:val="9"/>
  </w:num>
  <w:num w:numId="29" w16cid:durableId="1397973261">
    <w:abstractNumId w:val="20"/>
  </w:num>
  <w:num w:numId="30" w16cid:durableId="647904611">
    <w:abstractNumId w:val="28"/>
  </w:num>
  <w:num w:numId="31" w16cid:durableId="940255884">
    <w:abstractNumId w:val="16"/>
  </w:num>
  <w:num w:numId="32" w16cid:durableId="582567253">
    <w:abstractNumId w:val="8"/>
  </w:num>
  <w:num w:numId="33" w16cid:durableId="848905544">
    <w:abstractNumId w:val="0"/>
  </w:num>
  <w:num w:numId="34" w16cid:durableId="612204097">
    <w:abstractNumId w:val="1"/>
  </w:num>
  <w:num w:numId="35" w16cid:durableId="1755010644">
    <w:abstractNumId w:val="2"/>
  </w:num>
  <w:num w:numId="36" w16cid:durableId="1642733217">
    <w:abstractNumId w:val="19"/>
  </w:num>
  <w:num w:numId="37" w16cid:durableId="1907912611">
    <w:abstractNumId w:val="15"/>
  </w:num>
  <w:num w:numId="38" w16cid:durableId="1604341089">
    <w:abstractNumId w:val="13"/>
  </w:num>
  <w:num w:numId="39" w16cid:durableId="180524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18C8"/>
    <w:rsid w:val="00004149"/>
    <w:rsid w:val="00004582"/>
    <w:rsid w:val="00004711"/>
    <w:rsid w:val="00005847"/>
    <w:rsid w:val="00005B1E"/>
    <w:rsid w:val="000065F2"/>
    <w:rsid w:val="00007048"/>
    <w:rsid w:val="000113D9"/>
    <w:rsid w:val="000120E7"/>
    <w:rsid w:val="0001382E"/>
    <w:rsid w:val="00013837"/>
    <w:rsid w:val="00013895"/>
    <w:rsid w:val="00013A15"/>
    <w:rsid w:val="000153ED"/>
    <w:rsid w:val="00017C59"/>
    <w:rsid w:val="00020159"/>
    <w:rsid w:val="000205BD"/>
    <w:rsid w:val="00020C61"/>
    <w:rsid w:val="000216B3"/>
    <w:rsid w:val="00021AB4"/>
    <w:rsid w:val="0002200F"/>
    <w:rsid w:val="0002343E"/>
    <w:rsid w:val="000245EE"/>
    <w:rsid w:val="00025290"/>
    <w:rsid w:val="00025BF5"/>
    <w:rsid w:val="00026A6A"/>
    <w:rsid w:val="00030B81"/>
    <w:rsid w:val="000320AA"/>
    <w:rsid w:val="000322F5"/>
    <w:rsid w:val="0003286C"/>
    <w:rsid w:val="0003305B"/>
    <w:rsid w:val="000334F7"/>
    <w:rsid w:val="000336F7"/>
    <w:rsid w:val="00033CC0"/>
    <w:rsid w:val="000349BB"/>
    <w:rsid w:val="00035AAD"/>
    <w:rsid w:val="00035AD1"/>
    <w:rsid w:val="0003669F"/>
    <w:rsid w:val="00037BD6"/>
    <w:rsid w:val="00040199"/>
    <w:rsid w:val="000401DB"/>
    <w:rsid w:val="00040B4F"/>
    <w:rsid w:val="00040EC6"/>
    <w:rsid w:val="00041286"/>
    <w:rsid w:val="000420EB"/>
    <w:rsid w:val="00042E32"/>
    <w:rsid w:val="00043B70"/>
    <w:rsid w:val="00043FA6"/>
    <w:rsid w:val="000442DB"/>
    <w:rsid w:val="000452BA"/>
    <w:rsid w:val="00045AD3"/>
    <w:rsid w:val="00047C4D"/>
    <w:rsid w:val="00050CF7"/>
    <w:rsid w:val="00050D52"/>
    <w:rsid w:val="00050ED8"/>
    <w:rsid w:val="000516C0"/>
    <w:rsid w:val="00051C5F"/>
    <w:rsid w:val="00051CE2"/>
    <w:rsid w:val="000565ED"/>
    <w:rsid w:val="0005718E"/>
    <w:rsid w:val="000575DF"/>
    <w:rsid w:val="00057D11"/>
    <w:rsid w:val="000605F9"/>
    <w:rsid w:val="00061912"/>
    <w:rsid w:val="000619CF"/>
    <w:rsid w:val="00061C4B"/>
    <w:rsid w:val="00063040"/>
    <w:rsid w:val="000632D4"/>
    <w:rsid w:val="00064B97"/>
    <w:rsid w:val="00065B33"/>
    <w:rsid w:val="00067247"/>
    <w:rsid w:val="000672C3"/>
    <w:rsid w:val="000709B4"/>
    <w:rsid w:val="00071021"/>
    <w:rsid w:val="00071347"/>
    <w:rsid w:val="00071790"/>
    <w:rsid w:val="00072263"/>
    <w:rsid w:val="0007394F"/>
    <w:rsid w:val="00075815"/>
    <w:rsid w:val="00076C2F"/>
    <w:rsid w:val="00076F9F"/>
    <w:rsid w:val="00077CA1"/>
    <w:rsid w:val="000801AA"/>
    <w:rsid w:val="0008054E"/>
    <w:rsid w:val="00080A16"/>
    <w:rsid w:val="00080D62"/>
    <w:rsid w:val="00081A9B"/>
    <w:rsid w:val="00081F27"/>
    <w:rsid w:val="00083F46"/>
    <w:rsid w:val="00084107"/>
    <w:rsid w:val="00084903"/>
    <w:rsid w:val="00084C84"/>
    <w:rsid w:val="00084EC6"/>
    <w:rsid w:val="000864B9"/>
    <w:rsid w:val="000864CF"/>
    <w:rsid w:val="000869E8"/>
    <w:rsid w:val="0008710B"/>
    <w:rsid w:val="00091ABC"/>
    <w:rsid w:val="00091F72"/>
    <w:rsid w:val="000974B9"/>
    <w:rsid w:val="000974CD"/>
    <w:rsid w:val="000A1023"/>
    <w:rsid w:val="000A1802"/>
    <w:rsid w:val="000A383F"/>
    <w:rsid w:val="000A51F9"/>
    <w:rsid w:val="000A5778"/>
    <w:rsid w:val="000A5E42"/>
    <w:rsid w:val="000A5F72"/>
    <w:rsid w:val="000A6AF8"/>
    <w:rsid w:val="000A71BE"/>
    <w:rsid w:val="000A7709"/>
    <w:rsid w:val="000B04D0"/>
    <w:rsid w:val="000B062D"/>
    <w:rsid w:val="000B129F"/>
    <w:rsid w:val="000B1753"/>
    <w:rsid w:val="000B2797"/>
    <w:rsid w:val="000B2E20"/>
    <w:rsid w:val="000B31F1"/>
    <w:rsid w:val="000B36B3"/>
    <w:rsid w:val="000B455C"/>
    <w:rsid w:val="000B4A01"/>
    <w:rsid w:val="000B5AF0"/>
    <w:rsid w:val="000B7749"/>
    <w:rsid w:val="000B7EAE"/>
    <w:rsid w:val="000C023D"/>
    <w:rsid w:val="000C1D5C"/>
    <w:rsid w:val="000C227E"/>
    <w:rsid w:val="000C3091"/>
    <w:rsid w:val="000D0383"/>
    <w:rsid w:val="000D0605"/>
    <w:rsid w:val="000D110B"/>
    <w:rsid w:val="000D15B1"/>
    <w:rsid w:val="000D35BE"/>
    <w:rsid w:val="000D3F51"/>
    <w:rsid w:val="000D5A16"/>
    <w:rsid w:val="000D60C7"/>
    <w:rsid w:val="000D663A"/>
    <w:rsid w:val="000D7AC3"/>
    <w:rsid w:val="000D7EC9"/>
    <w:rsid w:val="000E1A99"/>
    <w:rsid w:val="000E1B06"/>
    <w:rsid w:val="000E1CF5"/>
    <w:rsid w:val="000E37E5"/>
    <w:rsid w:val="000E58AD"/>
    <w:rsid w:val="000E70F0"/>
    <w:rsid w:val="000E788E"/>
    <w:rsid w:val="000E7BE7"/>
    <w:rsid w:val="000F0893"/>
    <w:rsid w:val="000F0A35"/>
    <w:rsid w:val="000F0CFF"/>
    <w:rsid w:val="000F39AD"/>
    <w:rsid w:val="000F3E3B"/>
    <w:rsid w:val="000F418A"/>
    <w:rsid w:val="000F4687"/>
    <w:rsid w:val="000F497A"/>
    <w:rsid w:val="000F4E6F"/>
    <w:rsid w:val="000F5456"/>
    <w:rsid w:val="000F59CE"/>
    <w:rsid w:val="000F641C"/>
    <w:rsid w:val="000F6697"/>
    <w:rsid w:val="000F66E5"/>
    <w:rsid w:val="000F72C2"/>
    <w:rsid w:val="000F7638"/>
    <w:rsid w:val="00100B06"/>
    <w:rsid w:val="00101298"/>
    <w:rsid w:val="0010192D"/>
    <w:rsid w:val="0010248B"/>
    <w:rsid w:val="00105CE6"/>
    <w:rsid w:val="00106F44"/>
    <w:rsid w:val="00110628"/>
    <w:rsid w:val="001125B6"/>
    <w:rsid w:val="00113E03"/>
    <w:rsid w:val="00115400"/>
    <w:rsid w:val="001170BD"/>
    <w:rsid w:val="001174E4"/>
    <w:rsid w:val="00117F4A"/>
    <w:rsid w:val="00117FD4"/>
    <w:rsid w:val="00121578"/>
    <w:rsid w:val="00121AB9"/>
    <w:rsid w:val="00122A69"/>
    <w:rsid w:val="00122C43"/>
    <w:rsid w:val="00122E28"/>
    <w:rsid w:val="00125C68"/>
    <w:rsid w:val="00126164"/>
    <w:rsid w:val="0012774A"/>
    <w:rsid w:val="00127ADB"/>
    <w:rsid w:val="00127FD6"/>
    <w:rsid w:val="00131C12"/>
    <w:rsid w:val="00131E26"/>
    <w:rsid w:val="001321BE"/>
    <w:rsid w:val="00132431"/>
    <w:rsid w:val="001353D5"/>
    <w:rsid w:val="0013797B"/>
    <w:rsid w:val="00140227"/>
    <w:rsid w:val="0014043A"/>
    <w:rsid w:val="00142953"/>
    <w:rsid w:val="001429D5"/>
    <w:rsid w:val="00142B37"/>
    <w:rsid w:val="00143E24"/>
    <w:rsid w:val="00144AD6"/>
    <w:rsid w:val="001472A6"/>
    <w:rsid w:val="00147958"/>
    <w:rsid w:val="00147D02"/>
    <w:rsid w:val="001502A7"/>
    <w:rsid w:val="00150468"/>
    <w:rsid w:val="001509A5"/>
    <w:rsid w:val="001519FA"/>
    <w:rsid w:val="00153147"/>
    <w:rsid w:val="001540A2"/>
    <w:rsid w:val="0015661F"/>
    <w:rsid w:val="00157BBD"/>
    <w:rsid w:val="00160446"/>
    <w:rsid w:val="00161102"/>
    <w:rsid w:val="001615BF"/>
    <w:rsid w:val="001629F9"/>
    <w:rsid w:val="001631D9"/>
    <w:rsid w:val="0016397A"/>
    <w:rsid w:val="0016400D"/>
    <w:rsid w:val="00164B07"/>
    <w:rsid w:val="001665FC"/>
    <w:rsid w:val="001669A9"/>
    <w:rsid w:val="001678B8"/>
    <w:rsid w:val="001678E3"/>
    <w:rsid w:val="0016791F"/>
    <w:rsid w:val="00170282"/>
    <w:rsid w:val="00170314"/>
    <w:rsid w:val="0017085C"/>
    <w:rsid w:val="00170B6E"/>
    <w:rsid w:val="00171034"/>
    <w:rsid w:val="001727B7"/>
    <w:rsid w:val="0017332F"/>
    <w:rsid w:val="0017356A"/>
    <w:rsid w:val="00175870"/>
    <w:rsid w:val="001760A5"/>
    <w:rsid w:val="0017736A"/>
    <w:rsid w:val="001801FD"/>
    <w:rsid w:val="00182CD4"/>
    <w:rsid w:val="00182E2F"/>
    <w:rsid w:val="0018479D"/>
    <w:rsid w:val="00185A87"/>
    <w:rsid w:val="0018626E"/>
    <w:rsid w:val="001867A0"/>
    <w:rsid w:val="0018737E"/>
    <w:rsid w:val="00187B41"/>
    <w:rsid w:val="00190101"/>
    <w:rsid w:val="0019029B"/>
    <w:rsid w:val="0019103C"/>
    <w:rsid w:val="00192358"/>
    <w:rsid w:val="00193753"/>
    <w:rsid w:val="00193D9C"/>
    <w:rsid w:val="00195597"/>
    <w:rsid w:val="00195790"/>
    <w:rsid w:val="001971FE"/>
    <w:rsid w:val="001A01AD"/>
    <w:rsid w:val="001A068F"/>
    <w:rsid w:val="001A31A3"/>
    <w:rsid w:val="001A42F3"/>
    <w:rsid w:val="001A53AF"/>
    <w:rsid w:val="001A694A"/>
    <w:rsid w:val="001A6A21"/>
    <w:rsid w:val="001A7E2E"/>
    <w:rsid w:val="001B0070"/>
    <w:rsid w:val="001B09CD"/>
    <w:rsid w:val="001B1A21"/>
    <w:rsid w:val="001B2035"/>
    <w:rsid w:val="001B275D"/>
    <w:rsid w:val="001B4941"/>
    <w:rsid w:val="001B6930"/>
    <w:rsid w:val="001B6F63"/>
    <w:rsid w:val="001B7ED3"/>
    <w:rsid w:val="001C005C"/>
    <w:rsid w:val="001C1381"/>
    <w:rsid w:val="001C3AB1"/>
    <w:rsid w:val="001C5405"/>
    <w:rsid w:val="001C54EF"/>
    <w:rsid w:val="001C6114"/>
    <w:rsid w:val="001C6AB6"/>
    <w:rsid w:val="001C7292"/>
    <w:rsid w:val="001C7EA4"/>
    <w:rsid w:val="001C7EE2"/>
    <w:rsid w:val="001D11BB"/>
    <w:rsid w:val="001D18AD"/>
    <w:rsid w:val="001D20B8"/>
    <w:rsid w:val="001D46EE"/>
    <w:rsid w:val="001D4A9A"/>
    <w:rsid w:val="001D6525"/>
    <w:rsid w:val="001D6FB0"/>
    <w:rsid w:val="001D719B"/>
    <w:rsid w:val="001D78C7"/>
    <w:rsid w:val="001D7BC7"/>
    <w:rsid w:val="001E07B2"/>
    <w:rsid w:val="001E0B4B"/>
    <w:rsid w:val="001E21EA"/>
    <w:rsid w:val="001E2A3B"/>
    <w:rsid w:val="001E33A5"/>
    <w:rsid w:val="001E64BA"/>
    <w:rsid w:val="001F307C"/>
    <w:rsid w:val="001F471E"/>
    <w:rsid w:val="001F54FF"/>
    <w:rsid w:val="001F6C9D"/>
    <w:rsid w:val="001F6D95"/>
    <w:rsid w:val="0020160B"/>
    <w:rsid w:val="002019EE"/>
    <w:rsid w:val="00201B15"/>
    <w:rsid w:val="00202078"/>
    <w:rsid w:val="00202A3C"/>
    <w:rsid w:val="0020338E"/>
    <w:rsid w:val="00204073"/>
    <w:rsid w:val="0020448D"/>
    <w:rsid w:val="002044CE"/>
    <w:rsid w:val="00205237"/>
    <w:rsid w:val="0020646A"/>
    <w:rsid w:val="00206F4F"/>
    <w:rsid w:val="002070A1"/>
    <w:rsid w:val="0021042A"/>
    <w:rsid w:val="00212C81"/>
    <w:rsid w:val="00212D2A"/>
    <w:rsid w:val="002138C5"/>
    <w:rsid w:val="002143B1"/>
    <w:rsid w:val="00214C29"/>
    <w:rsid w:val="002155D1"/>
    <w:rsid w:val="00215BDA"/>
    <w:rsid w:val="00215C8D"/>
    <w:rsid w:val="00216C4A"/>
    <w:rsid w:val="0021795C"/>
    <w:rsid w:val="00220AFE"/>
    <w:rsid w:val="00220F18"/>
    <w:rsid w:val="0022193D"/>
    <w:rsid w:val="00221AD9"/>
    <w:rsid w:val="00221BBC"/>
    <w:rsid w:val="00221C10"/>
    <w:rsid w:val="002233D9"/>
    <w:rsid w:val="00223A1F"/>
    <w:rsid w:val="00225403"/>
    <w:rsid w:val="0023125C"/>
    <w:rsid w:val="00232045"/>
    <w:rsid w:val="002327F0"/>
    <w:rsid w:val="00233B44"/>
    <w:rsid w:val="00235AD1"/>
    <w:rsid w:val="002361B9"/>
    <w:rsid w:val="00237A8B"/>
    <w:rsid w:val="00242B59"/>
    <w:rsid w:val="00243058"/>
    <w:rsid w:val="0024377D"/>
    <w:rsid w:val="0024390C"/>
    <w:rsid w:val="0024401F"/>
    <w:rsid w:val="0024466E"/>
    <w:rsid w:val="002462DD"/>
    <w:rsid w:val="002475C9"/>
    <w:rsid w:val="002501F2"/>
    <w:rsid w:val="002503C7"/>
    <w:rsid w:val="002519D8"/>
    <w:rsid w:val="00251B3B"/>
    <w:rsid w:val="00255CF8"/>
    <w:rsid w:val="002565B6"/>
    <w:rsid w:val="00256BCF"/>
    <w:rsid w:val="00257D3D"/>
    <w:rsid w:val="0026006B"/>
    <w:rsid w:val="002605AD"/>
    <w:rsid w:val="00260D83"/>
    <w:rsid w:val="0026118E"/>
    <w:rsid w:val="00261431"/>
    <w:rsid w:val="00262AFD"/>
    <w:rsid w:val="00262D94"/>
    <w:rsid w:val="00263425"/>
    <w:rsid w:val="00264498"/>
    <w:rsid w:val="00265A20"/>
    <w:rsid w:val="002666C9"/>
    <w:rsid w:val="00266A76"/>
    <w:rsid w:val="00267101"/>
    <w:rsid w:val="002672D8"/>
    <w:rsid w:val="00267AAD"/>
    <w:rsid w:val="00270D70"/>
    <w:rsid w:val="00270DE5"/>
    <w:rsid w:val="00274AAC"/>
    <w:rsid w:val="00274FA6"/>
    <w:rsid w:val="00275B2C"/>
    <w:rsid w:val="00276387"/>
    <w:rsid w:val="00276405"/>
    <w:rsid w:val="00276D32"/>
    <w:rsid w:val="00276FC5"/>
    <w:rsid w:val="002774A0"/>
    <w:rsid w:val="00277789"/>
    <w:rsid w:val="00277A26"/>
    <w:rsid w:val="00277D9F"/>
    <w:rsid w:val="0028050A"/>
    <w:rsid w:val="0028128F"/>
    <w:rsid w:val="002821CE"/>
    <w:rsid w:val="002835B9"/>
    <w:rsid w:val="002835F8"/>
    <w:rsid w:val="0028506B"/>
    <w:rsid w:val="00285779"/>
    <w:rsid w:val="002876A6"/>
    <w:rsid w:val="00287857"/>
    <w:rsid w:val="00287ACC"/>
    <w:rsid w:val="00290232"/>
    <w:rsid w:val="00290750"/>
    <w:rsid w:val="00290E88"/>
    <w:rsid w:val="002912CE"/>
    <w:rsid w:val="00291518"/>
    <w:rsid w:val="002915AB"/>
    <w:rsid w:val="00291ADA"/>
    <w:rsid w:val="00291F42"/>
    <w:rsid w:val="0029258D"/>
    <w:rsid w:val="00293886"/>
    <w:rsid w:val="002958C4"/>
    <w:rsid w:val="00295A49"/>
    <w:rsid w:val="002962F6"/>
    <w:rsid w:val="002963B1"/>
    <w:rsid w:val="00296423"/>
    <w:rsid w:val="00296B36"/>
    <w:rsid w:val="002A00A0"/>
    <w:rsid w:val="002A07D6"/>
    <w:rsid w:val="002A1343"/>
    <w:rsid w:val="002A209B"/>
    <w:rsid w:val="002A2DA2"/>
    <w:rsid w:val="002A3309"/>
    <w:rsid w:val="002A5930"/>
    <w:rsid w:val="002A600A"/>
    <w:rsid w:val="002A711B"/>
    <w:rsid w:val="002A7ACC"/>
    <w:rsid w:val="002A7CAA"/>
    <w:rsid w:val="002A7DE0"/>
    <w:rsid w:val="002B0EC1"/>
    <w:rsid w:val="002B16F5"/>
    <w:rsid w:val="002B22BE"/>
    <w:rsid w:val="002B3A31"/>
    <w:rsid w:val="002B42AC"/>
    <w:rsid w:val="002B6629"/>
    <w:rsid w:val="002B6FE7"/>
    <w:rsid w:val="002B7203"/>
    <w:rsid w:val="002C087E"/>
    <w:rsid w:val="002C2ACE"/>
    <w:rsid w:val="002C4EF4"/>
    <w:rsid w:val="002C6368"/>
    <w:rsid w:val="002C6EFC"/>
    <w:rsid w:val="002D0DB1"/>
    <w:rsid w:val="002D3B2E"/>
    <w:rsid w:val="002D3B86"/>
    <w:rsid w:val="002D3D9F"/>
    <w:rsid w:val="002D4A09"/>
    <w:rsid w:val="002D51F9"/>
    <w:rsid w:val="002D6BC2"/>
    <w:rsid w:val="002D7048"/>
    <w:rsid w:val="002D7065"/>
    <w:rsid w:val="002D70D0"/>
    <w:rsid w:val="002D7187"/>
    <w:rsid w:val="002E0E9A"/>
    <w:rsid w:val="002E21D3"/>
    <w:rsid w:val="002E2A8C"/>
    <w:rsid w:val="002E2AC3"/>
    <w:rsid w:val="002E43B3"/>
    <w:rsid w:val="002E46BB"/>
    <w:rsid w:val="002E58CF"/>
    <w:rsid w:val="002E5F99"/>
    <w:rsid w:val="002E6B05"/>
    <w:rsid w:val="002E7AED"/>
    <w:rsid w:val="002E7C48"/>
    <w:rsid w:val="002F1018"/>
    <w:rsid w:val="002F1AB4"/>
    <w:rsid w:val="002F1F0B"/>
    <w:rsid w:val="002F23F4"/>
    <w:rsid w:val="002F4437"/>
    <w:rsid w:val="002F6B2A"/>
    <w:rsid w:val="002F6DA9"/>
    <w:rsid w:val="002F6E05"/>
    <w:rsid w:val="002F72D4"/>
    <w:rsid w:val="00300457"/>
    <w:rsid w:val="0030187E"/>
    <w:rsid w:val="00303361"/>
    <w:rsid w:val="00303CB5"/>
    <w:rsid w:val="0030415C"/>
    <w:rsid w:val="003049C0"/>
    <w:rsid w:val="00304A82"/>
    <w:rsid w:val="003073C9"/>
    <w:rsid w:val="003122AF"/>
    <w:rsid w:val="00312D7A"/>
    <w:rsid w:val="00313436"/>
    <w:rsid w:val="00314503"/>
    <w:rsid w:val="003151A1"/>
    <w:rsid w:val="003160C2"/>
    <w:rsid w:val="003166D5"/>
    <w:rsid w:val="00317F04"/>
    <w:rsid w:val="0032020D"/>
    <w:rsid w:val="00320425"/>
    <w:rsid w:val="00322076"/>
    <w:rsid w:val="00326926"/>
    <w:rsid w:val="00331F61"/>
    <w:rsid w:val="00332C81"/>
    <w:rsid w:val="00332FC0"/>
    <w:rsid w:val="003351C7"/>
    <w:rsid w:val="003374AE"/>
    <w:rsid w:val="0033765E"/>
    <w:rsid w:val="0034146E"/>
    <w:rsid w:val="00341BAF"/>
    <w:rsid w:val="00341DDE"/>
    <w:rsid w:val="00342C3B"/>
    <w:rsid w:val="00342F15"/>
    <w:rsid w:val="0034401E"/>
    <w:rsid w:val="003440B9"/>
    <w:rsid w:val="003443C9"/>
    <w:rsid w:val="00344BC0"/>
    <w:rsid w:val="003465CF"/>
    <w:rsid w:val="00346DA9"/>
    <w:rsid w:val="003509A1"/>
    <w:rsid w:val="003519E0"/>
    <w:rsid w:val="00352390"/>
    <w:rsid w:val="00352BE1"/>
    <w:rsid w:val="00353617"/>
    <w:rsid w:val="00353737"/>
    <w:rsid w:val="00353FF0"/>
    <w:rsid w:val="0035485E"/>
    <w:rsid w:val="003561F5"/>
    <w:rsid w:val="00356876"/>
    <w:rsid w:val="0035715E"/>
    <w:rsid w:val="003578BB"/>
    <w:rsid w:val="00357DA6"/>
    <w:rsid w:val="00360693"/>
    <w:rsid w:val="0036144F"/>
    <w:rsid w:val="003615DD"/>
    <w:rsid w:val="00363021"/>
    <w:rsid w:val="00363EFE"/>
    <w:rsid w:val="00364DAB"/>
    <w:rsid w:val="00365260"/>
    <w:rsid w:val="0036762B"/>
    <w:rsid w:val="00370B93"/>
    <w:rsid w:val="00370E0D"/>
    <w:rsid w:val="003723E9"/>
    <w:rsid w:val="003725B6"/>
    <w:rsid w:val="00373D08"/>
    <w:rsid w:val="00374701"/>
    <w:rsid w:val="00374D4B"/>
    <w:rsid w:val="00375946"/>
    <w:rsid w:val="00375D40"/>
    <w:rsid w:val="0037615F"/>
    <w:rsid w:val="0037653B"/>
    <w:rsid w:val="0037760C"/>
    <w:rsid w:val="00377DAC"/>
    <w:rsid w:val="00380F11"/>
    <w:rsid w:val="00381859"/>
    <w:rsid w:val="0038265C"/>
    <w:rsid w:val="003836FD"/>
    <w:rsid w:val="003842E1"/>
    <w:rsid w:val="003846C8"/>
    <w:rsid w:val="0038501F"/>
    <w:rsid w:val="00385145"/>
    <w:rsid w:val="003853A9"/>
    <w:rsid w:val="003900D3"/>
    <w:rsid w:val="0039101A"/>
    <w:rsid w:val="00391450"/>
    <w:rsid w:val="00391BF4"/>
    <w:rsid w:val="00391FB3"/>
    <w:rsid w:val="003927DF"/>
    <w:rsid w:val="00392D80"/>
    <w:rsid w:val="003935FA"/>
    <w:rsid w:val="00397184"/>
    <w:rsid w:val="00397674"/>
    <w:rsid w:val="00397B62"/>
    <w:rsid w:val="003A2799"/>
    <w:rsid w:val="003A2AF2"/>
    <w:rsid w:val="003A2C28"/>
    <w:rsid w:val="003A4875"/>
    <w:rsid w:val="003A4BB7"/>
    <w:rsid w:val="003A5A91"/>
    <w:rsid w:val="003A6873"/>
    <w:rsid w:val="003B01A0"/>
    <w:rsid w:val="003B0206"/>
    <w:rsid w:val="003B0BEA"/>
    <w:rsid w:val="003B10EF"/>
    <w:rsid w:val="003B1409"/>
    <w:rsid w:val="003B271B"/>
    <w:rsid w:val="003B2A27"/>
    <w:rsid w:val="003B2B6B"/>
    <w:rsid w:val="003B2BCF"/>
    <w:rsid w:val="003B2F2B"/>
    <w:rsid w:val="003B2F64"/>
    <w:rsid w:val="003B3DA7"/>
    <w:rsid w:val="003B4987"/>
    <w:rsid w:val="003B499A"/>
    <w:rsid w:val="003B4EB5"/>
    <w:rsid w:val="003B4F6D"/>
    <w:rsid w:val="003B5168"/>
    <w:rsid w:val="003B5C3F"/>
    <w:rsid w:val="003B5DDF"/>
    <w:rsid w:val="003B7B2C"/>
    <w:rsid w:val="003C08FC"/>
    <w:rsid w:val="003C0C5B"/>
    <w:rsid w:val="003C11BF"/>
    <w:rsid w:val="003C1555"/>
    <w:rsid w:val="003C16D5"/>
    <w:rsid w:val="003C1BC6"/>
    <w:rsid w:val="003C25C2"/>
    <w:rsid w:val="003C25FA"/>
    <w:rsid w:val="003C28AC"/>
    <w:rsid w:val="003C299E"/>
    <w:rsid w:val="003C2A88"/>
    <w:rsid w:val="003C3F70"/>
    <w:rsid w:val="003C4E72"/>
    <w:rsid w:val="003D1A6B"/>
    <w:rsid w:val="003D26DD"/>
    <w:rsid w:val="003D42D7"/>
    <w:rsid w:val="003D455D"/>
    <w:rsid w:val="003D5251"/>
    <w:rsid w:val="003D64F8"/>
    <w:rsid w:val="003D655B"/>
    <w:rsid w:val="003D69D6"/>
    <w:rsid w:val="003D6AB5"/>
    <w:rsid w:val="003D6CA5"/>
    <w:rsid w:val="003D6FAD"/>
    <w:rsid w:val="003E19A0"/>
    <w:rsid w:val="003E1A7E"/>
    <w:rsid w:val="003E289D"/>
    <w:rsid w:val="003E4951"/>
    <w:rsid w:val="003E50B6"/>
    <w:rsid w:val="003E679D"/>
    <w:rsid w:val="003F2A4E"/>
    <w:rsid w:val="003F2AE6"/>
    <w:rsid w:val="003F2F0A"/>
    <w:rsid w:val="003F49C4"/>
    <w:rsid w:val="003F5211"/>
    <w:rsid w:val="003F580E"/>
    <w:rsid w:val="003F582B"/>
    <w:rsid w:val="00400126"/>
    <w:rsid w:val="00404908"/>
    <w:rsid w:val="004068EF"/>
    <w:rsid w:val="0040794B"/>
    <w:rsid w:val="00410190"/>
    <w:rsid w:val="004105A1"/>
    <w:rsid w:val="0041121D"/>
    <w:rsid w:val="00413860"/>
    <w:rsid w:val="00413BE9"/>
    <w:rsid w:val="00413E9B"/>
    <w:rsid w:val="00414272"/>
    <w:rsid w:val="0041476F"/>
    <w:rsid w:val="00415E8D"/>
    <w:rsid w:val="00416759"/>
    <w:rsid w:val="0041675E"/>
    <w:rsid w:val="004172A4"/>
    <w:rsid w:val="004178EC"/>
    <w:rsid w:val="00417F54"/>
    <w:rsid w:val="00421378"/>
    <w:rsid w:val="00421C3C"/>
    <w:rsid w:val="00421E4D"/>
    <w:rsid w:val="0042268E"/>
    <w:rsid w:val="00423B35"/>
    <w:rsid w:val="00423C0B"/>
    <w:rsid w:val="0042457A"/>
    <w:rsid w:val="004261CA"/>
    <w:rsid w:val="004268B6"/>
    <w:rsid w:val="00426BAD"/>
    <w:rsid w:val="0042737B"/>
    <w:rsid w:val="004324EB"/>
    <w:rsid w:val="00432BCC"/>
    <w:rsid w:val="00432CDE"/>
    <w:rsid w:val="00433AC1"/>
    <w:rsid w:val="0043422A"/>
    <w:rsid w:val="0044109C"/>
    <w:rsid w:val="00441873"/>
    <w:rsid w:val="00442566"/>
    <w:rsid w:val="00442A27"/>
    <w:rsid w:val="00442A7F"/>
    <w:rsid w:val="00443E6D"/>
    <w:rsid w:val="0044507D"/>
    <w:rsid w:val="0044531D"/>
    <w:rsid w:val="00445BB3"/>
    <w:rsid w:val="004461C6"/>
    <w:rsid w:val="004473A3"/>
    <w:rsid w:val="004514CC"/>
    <w:rsid w:val="00451E5E"/>
    <w:rsid w:val="00452736"/>
    <w:rsid w:val="00453385"/>
    <w:rsid w:val="00453E95"/>
    <w:rsid w:val="00454418"/>
    <w:rsid w:val="00454FFF"/>
    <w:rsid w:val="00455706"/>
    <w:rsid w:val="00456B74"/>
    <w:rsid w:val="00457D79"/>
    <w:rsid w:val="004601AB"/>
    <w:rsid w:val="0046285E"/>
    <w:rsid w:val="00463FD1"/>
    <w:rsid w:val="004640B7"/>
    <w:rsid w:val="004640D6"/>
    <w:rsid w:val="00465A15"/>
    <w:rsid w:val="00466EE4"/>
    <w:rsid w:val="0046736F"/>
    <w:rsid w:val="00467CE4"/>
    <w:rsid w:val="004706E5"/>
    <w:rsid w:val="0047268F"/>
    <w:rsid w:val="004729CC"/>
    <w:rsid w:val="00473A17"/>
    <w:rsid w:val="00475D12"/>
    <w:rsid w:val="00475DA6"/>
    <w:rsid w:val="0048021E"/>
    <w:rsid w:val="004803A6"/>
    <w:rsid w:val="00481CF6"/>
    <w:rsid w:val="00483016"/>
    <w:rsid w:val="00484C6F"/>
    <w:rsid w:val="004862D6"/>
    <w:rsid w:val="004874EA"/>
    <w:rsid w:val="004909B1"/>
    <w:rsid w:val="00491BE9"/>
    <w:rsid w:val="004929FE"/>
    <w:rsid w:val="00493CEE"/>
    <w:rsid w:val="00495C27"/>
    <w:rsid w:val="004960E8"/>
    <w:rsid w:val="00496348"/>
    <w:rsid w:val="004A0B76"/>
    <w:rsid w:val="004A2539"/>
    <w:rsid w:val="004A32D8"/>
    <w:rsid w:val="004A3326"/>
    <w:rsid w:val="004A45C4"/>
    <w:rsid w:val="004A4B8B"/>
    <w:rsid w:val="004A5AF6"/>
    <w:rsid w:val="004A655B"/>
    <w:rsid w:val="004A6563"/>
    <w:rsid w:val="004A7EBF"/>
    <w:rsid w:val="004A7F88"/>
    <w:rsid w:val="004B4D46"/>
    <w:rsid w:val="004B547B"/>
    <w:rsid w:val="004B60BF"/>
    <w:rsid w:val="004B6445"/>
    <w:rsid w:val="004B6BBE"/>
    <w:rsid w:val="004C16FF"/>
    <w:rsid w:val="004C17DB"/>
    <w:rsid w:val="004C1D16"/>
    <w:rsid w:val="004C2DFB"/>
    <w:rsid w:val="004C35BA"/>
    <w:rsid w:val="004C374E"/>
    <w:rsid w:val="004C3921"/>
    <w:rsid w:val="004C43A5"/>
    <w:rsid w:val="004C6478"/>
    <w:rsid w:val="004C795A"/>
    <w:rsid w:val="004C7B2E"/>
    <w:rsid w:val="004C7FFB"/>
    <w:rsid w:val="004D0202"/>
    <w:rsid w:val="004D08B2"/>
    <w:rsid w:val="004D18C5"/>
    <w:rsid w:val="004D2417"/>
    <w:rsid w:val="004D2A79"/>
    <w:rsid w:val="004D3A04"/>
    <w:rsid w:val="004D3A9A"/>
    <w:rsid w:val="004D4EB6"/>
    <w:rsid w:val="004D60F1"/>
    <w:rsid w:val="004D6DD3"/>
    <w:rsid w:val="004D771E"/>
    <w:rsid w:val="004D77B1"/>
    <w:rsid w:val="004E0B9D"/>
    <w:rsid w:val="004E1F6C"/>
    <w:rsid w:val="004E2B31"/>
    <w:rsid w:val="004E325C"/>
    <w:rsid w:val="004E48F1"/>
    <w:rsid w:val="004E531B"/>
    <w:rsid w:val="004E71DE"/>
    <w:rsid w:val="004F0968"/>
    <w:rsid w:val="004F0C9A"/>
    <w:rsid w:val="004F28BA"/>
    <w:rsid w:val="004F321D"/>
    <w:rsid w:val="004F3C60"/>
    <w:rsid w:val="004F4B25"/>
    <w:rsid w:val="004F4BD6"/>
    <w:rsid w:val="004F5191"/>
    <w:rsid w:val="004F5347"/>
    <w:rsid w:val="004F592F"/>
    <w:rsid w:val="004F5FC6"/>
    <w:rsid w:val="00500FED"/>
    <w:rsid w:val="005018F3"/>
    <w:rsid w:val="00501B0F"/>
    <w:rsid w:val="00502CED"/>
    <w:rsid w:val="00503578"/>
    <w:rsid w:val="005041F8"/>
    <w:rsid w:val="005048B2"/>
    <w:rsid w:val="005078BF"/>
    <w:rsid w:val="00507FAD"/>
    <w:rsid w:val="005121BB"/>
    <w:rsid w:val="00512A1D"/>
    <w:rsid w:val="00513902"/>
    <w:rsid w:val="00513FB8"/>
    <w:rsid w:val="00515FFE"/>
    <w:rsid w:val="00517BB5"/>
    <w:rsid w:val="00520DB0"/>
    <w:rsid w:val="00521B49"/>
    <w:rsid w:val="00522276"/>
    <w:rsid w:val="005229C1"/>
    <w:rsid w:val="005229CC"/>
    <w:rsid w:val="00522F50"/>
    <w:rsid w:val="00524686"/>
    <w:rsid w:val="005270A5"/>
    <w:rsid w:val="00527B2B"/>
    <w:rsid w:val="00533117"/>
    <w:rsid w:val="0053509C"/>
    <w:rsid w:val="005356D2"/>
    <w:rsid w:val="00537F5F"/>
    <w:rsid w:val="0054044A"/>
    <w:rsid w:val="00540F25"/>
    <w:rsid w:val="00542A45"/>
    <w:rsid w:val="005431D5"/>
    <w:rsid w:val="00544D15"/>
    <w:rsid w:val="005475B8"/>
    <w:rsid w:val="0054785F"/>
    <w:rsid w:val="00547A30"/>
    <w:rsid w:val="00551858"/>
    <w:rsid w:val="00552369"/>
    <w:rsid w:val="0055268E"/>
    <w:rsid w:val="00552716"/>
    <w:rsid w:val="00552BC5"/>
    <w:rsid w:val="005535E5"/>
    <w:rsid w:val="00556BC5"/>
    <w:rsid w:val="00560233"/>
    <w:rsid w:val="005608D2"/>
    <w:rsid w:val="005622B6"/>
    <w:rsid w:val="0056454D"/>
    <w:rsid w:val="00564DC0"/>
    <w:rsid w:val="00565886"/>
    <w:rsid w:val="005671CC"/>
    <w:rsid w:val="00567A24"/>
    <w:rsid w:val="00572B61"/>
    <w:rsid w:val="005739DB"/>
    <w:rsid w:val="00574056"/>
    <w:rsid w:val="005740C9"/>
    <w:rsid w:val="00575B0E"/>
    <w:rsid w:val="00577491"/>
    <w:rsid w:val="005776B8"/>
    <w:rsid w:val="00577A27"/>
    <w:rsid w:val="00580CEB"/>
    <w:rsid w:val="00582141"/>
    <w:rsid w:val="00583C95"/>
    <w:rsid w:val="00584622"/>
    <w:rsid w:val="005850E5"/>
    <w:rsid w:val="0058528E"/>
    <w:rsid w:val="00587218"/>
    <w:rsid w:val="005874D7"/>
    <w:rsid w:val="00594967"/>
    <w:rsid w:val="00594B61"/>
    <w:rsid w:val="00594F69"/>
    <w:rsid w:val="00595E3C"/>
    <w:rsid w:val="005960FE"/>
    <w:rsid w:val="00596345"/>
    <w:rsid w:val="005A0146"/>
    <w:rsid w:val="005A044C"/>
    <w:rsid w:val="005A082F"/>
    <w:rsid w:val="005A0FD6"/>
    <w:rsid w:val="005A16C4"/>
    <w:rsid w:val="005A2637"/>
    <w:rsid w:val="005A28E4"/>
    <w:rsid w:val="005A2DD4"/>
    <w:rsid w:val="005A4515"/>
    <w:rsid w:val="005A4B4E"/>
    <w:rsid w:val="005A4F80"/>
    <w:rsid w:val="005A51A3"/>
    <w:rsid w:val="005A55FF"/>
    <w:rsid w:val="005A5E90"/>
    <w:rsid w:val="005A6F74"/>
    <w:rsid w:val="005B0819"/>
    <w:rsid w:val="005B1E81"/>
    <w:rsid w:val="005B2E72"/>
    <w:rsid w:val="005B34F2"/>
    <w:rsid w:val="005B3A90"/>
    <w:rsid w:val="005B402F"/>
    <w:rsid w:val="005B478E"/>
    <w:rsid w:val="005B4C88"/>
    <w:rsid w:val="005B6659"/>
    <w:rsid w:val="005B6A93"/>
    <w:rsid w:val="005B763D"/>
    <w:rsid w:val="005B7B09"/>
    <w:rsid w:val="005B7B27"/>
    <w:rsid w:val="005C0517"/>
    <w:rsid w:val="005C0563"/>
    <w:rsid w:val="005C0910"/>
    <w:rsid w:val="005C0C43"/>
    <w:rsid w:val="005C0E8F"/>
    <w:rsid w:val="005C1F82"/>
    <w:rsid w:val="005C228F"/>
    <w:rsid w:val="005C29A5"/>
    <w:rsid w:val="005C2E06"/>
    <w:rsid w:val="005C3EEF"/>
    <w:rsid w:val="005C43B9"/>
    <w:rsid w:val="005C47DA"/>
    <w:rsid w:val="005C5493"/>
    <w:rsid w:val="005C5916"/>
    <w:rsid w:val="005C6635"/>
    <w:rsid w:val="005C6BAD"/>
    <w:rsid w:val="005C7621"/>
    <w:rsid w:val="005C7C70"/>
    <w:rsid w:val="005D049C"/>
    <w:rsid w:val="005D24CB"/>
    <w:rsid w:val="005D481F"/>
    <w:rsid w:val="005D6831"/>
    <w:rsid w:val="005D734B"/>
    <w:rsid w:val="005E0FF2"/>
    <w:rsid w:val="005E4826"/>
    <w:rsid w:val="005E4981"/>
    <w:rsid w:val="005E58D1"/>
    <w:rsid w:val="005E69AF"/>
    <w:rsid w:val="005E7D77"/>
    <w:rsid w:val="005E7F17"/>
    <w:rsid w:val="005F1108"/>
    <w:rsid w:val="005F2100"/>
    <w:rsid w:val="005F24D6"/>
    <w:rsid w:val="005F293A"/>
    <w:rsid w:val="005F43F5"/>
    <w:rsid w:val="005F4F0F"/>
    <w:rsid w:val="005F577D"/>
    <w:rsid w:val="005F6A0E"/>
    <w:rsid w:val="006011A5"/>
    <w:rsid w:val="00601602"/>
    <w:rsid w:val="0060182D"/>
    <w:rsid w:val="00601926"/>
    <w:rsid w:val="00601FFF"/>
    <w:rsid w:val="00603DD3"/>
    <w:rsid w:val="006050D0"/>
    <w:rsid w:val="006059E5"/>
    <w:rsid w:val="00605B6B"/>
    <w:rsid w:val="00605E51"/>
    <w:rsid w:val="0060771A"/>
    <w:rsid w:val="00610F26"/>
    <w:rsid w:val="00613397"/>
    <w:rsid w:val="006137CF"/>
    <w:rsid w:val="00614365"/>
    <w:rsid w:val="00615357"/>
    <w:rsid w:val="006160C2"/>
    <w:rsid w:val="00616237"/>
    <w:rsid w:val="0061649C"/>
    <w:rsid w:val="00616663"/>
    <w:rsid w:val="00622060"/>
    <w:rsid w:val="00622E0D"/>
    <w:rsid w:val="00623B7E"/>
    <w:rsid w:val="00627155"/>
    <w:rsid w:val="00630396"/>
    <w:rsid w:val="00631464"/>
    <w:rsid w:val="0063202C"/>
    <w:rsid w:val="006334EB"/>
    <w:rsid w:val="00635313"/>
    <w:rsid w:val="00636B22"/>
    <w:rsid w:val="0063781D"/>
    <w:rsid w:val="00637ABF"/>
    <w:rsid w:val="006407B5"/>
    <w:rsid w:val="00640E69"/>
    <w:rsid w:val="00643F53"/>
    <w:rsid w:val="006457BC"/>
    <w:rsid w:val="00647A58"/>
    <w:rsid w:val="00653FD9"/>
    <w:rsid w:val="00654E2E"/>
    <w:rsid w:val="00656079"/>
    <w:rsid w:val="006604FE"/>
    <w:rsid w:val="006605DC"/>
    <w:rsid w:val="006610CE"/>
    <w:rsid w:val="0066228A"/>
    <w:rsid w:val="006631C8"/>
    <w:rsid w:val="006635FA"/>
    <w:rsid w:val="00663864"/>
    <w:rsid w:val="00663FB2"/>
    <w:rsid w:val="00665999"/>
    <w:rsid w:val="006671BA"/>
    <w:rsid w:val="0067026C"/>
    <w:rsid w:val="00672014"/>
    <w:rsid w:val="00672115"/>
    <w:rsid w:val="00672485"/>
    <w:rsid w:val="00676254"/>
    <w:rsid w:val="006771BE"/>
    <w:rsid w:val="006779B5"/>
    <w:rsid w:val="00677A79"/>
    <w:rsid w:val="0068089F"/>
    <w:rsid w:val="00681A60"/>
    <w:rsid w:val="00681E52"/>
    <w:rsid w:val="006822F5"/>
    <w:rsid w:val="00684668"/>
    <w:rsid w:val="00685C98"/>
    <w:rsid w:val="00686A2D"/>
    <w:rsid w:val="0069004F"/>
    <w:rsid w:val="0069308B"/>
    <w:rsid w:val="0069361F"/>
    <w:rsid w:val="00693F72"/>
    <w:rsid w:val="00693FE3"/>
    <w:rsid w:val="006974C1"/>
    <w:rsid w:val="006A0BC7"/>
    <w:rsid w:val="006A155A"/>
    <w:rsid w:val="006A2D67"/>
    <w:rsid w:val="006A492D"/>
    <w:rsid w:val="006A6D0E"/>
    <w:rsid w:val="006A7551"/>
    <w:rsid w:val="006A77D9"/>
    <w:rsid w:val="006A7D8D"/>
    <w:rsid w:val="006B1135"/>
    <w:rsid w:val="006B1349"/>
    <w:rsid w:val="006B214E"/>
    <w:rsid w:val="006B22C1"/>
    <w:rsid w:val="006B2CDF"/>
    <w:rsid w:val="006B3DBE"/>
    <w:rsid w:val="006B5127"/>
    <w:rsid w:val="006B5B21"/>
    <w:rsid w:val="006B642E"/>
    <w:rsid w:val="006B65B8"/>
    <w:rsid w:val="006B6C76"/>
    <w:rsid w:val="006C00DE"/>
    <w:rsid w:val="006C030B"/>
    <w:rsid w:val="006C03D7"/>
    <w:rsid w:val="006C04A8"/>
    <w:rsid w:val="006C0AAC"/>
    <w:rsid w:val="006C1966"/>
    <w:rsid w:val="006C2139"/>
    <w:rsid w:val="006C39E7"/>
    <w:rsid w:val="006C3D60"/>
    <w:rsid w:val="006C490D"/>
    <w:rsid w:val="006C4EAF"/>
    <w:rsid w:val="006C543D"/>
    <w:rsid w:val="006C623A"/>
    <w:rsid w:val="006C749F"/>
    <w:rsid w:val="006C7C92"/>
    <w:rsid w:val="006D0191"/>
    <w:rsid w:val="006D0245"/>
    <w:rsid w:val="006D039F"/>
    <w:rsid w:val="006D07E6"/>
    <w:rsid w:val="006D0869"/>
    <w:rsid w:val="006D0991"/>
    <w:rsid w:val="006D1F87"/>
    <w:rsid w:val="006D207C"/>
    <w:rsid w:val="006D30AF"/>
    <w:rsid w:val="006D3787"/>
    <w:rsid w:val="006D3797"/>
    <w:rsid w:val="006D4A52"/>
    <w:rsid w:val="006D50FE"/>
    <w:rsid w:val="006D5F75"/>
    <w:rsid w:val="006D6181"/>
    <w:rsid w:val="006D685D"/>
    <w:rsid w:val="006E398D"/>
    <w:rsid w:val="006E53A8"/>
    <w:rsid w:val="006E68D2"/>
    <w:rsid w:val="006E75C5"/>
    <w:rsid w:val="006E7C9F"/>
    <w:rsid w:val="006F0F4A"/>
    <w:rsid w:val="006F20A7"/>
    <w:rsid w:val="006F3760"/>
    <w:rsid w:val="006F49FB"/>
    <w:rsid w:val="006F4E69"/>
    <w:rsid w:val="006F542B"/>
    <w:rsid w:val="006F5EC9"/>
    <w:rsid w:val="006F60BE"/>
    <w:rsid w:val="006F6458"/>
    <w:rsid w:val="007017ED"/>
    <w:rsid w:val="00702219"/>
    <w:rsid w:val="00703B0F"/>
    <w:rsid w:val="00705D9A"/>
    <w:rsid w:val="00706AD5"/>
    <w:rsid w:val="007108CC"/>
    <w:rsid w:val="0071169B"/>
    <w:rsid w:val="00711EDA"/>
    <w:rsid w:val="00712CE2"/>
    <w:rsid w:val="007135B5"/>
    <w:rsid w:val="0071393D"/>
    <w:rsid w:val="0071409D"/>
    <w:rsid w:val="00716C98"/>
    <w:rsid w:val="00716E6B"/>
    <w:rsid w:val="007171E3"/>
    <w:rsid w:val="00717AC7"/>
    <w:rsid w:val="00720AEE"/>
    <w:rsid w:val="00721330"/>
    <w:rsid w:val="007215E1"/>
    <w:rsid w:val="0072199E"/>
    <w:rsid w:val="00722023"/>
    <w:rsid w:val="00722981"/>
    <w:rsid w:val="007241A1"/>
    <w:rsid w:val="007244B9"/>
    <w:rsid w:val="0072799E"/>
    <w:rsid w:val="0073186A"/>
    <w:rsid w:val="00732290"/>
    <w:rsid w:val="00732A94"/>
    <w:rsid w:val="00732D3B"/>
    <w:rsid w:val="00733329"/>
    <w:rsid w:val="00733FA1"/>
    <w:rsid w:val="00734051"/>
    <w:rsid w:val="00734387"/>
    <w:rsid w:val="00734DE0"/>
    <w:rsid w:val="00736BCD"/>
    <w:rsid w:val="00737131"/>
    <w:rsid w:val="00740501"/>
    <w:rsid w:val="007410DE"/>
    <w:rsid w:val="00741A4B"/>
    <w:rsid w:val="00742850"/>
    <w:rsid w:val="00742955"/>
    <w:rsid w:val="00742FBD"/>
    <w:rsid w:val="0074353A"/>
    <w:rsid w:val="00744D6D"/>
    <w:rsid w:val="00745949"/>
    <w:rsid w:val="007469D8"/>
    <w:rsid w:val="00746E11"/>
    <w:rsid w:val="00747ECB"/>
    <w:rsid w:val="0075077C"/>
    <w:rsid w:val="0075099D"/>
    <w:rsid w:val="00750B9E"/>
    <w:rsid w:val="007512BE"/>
    <w:rsid w:val="00752B50"/>
    <w:rsid w:val="007535D6"/>
    <w:rsid w:val="00753C21"/>
    <w:rsid w:val="00755A08"/>
    <w:rsid w:val="00755C4E"/>
    <w:rsid w:val="007569F9"/>
    <w:rsid w:val="00757C85"/>
    <w:rsid w:val="007607D3"/>
    <w:rsid w:val="007619FD"/>
    <w:rsid w:val="007620FE"/>
    <w:rsid w:val="00762C37"/>
    <w:rsid w:val="00762FE8"/>
    <w:rsid w:val="00763EA8"/>
    <w:rsid w:val="00763F8A"/>
    <w:rsid w:val="00764155"/>
    <w:rsid w:val="00764577"/>
    <w:rsid w:val="00764D46"/>
    <w:rsid w:val="0076523F"/>
    <w:rsid w:val="00765C28"/>
    <w:rsid w:val="00767284"/>
    <w:rsid w:val="00770189"/>
    <w:rsid w:val="0077171D"/>
    <w:rsid w:val="007722F1"/>
    <w:rsid w:val="007736AC"/>
    <w:rsid w:val="00774C35"/>
    <w:rsid w:val="00775457"/>
    <w:rsid w:val="00775A72"/>
    <w:rsid w:val="007766CE"/>
    <w:rsid w:val="007776BD"/>
    <w:rsid w:val="00780B15"/>
    <w:rsid w:val="00780C30"/>
    <w:rsid w:val="00781171"/>
    <w:rsid w:val="007818A3"/>
    <w:rsid w:val="00782A2A"/>
    <w:rsid w:val="00782F79"/>
    <w:rsid w:val="007831DE"/>
    <w:rsid w:val="00783250"/>
    <w:rsid w:val="007837DE"/>
    <w:rsid w:val="00785B52"/>
    <w:rsid w:val="00785E66"/>
    <w:rsid w:val="00786A2A"/>
    <w:rsid w:val="00787E37"/>
    <w:rsid w:val="00790081"/>
    <w:rsid w:val="00790382"/>
    <w:rsid w:val="00790613"/>
    <w:rsid w:val="00790B9F"/>
    <w:rsid w:val="0079253D"/>
    <w:rsid w:val="00794CEC"/>
    <w:rsid w:val="0079582A"/>
    <w:rsid w:val="00795BDD"/>
    <w:rsid w:val="00796732"/>
    <w:rsid w:val="00796B6A"/>
    <w:rsid w:val="007A0D19"/>
    <w:rsid w:val="007A2A6F"/>
    <w:rsid w:val="007A3B5D"/>
    <w:rsid w:val="007A3F5B"/>
    <w:rsid w:val="007B05AD"/>
    <w:rsid w:val="007B365B"/>
    <w:rsid w:val="007B493E"/>
    <w:rsid w:val="007B4AAE"/>
    <w:rsid w:val="007B7262"/>
    <w:rsid w:val="007B78BA"/>
    <w:rsid w:val="007C3F1C"/>
    <w:rsid w:val="007C5A89"/>
    <w:rsid w:val="007C7880"/>
    <w:rsid w:val="007C7B2B"/>
    <w:rsid w:val="007D0118"/>
    <w:rsid w:val="007D05D2"/>
    <w:rsid w:val="007D17C8"/>
    <w:rsid w:val="007D19EE"/>
    <w:rsid w:val="007D1F7C"/>
    <w:rsid w:val="007D60C8"/>
    <w:rsid w:val="007D75F3"/>
    <w:rsid w:val="007D7901"/>
    <w:rsid w:val="007D7DA8"/>
    <w:rsid w:val="007E016D"/>
    <w:rsid w:val="007E05D8"/>
    <w:rsid w:val="007E0B1A"/>
    <w:rsid w:val="007E3246"/>
    <w:rsid w:val="007E3ED0"/>
    <w:rsid w:val="007E57C3"/>
    <w:rsid w:val="007E5F31"/>
    <w:rsid w:val="007E61BE"/>
    <w:rsid w:val="007E6E82"/>
    <w:rsid w:val="007E708A"/>
    <w:rsid w:val="007E76E7"/>
    <w:rsid w:val="007F048B"/>
    <w:rsid w:val="007F2A9C"/>
    <w:rsid w:val="007F3FED"/>
    <w:rsid w:val="007F4734"/>
    <w:rsid w:val="007F4A0F"/>
    <w:rsid w:val="007F696D"/>
    <w:rsid w:val="007F7A61"/>
    <w:rsid w:val="007F7CB3"/>
    <w:rsid w:val="007F7E6C"/>
    <w:rsid w:val="008006FD"/>
    <w:rsid w:val="00801D27"/>
    <w:rsid w:val="00801E76"/>
    <w:rsid w:val="008051D7"/>
    <w:rsid w:val="00805617"/>
    <w:rsid w:val="0080787A"/>
    <w:rsid w:val="00807B9C"/>
    <w:rsid w:val="00807E76"/>
    <w:rsid w:val="00811018"/>
    <w:rsid w:val="00812D45"/>
    <w:rsid w:val="008130EA"/>
    <w:rsid w:val="00813349"/>
    <w:rsid w:val="0081442B"/>
    <w:rsid w:val="008156DE"/>
    <w:rsid w:val="00816124"/>
    <w:rsid w:val="00817EF9"/>
    <w:rsid w:val="0082020B"/>
    <w:rsid w:val="00820CAF"/>
    <w:rsid w:val="00821BD1"/>
    <w:rsid w:val="00823C5A"/>
    <w:rsid w:val="0082461F"/>
    <w:rsid w:val="00825709"/>
    <w:rsid w:val="008273CD"/>
    <w:rsid w:val="008304E9"/>
    <w:rsid w:val="00831EDF"/>
    <w:rsid w:val="00833FC3"/>
    <w:rsid w:val="00836F62"/>
    <w:rsid w:val="00837342"/>
    <w:rsid w:val="008374FF"/>
    <w:rsid w:val="008412DD"/>
    <w:rsid w:val="0084179E"/>
    <w:rsid w:val="00841944"/>
    <w:rsid w:val="00842B0B"/>
    <w:rsid w:val="0084392E"/>
    <w:rsid w:val="008445A1"/>
    <w:rsid w:val="00844CFE"/>
    <w:rsid w:val="008459A7"/>
    <w:rsid w:val="00845E65"/>
    <w:rsid w:val="008472F9"/>
    <w:rsid w:val="0085176E"/>
    <w:rsid w:val="00851CE8"/>
    <w:rsid w:val="00852A57"/>
    <w:rsid w:val="00853082"/>
    <w:rsid w:val="00855522"/>
    <w:rsid w:val="008559FF"/>
    <w:rsid w:val="008565F9"/>
    <w:rsid w:val="008570AA"/>
    <w:rsid w:val="008575DE"/>
    <w:rsid w:val="0085762E"/>
    <w:rsid w:val="00860F03"/>
    <w:rsid w:val="00861BEC"/>
    <w:rsid w:val="00861EAF"/>
    <w:rsid w:val="00862557"/>
    <w:rsid w:val="008627D5"/>
    <w:rsid w:val="00862AA8"/>
    <w:rsid w:val="00863DBF"/>
    <w:rsid w:val="008650DA"/>
    <w:rsid w:val="008655A4"/>
    <w:rsid w:val="00865C7E"/>
    <w:rsid w:val="0086677A"/>
    <w:rsid w:val="00866825"/>
    <w:rsid w:val="00866B94"/>
    <w:rsid w:val="00871FE1"/>
    <w:rsid w:val="00874DC5"/>
    <w:rsid w:val="00876050"/>
    <w:rsid w:val="00876305"/>
    <w:rsid w:val="00877572"/>
    <w:rsid w:val="0088030D"/>
    <w:rsid w:val="00881700"/>
    <w:rsid w:val="00881DDC"/>
    <w:rsid w:val="00882938"/>
    <w:rsid w:val="00883ED4"/>
    <w:rsid w:val="0088447F"/>
    <w:rsid w:val="00885564"/>
    <w:rsid w:val="00885609"/>
    <w:rsid w:val="008861EF"/>
    <w:rsid w:val="008877FF"/>
    <w:rsid w:val="00891F4E"/>
    <w:rsid w:val="008934E2"/>
    <w:rsid w:val="008935ED"/>
    <w:rsid w:val="00897076"/>
    <w:rsid w:val="00897EE0"/>
    <w:rsid w:val="008A055A"/>
    <w:rsid w:val="008A0BF6"/>
    <w:rsid w:val="008A1B08"/>
    <w:rsid w:val="008A2C05"/>
    <w:rsid w:val="008A30C3"/>
    <w:rsid w:val="008A4029"/>
    <w:rsid w:val="008A4700"/>
    <w:rsid w:val="008A5994"/>
    <w:rsid w:val="008A62B0"/>
    <w:rsid w:val="008A6999"/>
    <w:rsid w:val="008A6C3E"/>
    <w:rsid w:val="008A6DAE"/>
    <w:rsid w:val="008B0A97"/>
    <w:rsid w:val="008B1FEE"/>
    <w:rsid w:val="008B2096"/>
    <w:rsid w:val="008B3080"/>
    <w:rsid w:val="008B449E"/>
    <w:rsid w:val="008B4A16"/>
    <w:rsid w:val="008B5C76"/>
    <w:rsid w:val="008C0924"/>
    <w:rsid w:val="008C1006"/>
    <w:rsid w:val="008C12BD"/>
    <w:rsid w:val="008C4E24"/>
    <w:rsid w:val="008C634D"/>
    <w:rsid w:val="008C636E"/>
    <w:rsid w:val="008C7BFF"/>
    <w:rsid w:val="008C7E3C"/>
    <w:rsid w:val="008D0341"/>
    <w:rsid w:val="008D087D"/>
    <w:rsid w:val="008D1480"/>
    <w:rsid w:val="008D1567"/>
    <w:rsid w:val="008D3435"/>
    <w:rsid w:val="008D4015"/>
    <w:rsid w:val="008D4021"/>
    <w:rsid w:val="008D454E"/>
    <w:rsid w:val="008D496F"/>
    <w:rsid w:val="008D5224"/>
    <w:rsid w:val="008D65ED"/>
    <w:rsid w:val="008D7E9D"/>
    <w:rsid w:val="008E1C83"/>
    <w:rsid w:val="008E2AF3"/>
    <w:rsid w:val="008E2FE4"/>
    <w:rsid w:val="008E6EDB"/>
    <w:rsid w:val="008E72D7"/>
    <w:rsid w:val="008F06AE"/>
    <w:rsid w:val="008F0AD2"/>
    <w:rsid w:val="008F1555"/>
    <w:rsid w:val="008F1BFD"/>
    <w:rsid w:val="008F2BDF"/>
    <w:rsid w:val="008F2C40"/>
    <w:rsid w:val="008F3505"/>
    <w:rsid w:val="008F3A96"/>
    <w:rsid w:val="008F429A"/>
    <w:rsid w:val="008F4A65"/>
    <w:rsid w:val="008F5E27"/>
    <w:rsid w:val="008F7F50"/>
    <w:rsid w:val="0090087D"/>
    <w:rsid w:val="009008C3"/>
    <w:rsid w:val="0090098A"/>
    <w:rsid w:val="009029E6"/>
    <w:rsid w:val="00902DA9"/>
    <w:rsid w:val="00902DE5"/>
    <w:rsid w:val="00903583"/>
    <w:rsid w:val="00903B2B"/>
    <w:rsid w:val="0090469A"/>
    <w:rsid w:val="009049C1"/>
    <w:rsid w:val="009062F7"/>
    <w:rsid w:val="00907C4E"/>
    <w:rsid w:val="009103D8"/>
    <w:rsid w:val="00911807"/>
    <w:rsid w:val="00911A39"/>
    <w:rsid w:val="0091207B"/>
    <w:rsid w:val="009124A6"/>
    <w:rsid w:val="00914293"/>
    <w:rsid w:val="0091631C"/>
    <w:rsid w:val="009171A0"/>
    <w:rsid w:val="00917571"/>
    <w:rsid w:val="00917705"/>
    <w:rsid w:val="00917A9E"/>
    <w:rsid w:val="00917FD7"/>
    <w:rsid w:val="0092080B"/>
    <w:rsid w:val="00920BF7"/>
    <w:rsid w:val="00920E0F"/>
    <w:rsid w:val="0092336A"/>
    <w:rsid w:val="00923427"/>
    <w:rsid w:val="00923EAD"/>
    <w:rsid w:val="00926D38"/>
    <w:rsid w:val="00927503"/>
    <w:rsid w:val="009305A6"/>
    <w:rsid w:val="00930999"/>
    <w:rsid w:val="009310C8"/>
    <w:rsid w:val="00931358"/>
    <w:rsid w:val="009314C6"/>
    <w:rsid w:val="00931A17"/>
    <w:rsid w:val="00931C50"/>
    <w:rsid w:val="00931E60"/>
    <w:rsid w:val="009330AB"/>
    <w:rsid w:val="0093444B"/>
    <w:rsid w:val="00934906"/>
    <w:rsid w:val="00934B37"/>
    <w:rsid w:val="00936F69"/>
    <w:rsid w:val="0093742E"/>
    <w:rsid w:val="009406D8"/>
    <w:rsid w:val="00941D46"/>
    <w:rsid w:val="00942CC2"/>
    <w:rsid w:val="0094458E"/>
    <w:rsid w:val="00945550"/>
    <w:rsid w:val="009467F1"/>
    <w:rsid w:val="00946A43"/>
    <w:rsid w:val="009502FC"/>
    <w:rsid w:val="009513A7"/>
    <w:rsid w:val="009513B7"/>
    <w:rsid w:val="00951854"/>
    <w:rsid w:val="00952180"/>
    <w:rsid w:val="00953186"/>
    <w:rsid w:val="00953649"/>
    <w:rsid w:val="009547DB"/>
    <w:rsid w:val="00955982"/>
    <w:rsid w:val="00955A2D"/>
    <w:rsid w:val="00955C67"/>
    <w:rsid w:val="00955F56"/>
    <w:rsid w:val="00957CA1"/>
    <w:rsid w:val="0096350A"/>
    <w:rsid w:val="009653A4"/>
    <w:rsid w:val="00965FF6"/>
    <w:rsid w:val="00966277"/>
    <w:rsid w:val="00966DC4"/>
    <w:rsid w:val="00967E8E"/>
    <w:rsid w:val="00971D35"/>
    <w:rsid w:val="00972A6E"/>
    <w:rsid w:val="009732FF"/>
    <w:rsid w:val="00973434"/>
    <w:rsid w:val="0097354C"/>
    <w:rsid w:val="00973FC6"/>
    <w:rsid w:val="00974029"/>
    <w:rsid w:val="00974324"/>
    <w:rsid w:val="00974DF6"/>
    <w:rsid w:val="00976B72"/>
    <w:rsid w:val="00976C5B"/>
    <w:rsid w:val="009770CB"/>
    <w:rsid w:val="0097798E"/>
    <w:rsid w:val="00977A38"/>
    <w:rsid w:val="009804DF"/>
    <w:rsid w:val="0098085E"/>
    <w:rsid w:val="0098154A"/>
    <w:rsid w:val="0098283B"/>
    <w:rsid w:val="009833CD"/>
    <w:rsid w:val="0098638B"/>
    <w:rsid w:val="00986D23"/>
    <w:rsid w:val="00990F8F"/>
    <w:rsid w:val="0099231D"/>
    <w:rsid w:val="009941D5"/>
    <w:rsid w:val="0099760C"/>
    <w:rsid w:val="009A1AAF"/>
    <w:rsid w:val="009A25FE"/>
    <w:rsid w:val="009A26D0"/>
    <w:rsid w:val="009A2784"/>
    <w:rsid w:val="009A3244"/>
    <w:rsid w:val="009A3840"/>
    <w:rsid w:val="009A69CC"/>
    <w:rsid w:val="009A6AFF"/>
    <w:rsid w:val="009A6D01"/>
    <w:rsid w:val="009A7765"/>
    <w:rsid w:val="009B01F0"/>
    <w:rsid w:val="009B076E"/>
    <w:rsid w:val="009B1490"/>
    <w:rsid w:val="009B1644"/>
    <w:rsid w:val="009B2451"/>
    <w:rsid w:val="009B2FC8"/>
    <w:rsid w:val="009B7138"/>
    <w:rsid w:val="009C0609"/>
    <w:rsid w:val="009C0E0E"/>
    <w:rsid w:val="009C2F5F"/>
    <w:rsid w:val="009C53BA"/>
    <w:rsid w:val="009C6D4F"/>
    <w:rsid w:val="009C728F"/>
    <w:rsid w:val="009D08B6"/>
    <w:rsid w:val="009D101A"/>
    <w:rsid w:val="009D11F0"/>
    <w:rsid w:val="009D1BA6"/>
    <w:rsid w:val="009D1BF6"/>
    <w:rsid w:val="009D2543"/>
    <w:rsid w:val="009D34D3"/>
    <w:rsid w:val="009D3D3A"/>
    <w:rsid w:val="009D4269"/>
    <w:rsid w:val="009D54B5"/>
    <w:rsid w:val="009D6028"/>
    <w:rsid w:val="009D6491"/>
    <w:rsid w:val="009D6A5D"/>
    <w:rsid w:val="009D7ADA"/>
    <w:rsid w:val="009E1D84"/>
    <w:rsid w:val="009E3B13"/>
    <w:rsid w:val="009E458D"/>
    <w:rsid w:val="009E4952"/>
    <w:rsid w:val="009E55B3"/>
    <w:rsid w:val="009E5CFF"/>
    <w:rsid w:val="009F06BA"/>
    <w:rsid w:val="009F08D9"/>
    <w:rsid w:val="009F1E4D"/>
    <w:rsid w:val="009F2056"/>
    <w:rsid w:val="009F25A6"/>
    <w:rsid w:val="009F2E39"/>
    <w:rsid w:val="009F4353"/>
    <w:rsid w:val="009F4C23"/>
    <w:rsid w:val="009F6255"/>
    <w:rsid w:val="009F7F1A"/>
    <w:rsid w:val="00A0045D"/>
    <w:rsid w:val="00A011DA"/>
    <w:rsid w:val="00A01819"/>
    <w:rsid w:val="00A01CCB"/>
    <w:rsid w:val="00A01E5F"/>
    <w:rsid w:val="00A02625"/>
    <w:rsid w:val="00A0340F"/>
    <w:rsid w:val="00A03A86"/>
    <w:rsid w:val="00A04A95"/>
    <w:rsid w:val="00A04CEF"/>
    <w:rsid w:val="00A06DD1"/>
    <w:rsid w:val="00A12823"/>
    <w:rsid w:val="00A12DCC"/>
    <w:rsid w:val="00A13135"/>
    <w:rsid w:val="00A13397"/>
    <w:rsid w:val="00A13E51"/>
    <w:rsid w:val="00A140CB"/>
    <w:rsid w:val="00A15AD1"/>
    <w:rsid w:val="00A162B6"/>
    <w:rsid w:val="00A1788E"/>
    <w:rsid w:val="00A20451"/>
    <w:rsid w:val="00A236F1"/>
    <w:rsid w:val="00A25037"/>
    <w:rsid w:val="00A272DB"/>
    <w:rsid w:val="00A30D1D"/>
    <w:rsid w:val="00A313AA"/>
    <w:rsid w:val="00A315D4"/>
    <w:rsid w:val="00A31915"/>
    <w:rsid w:val="00A32454"/>
    <w:rsid w:val="00A34975"/>
    <w:rsid w:val="00A360D6"/>
    <w:rsid w:val="00A37318"/>
    <w:rsid w:val="00A413BA"/>
    <w:rsid w:val="00A42274"/>
    <w:rsid w:val="00A431F5"/>
    <w:rsid w:val="00A43289"/>
    <w:rsid w:val="00A435A5"/>
    <w:rsid w:val="00A44EBB"/>
    <w:rsid w:val="00A46061"/>
    <w:rsid w:val="00A474B1"/>
    <w:rsid w:val="00A52B84"/>
    <w:rsid w:val="00A53621"/>
    <w:rsid w:val="00A545AC"/>
    <w:rsid w:val="00A54ABA"/>
    <w:rsid w:val="00A555D0"/>
    <w:rsid w:val="00A572F8"/>
    <w:rsid w:val="00A60466"/>
    <w:rsid w:val="00A60D4C"/>
    <w:rsid w:val="00A61013"/>
    <w:rsid w:val="00A619A7"/>
    <w:rsid w:val="00A61F50"/>
    <w:rsid w:val="00A62C92"/>
    <w:rsid w:val="00A63E9A"/>
    <w:rsid w:val="00A653DE"/>
    <w:rsid w:val="00A65985"/>
    <w:rsid w:val="00A673EB"/>
    <w:rsid w:val="00A70D0E"/>
    <w:rsid w:val="00A73009"/>
    <w:rsid w:val="00A73307"/>
    <w:rsid w:val="00A733D6"/>
    <w:rsid w:val="00A736BF"/>
    <w:rsid w:val="00A73E44"/>
    <w:rsid w:val="00A740D6"/>
    <w:rsid w:val="00A751EF"/>
    <w:rsid w:val="00A75DA1"/>
    <w:rsid w:val="00A763D6"/>
    <w:rsid w:val="00A7718A"/>
    <w:rsid w:val="00A7749E"/>
    <w:rsid w:val="00A779D4"/>
    <w:rsid w:val="00A81415"/>
    <w:rsid w:val="00A81A77"/>
    <w:rsid w:val="00A82FD2"/>
    <w:rsid w:val="00A8366E"/>
    <w:rsid w:val="00A838DB"/>
    <w:rsid w:val="00A84C64"/>
    <w:rsid w:val="00A84CB2"/>
    <w:rsid w:val="00A85FF9"/>
    <w:rsid w:val="00A8606B"/>
    <w:rsid w:val="00A86C80"/>
    <w:rsid w:val="00A902AF"/>
    <w:rsid w:val="00A90863"/>
    <w:rsid w:val="00A90BD5"/>
    <w:rsid w:val="00A90CB3"/>
    <w:rsid w:val="00A92155"/>
    <w:rsid w:val="00A921BE"/>
    <w:rsid w:val="00A926E5"/>
    <w:rsid w:val="00A93826"/>
    <w:rsid w:val="00A94B52"/>
    <w:rsid w:val="00A950AD"/>
    <w:rsid w:val="00A954C7"/>
    <w:rsid w:val="00AA0654"/>
    <w:rsid w:val="00AA0F91"/>
    <w:rsid w:val="00AA1572"/>
    <w:rsid w:val="00AA4026"/>
    <w:rsid w:val="00AA41B6"/>
    <w:rsid w:val="00AA4619"/>
    <w:rsid w:val="00AA5B62"/>
    <w:rsid w:val="00AA6212"/>
    <w:rsid w:val="00AA6DA0"/>
    <w:rsid w:val="00AB067C"/>
    <w:rsid w:val="00AB083E"/>
    <w:rsid w:val="00AB2D6C"/>
    <w:rsid w:val="00AB34E7"/>
    <w:rsid w:val="00AB4A5D"/>
    <w:rsid w:val="00AB51F4"/>
    <w:rsid w:val="00AB66C3"/>
    <w:rsid w:val="00AB6C84"/>
    <w:rsid w:val="00AB707B"/>
    <w:rsid w:val="00AB7F53"/>
    <w:rsid w:val="00AC125A"/>
    <w:rsid w:val="00AC159B"/>
    <w:rsid w:val="00AC1640"/>
    <w:rsid w:val="00AC1D48"/>
    <w:rsid w:val="00AC25CA"/>
    <w:rsid w:val="00AC29D3"/>
    <w:rsid w:val="00AC3956"/>
    <w:rsid w:val="00AC3A78"/>
    <w:rsid w:val="00AC5C1E"/>
    <w:rsid w:val="00AC6990"/>
    <w:rsid w:val="00AD0446"/>
    <w:rsid w:val="00AD0636"/>
    <w:rsid w:val="00AD16A4"/>
    <w:rsid w:val="00AD1B5D"/>
    <w:rsid w:val="00AD3A4B"/>
    <w:rsid w:val="00AD3E67"/>
    <w:rsid w:val="00AD494D"/>
    <w:rsid w:val="00AD554D"/>
    <w:rsid w:val="00AD5DD4"/>
    <w:rsid w:val="00AD5E00"/>
    <w:rsid w:val="00AD6AC2"/>
    <w:rsid w:val="00AD7C13"/>
    <w:rsid w:val="00AE092E"/>
    <w:rsid w:val="00AE13DB"/>
    <w:rsid w:val="00AE163E"/>
    <w:rsid w:val="00AE38A2"/>
    <w:rsid w:val="00AE3E6A"/>
    <w:rsid w:val="00AE4719"/>
    <w:rsid w:val="00AE6011"/>
    <w:rsid w:val="00AE7BE0"/>
    <w:rsid w:val="00AE7F60"/>
    <w:rsid w:val="00AF0B70"/>
    <w:rsid w:val="00AF1252"/>
    <w:rsid w:val="00AF1B2D"/>
    <w:rsid w:val="00AF2805"/>
    <w:rsid w:val="00AF2A4E"/>
    <w:rsid w:val="00AF3412"/>
    <w:rsid w:val="00AF3442"/>
    <w:rsid w:val="00AF360C"/>
    <w:rsid w:val="00AF4472"/>
    <w:rsid w:val="00AF5AA8"/>
    <w:rsid w:val="00AF61A2"/>
    <w:rsid w:val="00AF654B"/>
    <w:rsid w:val="00AF69F0"/>
    <w:rsid w:val="00AF7204"/>
    <w:rsid w:val="00B02FCF"/>
    <w:rsid w:val="00B03BF6"/>
    <w:rsid w:val="00B06B0B"/>
    <w:rsid w:val="00B1004C"/>
    <w:rsid w:val="00B14223"/>
    <w:rsid w:val="00B15116"/>
    <w:rsid w:val="00B1549E"/>
    <w:rsid w:val="00B165B4"/>
    <w:rsid w:val="00B20424"/>
    <w:rsid w:val="00B21C45"/>
    <w:rsid w:val="00B22FA7"/>
    <w:rsid w:val="00B246E0"/>
    <w:rsid w:val="00B26859"/>
    <w:rsid w:val="00B31E39"/>
    <w:rsid w:val="00B351D3"/>
    <w:rsid w:val="00B36DA6"/>
    <w:rsid w:val="00B36DD1"/>
    <w:rsid w:val="00B4060E"/>
    <w:rsid w:val="00B4108A"/>
    <w:rsid w:val="00B417C1"/>
    <w:rsid w:val="00B42828"/>
    <w:rsid w:val="00B44463"/>
    <w:rsid w:val="00B45E42"/>
    <w:rsid w:val="00B4756F"/>
    <w:rsid w:val="00B50E53"/>
    <w:rsid w:val="00B53BDD"/>
    <w:rsid w:val="00B55808"/>
    <w:rsid w:val="00B5634C"/>
    <w:rsid w:val="00B5733C"/>
    <w:rsid w:val="00B573D3"/>
    <w:rsid w:val="00B60F9B"/>
    <w:rsid w:val="00B61010"/>
    <w:rsid w:val="00B61405"/>
    <w:rsid w:val="00B638B2"/>
    <w:rsid w:val="00B63BAC"/>
    <w:rsid w:val="00B641C0"/>
    <w:rsid w:val="00B6467B"/>
    <w:rsid w:val="00B648B0"/>
    <w:rsid w:val="00B65315"/>
    <w:rsid w:val="00B65631"/>
    <w:rsid w:val="00B677D2"/>
    <w:rsid w:val="00B71A61"/>
    <w:rsid w:val="00B7251E"/>
    <w:rsid w:val="00B72A6B"/>
    <w:rsid w:val="00B738B2"/>
    <w:rsid w:val="00B740E0"/>
    <w:rsid w:val="00B7624E"/>
    <w:rsid w:val="00B7775F"/>
    <w:rsid w:val="00B817F3"/>
    <w:rsid w:val="00B83609"/>
    <w:rsid w:val="00B83B10"/>
    <w:rsid w:val="00B8509F"/>
    <w:rsid w:val="00B85C3D"/>
    <w:rsid w:val="00B86A8C"/>
    <w:rsid w:val="00B9126E"/>
    <w:rsid w:val="00B918C8"/>
    <w:rsid w:val="00B91E47"/>
    <w:rsid w:val="00B923A2"/>
    <w:rsid w:val="00B92DAD"/>
    <w:rsid w:val="00B936B7"/>
    <w:rsid w:val="00B93C51"/>
    <w:rsid w:val="00B945FB"/>
    <w:rsid w:val="00B960F5"/>
    <w:rsid w:val="00B96ECF"/>
    <w:rsid w:val="00B979E4"/>
    <w:rsid w:val="00BA17ED"/>
    <w:rsid w:val="00BA1DF4"/>
    <w:rsid w:val="00BA23C6"/>
    <w:rsid w:val="00BA23EA"/>
    <w:rsid w:val="00BA3D68"/>
    <w:rsid w:val="00BA4F9F"/>
    <w:rsid w:val="00BA64CB"/>
    <w:rsid w:val="00BB0A22"/>
    <w:rsid w:val="00BB14D2"/>
    <w:rsid w:val="00BB1772"/>
    <w:rsid w:val="00BB2E64"/>
    <w:rsid w:val="00BB30EC"/>
    <w:rsid w:val="00BB35ED"/>
    <w:rsid w:val="00BB49CF"/>
    <w:rsid w:val="00BB667D"/>
    <w:rsid w:val="00BB75E2"/>
    <w:rsid w:val="00BC0546"/>
    <w:rsid w:val="00BC2DA7"/>
    <w:rsid w:val="00BC33B4"/>
    <w:rsid w:val="00BC3406"/>
    <w:rsid w:val="00BC3787"/>
    <w:rsid w:val="00BC390B"/>
    <w:rsid w:val="00BC3D07"/>
    <w:rsid w:val="00BC50C2"/>
    <w:rsid w:val="00BC6054"/>
    <w:rsid w:val="00BC6288"/>
    <w:rsid w:val="00BD0C40"/>
    <w:rsid w:val="00BD10A8"/>
    <w:rsid w:val="00BD11C9"/>
    <w:rsid w:val="00BD2102"/>
    <w:rsid w:val="00BD2353"/>
    <w:rsid w:val="00BD4082"/>
    <w:rsid w:val="00BD64CF"/>
    <w:rsid w:val="00BD7399"/>
    <w:rsid w:val="00BE0925"/>
    <w:rsid w:val="00BE11B8"/>
    <w:rsid w:val="00BE25B4"/>
    <w:rsid w:val="00BE32D0"/>
    <w:rsid w:val="00BE4097"/>
    <w:rsid w:val="00BE4DAF"/>
    <w:rsid w:val="00BE53B9"/>
    <w:rsid w:val="00BE5D2D"/>
    <w:rsid w:val="00BE6102"/>
    <w:rsid w:val="00BE628C"/>
    <w:rsid w:val="00BF017D"/>
    <w:rsid w:val="00BF0FDA"/>
    <w:rsid w:val="00BF120F"/>
    <w:rsid w:val="00BF1920"/>
    <w:rsid w:val="00BF3439"/>
    <w:rsid w:val="00BF35CA"/>
    <w:rsid w:val="00BF55D5"/>
    <w:rsid w:val="00BF5CDA"/>
    <w:rsid w:val="00BF67FA"/>
    <w:rsid w:val="00BF6FB2"/>
    <w:rsid w:val="00BF7DCC"/>
    <w:rsid w:val="00C00D52"/>
    <w:rsid w:val="00C03AF7"/>
    <w:rsid w:val="00C03B25"/>
    <w:rsid w:val="00C03CE4"/>
    <w:rsid w:val="00C03CE6"/>
    <w:rsid w:val="00C03DA5"/>
    <w:rsid w:val="00C0536E"/>
    <w:rsid w:val="00C071DD"/>
    <w:rsid w:val="00C107A4"/>
    <w:rsid w:val="00C11C24"/>
    <w:rsid w:val="00C1385F"/>
    <w:rsid w:val="00C13E3B"/>
    <w:rsid w:val="00C140AD"/>
    <w:rsid w:val="00C1482F"/>
    <w:rsid w:val="00C1594C"/>
    <w:rsid w:val="00C169A1"/>
    <w:rsid w:val="00C1785A"/>
    <w:rsid w:val="00C21312"/>
    <w:rsid w:val="00C2336F"/>
    <w:rsid w:val="00C238C0"/>
    <w:rsid w:val="00C2428C"/>
    <w:rsid w:val="00C24FF5"/>
    <w:rsid w:val="00C25F6F"/>
    <w:rsid w:val="00C2689F"/>
    <w:rsid w:val="00C27FB2"/>
    <w:rsid w:val="00C301B7"/>
    <w:rsid w:val="00C302F7"/>
    <w:rsid w:val="00C31F6D"/>
    <w:rsid w:val="00C32D56"/>
    <w:rsid w:val="00C331AA"/>
    <w:rsid w:val="00C3426B"/>
    <w:rsid w:val="00C351E2"/>
    <w:rsid w:val="00C352D0"/>
    <w:rsid w:val="00C35C95"/>
    <w:rsid w:val="00C3667B"/>
    <w:rsid w:val="00C36AE7"/>
    <w:rsid w:val="00C37E54"/>
    <w:rsid w:val="00C403AF"/>
    <w:rsid w:val="00C40F72"/>
    <w:rsid w:val="00C4117E"/>
    <w:rsid w:val="00C41FBD"/>
    <w:rsid w:val="00C43451"/>
    <w:rsid w:val="00C43B77"/>
    <w:rsid w:val="00C474BF"/>
    <w:rsid w:val="00C47CAD"/>
    <w:rsid w:val="00C47DEA"/>
    <w:rsid w:val="00C5004A"/>
    <w:rsid w:val="00C5086A"/>
    <w:rsid w:val="00C52749"/>
    <w:rsid w:val="00C52875"/>
    <w:rsid w:val="00C52EC8"/>
    <w:rsid w:val="00C5305A"/>
    <w:rsid w:val="00C53A3A"/>
    <w:rsid w:val="00C53C2C"/>
    <w:rsid w:val="00C53D6A"/>
    <w:rsid w:val="00C54435"/>
    <w:rsid w:val="00C54C73"/>
    <w:rsid w:val="00C556F3"/>
    <w:rsid w:val="00C55EA8"/>
    <w:rsid w:val="00C567D3"/>
    <w:rsid w:val="00C5697F"/>
    <w:rsid w:val="00C57641"/>
    <w:rsid w:val="00C60849"/>
    <w:rsid w:val="00C61040"/>
    <w:rsid w:val="00C610B3"/>
    <w:rsid w:val="00C62819"/>
    <w:rsid w:val="00C634FD"/>
    <w:rsid w:val="00C6387B"/>
    <w:rsid w:val="00C63A2F"/>
    <w:rsid w:val="00C651E7"/>
    <w:rsid w:val="00C6655E"/>
    <w:rsid w:val="00C665FB"/>
    <w:rsid w:val="00C67FA9"/>
    <w:rsid w:val="00C70648"/>
    <w:rsid w:val="00C70694"/>
    <w:rsid w:val="00C70BEC"/>
    <w:rsid w:val="00C71E31"/>
    <w:rsid w:val="00C74936"/>
    <w:rsid w:val="00C759CE"/>
    <w:rsid w:val="00C76256"/>
    <w:rsid w:val="00C77B47"/>
    <w:rsid w:val="00C816D4"/>
    <w:rsid w:val="00C826D6"/>
    <w:rsid w:val="00C82FDC"/>
    <w:rsid w:val="00C83661"/>
    <w:rsid w:val="00C86380"/>
    <w:rsid w:val="00C90765"/>
    <w:rsid w:val="00C9348A"/>
    <w:rsid w:val="00C9435E"/>
    <w:rsid w:val="00C9458F"/>
    <w:rsid w:val="00C95020"/>
    <w:rsid w:val="00C95B16"/>
    <w:rsid w:val="00C95C36"/>
    <w:rsid w:val="00C97A68"/>
    <w:rsid w:val="00CA0CA1"/>
    <w:rsid w:val="00CA160F"/>
    <w:rsid w:val="00CA2154"/>
    <w:rsid w:val="00CA53E6"/>
    <w:rsid w:val="00CA6661"/>
    <w:rsid w:val="00CA675A"/>
    <w:rsid w:val="00CA725B"/>
    <w:rsid w:val="00CB158E"/>
    <w:rsid w:val="00CB17B4"/>
    <w:rsid w:val="00CB1F13"/>
    <w:rsid w:val="00CB2461"/>
    <w:rsid w:val="00CB2B74"/>
    <w:rsid w:val="00CB3D36"/>
    <w:rsid w:val="00CB3DAB"/>
    <w:rsid w:val="00CB4A42"/>
    <w:rsid w:val="00CC0A00"/>
    <w:rsid w:val="00CC1B13"/>
    <w:rsid w:val="00CC1EED"/>
    <w:rsid w:val="00CC49D7"/>
    <w:rsid w:val="00CC5509"/>
    <w:rsid w:val="00CC58C4"/>
    <w:rsid w:val="00CC5D5D"/>
    <w:rsid w:val="00CC698A"/>
    <w:rsid w:val="00CC6E32"/>
    <w:rsid w:val="00CC744D"/>
    <w:rsid w:val="00CD04B7"/>
    <w:rsid w:val="00CD0B7C"/>
    <w:rsid w:val="00CD177F"/>
    <w:rsid w:val="00CD1801"/>
    <w:rsid w:val="00CD3B8A"/>
    <w:rsid w:val="00CD4CBF"/>
    <w:rsid w:val="00CD685A"/>
    <w:rsid w:val="00CD746E"/>
    <w:rsid w:val="00CD768F"/>
    <w:rsid w:val="00CE0055"/>
    <w:rsid w:val="00CE045E"/>
    <w:rsid w:val="00CE271D"/>
    <w:rsid w:val="00CE3414"/>
    <w:rsid w:val="00CE35D8"/>
    <w:rsid w:val="00CE404F"/>
    <w:rsid w:val="00CE5028"/>
    <w:rsid w:val="00CE528F"/>
    <w:rsid w:val="00CE5745"/>
    <w:rsid w:val="00CE6571"/>
    <w:rsid w:val="00CE68D5"/>
    <w:rsid w:val="00CE771D"/>
    <w:rsid w:val="00CF1B0E"/>
    <w:rsid w:val="00CF1DD9"/>
    <w:rsid w:val="00CF20EA"/>
    <w:rsid w:val="00CF4AF6"/>
    <w:rsid w:val="00CF5047"/>
    <w:rsid w:val="00CF6EFA"/>
    <w:rsid w:val="00D00CC4"/>
    <w:rsid w:val="00D00DEE"/>
    <w:rsid w:val="00D01C5A"/>
    <w:rsid w:val="00D02665"/>
    <w:rsid w:val="00D049EE"/>
    <w:rsid w:val="00D0579C"/>
    <w:rsid w:val="00D05D93"/>
    <w:rsid w:val="00D05EBD"/>
    <w:rsid w:val="00D06160"/>
    <w:rsid w:val="00D071C7"/>
    <w:rsid w:val="00D07573"/>
    <w:rsid w:val="00D10383"/>
    <w:rsid w:val="00D106FB"/>
    <w:rsid w:val="00D10868"/>
    <w:rsid w:val="00D1098F"/>
    <w:rsid w:val="00D124D6"/>
    <w:rsid w:val="00D125D9"/>
    <w:rsid w:val="00D12795"/>
    <w:rsid w:val="00D14E43"/>
    <w:rsid w:val="00D15733"/>
    <w:rsid w:val="00D16E9C"/>
    <w:rsid w:val="00D17326"/>
    <w:rsid w:val="00D177F7"/>
    <w:rsid w:val="00D17808"/>
    <w:rsid w:val="00D17E82"/>
    <w:rsid w:val="00D2200D"/>
    <w:rsid w:val="00D233C1"/>
    <w:rsid w:val="00D242F7"/>
    <w:rsid w:val="00D243D1"/>
    <w:rsid w:val="00D24F73"/>
    <w:rsid w:val="00D25B8A"/>
    <w:rsid w:val="00D26C00"/>
    <w:rsid w:val="00D30C54"/>
    <w:rsid w:val="00D33A6F"/>
    <w:rsid w:val="00D350AE"/>
    <w:rsid w:val="00D3510D"/>
    <w:rsid w:val="00D37882"/>
    <w:rsid w:val="00D411DA"/>
    <w:rsid w:val="00D442A6"/>
    <w:rsid w:val="00D44C85"/>
    <w:rsid w:val="00D44D50"/>
    <w:rsid w:val="00D4558E"/>
    <w:rsid w:val="00D46514"/>
    <w:rsid w:val="00D465DA"/>
    <w:rsid w:val="00D46B2F"/>
    <w:rsid w:val="00D474B6"/>
    <w:rsid w:val="00D50135"/>
    <w:rsid w:val="00D50568"/>
    <w:rsid w:val="00D5099E"/>
    <w:rsid w:val="00D50F68"/>
    <w:rsid w:val="00D510F1"/>
    <w:rsid w:val="00D510F8"/>
    <w:rsid w:val="00D5186A"/>
    <w:rsid w:val="00D51BD1"/>
    <w:rsid w:val="00D51E5F"/>
    <w:rsid w:val="00D51F24"/>
    <w:rsid w:val="00D52EBB"/>
    <w:rsid w:val="00D533B9"/>
    <w:rsid w:val="00D53626"/>
    <w:rsid w:val="00D541A5"/>
    <w:rsid w:val="00D564B7"/>
    <w:rsid w:val="00D604A5"/>
    <w:rsid w:val="00D6052D"/>
    <w:rsid w:val="00D619EF"/>
    <w:rsid w:val="00D6225B"/>
    <w:rsid w:val="00D62925"/>
    <w:rsid w:val="00D637E8"/>
    <w:rsid w:val="00D649A1"/>
    <w:rsid w:val="00D656CE"/>
    <w:rsid w:val="00D663B5"/>
    <w:rsid w:val="00D701BD"/>
    <w:rsid w:val="00D7052F"/>
    <w:rsid w:val="00D705D9"/>
    <w:rsid w:val="00D71270"/>
    <w:rsid w:val="00D7136B"/>
    <w:rsid w:val="00D72525"/>
    <w:rsid w:val="00D73404"/>
    <w:rsid w:val="00D737D8"/>
    <w:rsid w:val="00D7435A"/>
    <w:rsid w:val="00D76417"/>
    <w:rsid w:val="00D809C7"/>
    <w:rsid w:val="00D80DD7"/>
    <w:rsid w:val="00D8122A"/>
    <w:rsid w:val="00D8144E"/>
    <w:rsid w:val="00D8163E"/>
    <w:rsid w:val="00D82417"/>
    <w:rsid w:val="00D84712"/>
    <w:rsid w:val="00D84DFE"/>
    <w:rsid w:val="00D85203"/>
    <w:rsid w:val="00D85C92"/>
    <w:rsid w:val="00D85D91"/>
    <w:rsid w:val="00D86AE6"/>
    <w:rsid w:val="00D91210"/>
    <w:rsid w:val="00D940D0"/>
    <w:rsid w:val="00D94383"/>
    <w:rsid w:val="00D97295"/>
    <w:rsid w:val="00D9762E"/>
    <w:rsid w:val="00D97801"/>
    <w:rsid w:val="00DA0542"/>
    <w:rsid w:val="00DA06BB"/>
    <w:rsid w:val="00DA2036"/>
    <w:rsid w:val="00DA2E16"/>
    <w:rsid w:val="00DA4010"/>
    <w:rsid w:val="00DA55B9"/>
    <w:rsid w:val="00DA5F3F"/>
    <w:rsid w:val="00DA683E"/>
    <w:rsid w:val="00DB0865"/>
    <w:rsid w:val="00DB14F0"/>
    <w:rsid w:val="00DB193B"/>
    <w:rsid w:val="00DB210A"/>
    <w:rsid w:val="00DB299D"/>
    <w:rsid w:val="00DB33A0"/>
    <w:rsid w:val="00DC1369"/>
    <w:rsid w:val="00DC1BCB"/>
    <w:rsid w:val="00DC2750"/>
    <w:rsid w:val="00DC2AD8"/>
    <w:rsid w:val="00DC5893"/>
    <w:rsid w:val="00DC5E99"/>
    <w:rsid w:val="00DD0524"/>
    <w:rsid w:val="00DD16B2"/>
    <w:rsid w:val="00DD16D6"/>
    <w:rsid w:val="00DD2675"/>
    <w:rsid w:val="00DD36F3"/>
    <w:rsid w:val="00DD4A23"/>
    <w:rsid w:val="00DD4CE8"/>
    <w:rsid w:val="00DD654E"/>
    <w:rsid w:val="00DD7ED0"/>
    <w:rsid w:val="00DD7F26"/>
    <w:rsid w:val="00DE1D8B"/>
    <w:rsid w:val="00DE374B"/>
    <w:rsid w:val="00DE37B5"/>
    <w:rsid w:val="00DE4183"/>
    <w:rsid w:val="00DE4C18"/>
    <w:rsid w:val="00DE636F"/>
    <w:rsid w:val="00DE645C"/>
    <w:rsid w:val="00DE6626"/>
    <w:rsid w:val="00DE696B"/>
    <w:rsid w:val="00DE74E3"/>
    <w:rsid w:val="00DF099C"/>
    <w:rsid w:val="00DF0EDA"/>
    <w:rsid w:val="00DF1754"/>
    <w:rsid w:val="00DF2E1C"/>
    <w:rsid w:val="00DF5269"/>
    <w:rsid w:val="00DF6194"/>
    <w:rsid w:val="00DF71E6"/>
    <w:rsid w:val="00DF7731"/>
    <w:rsid w:val="00E00738"/>
    <w:rsid w:val="00E028B9"/>
    <w:rsid w:val="00E04F41"/>
    <w:rsid w:val="00E04FD4"/>
    <w:rsid w:val="00E05D8F"/>
    <w:rsid w:val="00E11591"/>
    <w:rsid w:val="00E15FEF"/>
    <w:rsid w:val="00E16746"/>
    <w:rsid w:val="00E16935"/>
    <w:rsid w:val="00E16A6F"/>
    <w:rsid w:val="00E17877"/>
    <w:rsid w:val="00E17D99"/>
    <w:rsid w:val="00E233CD"/>
    <w:rsid w:val="00E2458F"/>
    <w:rsid w:val="00E25452"/>
    <w:rsid w:val="00E267CB"/>
    <w:rsid w:val="00E2693F"/>
    <w:rsid w:val="00E30216"/>
    <w:rsid w:val="00E314BC"/>
    <w:rsid w:val="00E31E85"/>
    <w:rsid w:val="00E3366B"/>
    <w:rsid w:val="00E33836"/>
    <w:rsid w:val="00E34530"/>
    <w:rsid w:val="00E346A3"/>
    <w:rsid w:val="00E3535D"/>
    <w:rsid w:val="00E35AFA"/>
    <w:rsid w:val="00E4002E"/>
    <w:rsid w:val="00E40C6D"/>
    <w:rsid w:val="00E416B7"/>
    <w:rsid w:val="00E41854"/>
    <w:rsid w:val="00E418EA"/>
    <w:rsid w:val="00E41F03"/>
    <w:rsid w:val="00E425F0"/>
    <w:rsid w:val="00E4288D"/>
    <w:rsid w:val="00E42EA9"/>
    <w:rsid w:val="00E43D48"/>
    <w:rsid w:val="00E4445A"/>
    <w:rsid w:val="00E451B6"/>
    <w:rsid w:val="00E452AE"/>
    <w:rsid w:val="00E45371"/>
    <w:rsid w:val="00E45AA5"/>
    <w:rsid w:val="00E460C3"/>
    <w:rsid w:val="00E476D1"/>
    <w:rsid w:val="00E47A7F"/>
    <w:rsid w:val="00E504AB"/>
    <w:rsid w:val="00E512E2"/>
    <w:rsid w:val="00E51DBB"/>
    <w:rsid w:val="00E53CE6"/>
    <w:rsid w:val="00E54DD8"/>
    <w:rsid w:val="00E55611"/>
    <w:rsid w:val="00E562EF"/>
    <w:rsid w:val="00E563A3"/>
    <w:rsid w:val="00E567B8"/>
    <w:rsid w:val="00E57912"/>
    <w:rsid w:val="00E60B4A"/>
    <w:rsid w:val="00E6160C"/>
    <w:rsid w:val="00E617FB"/>
    <w:rsid w:val="00E6223C"/>
    <w:rsid w:val="00E63EC6"/>
    <w:rsid w:val="00E65804"/>
    <w:rsid w:val="00E65FA2"/>
    <w:rsid w:val="00E6668C"/>
    <w:rsid w:val="00E66E98"/>
    <w:rsid w:val="00E673D7"/>
    <w:rsid w:val="00E70DA5"/>
    <w:rsid w:val="00E72B13"/>
    <w:rsid w:val="00E730D3"/>
    <w:rsid w:val="00E730F5"/>
    <w:rsid w:val="00E74F78"/>
    <w:rsid w:val="00E761AF"/>
    <w:rsid w:val="00E76344"/>
    <w:rsid w:val="00E765C4"/>
    <w:rsid w:val="00E800B0"/>
    <w:rsid w:val="00E80ED1"/>
    <w:rsid w:val="00E840C8"/>
    <w:rsid w:val="00E853F2"/>
    <w:rsid w:val="00E855FB"/>
    <w:rsid w:val="00E90763"/>
    <w:rsid w:val="00E90C79"/>
    <w:rsid w:val="00E90D2E"/>
    <w:rsid w:val="00E92DE8"/>
    <w:rsid w:val="00E937E8"/>
    <w:rsid w:val="00E94556"/>
    <w:rsid w:val="00E951B0"/>
    <w:rsid w:val="00E951BF"/>
    <w:rsid w:val="00E970EA"/>
    <w:rsid w:val="00E97233"/>
    <w:rsid w:val="00E972CE"/>
    <w:rsid w:val="00EA00EF"/>
    <w:rsid w:val="00EA184A"/>
    <w:rsid w:val="00EA24E1"/>
    <w:rsid w:val="00EA58B1"/>
    <w:rsid w:val="00EA5972"/>
    <w:rsid w:val="00EA6638"/>
    <w:rsid w:val="00EA758F"/>
    <w:rsid w:val="00EB0541"/>
    <w:rsid w:val="00EB0665"/>
    <w:rsid w:val="00EB0732"/>
    <w:rsid w:val="00EB1178"/>
    <w:rsid w:val="00EB1F05"/>
    <w:rsid w:val="00EB3FAD"/>
    <w:rsid w:val="00EC0A7F"/>
    <w:rsid w:val="00EC0F54"/>
    <w:rsid w:val="00EC1538"/>
    <w:rsid w:val="00EC18F3"/>
    <w:rsid w:val="00EC1CDA"/>
    <w:rsid w:val="00EC1D9C"/>
    <w:rsid w:val="00EC1E32"/>
    <w:rsid w:val="00EC21F9"/>
    <w:rsid w:val="00EC65A7"/>
    <w:rsid w:val="00ED0734"/>
    <w:rsid w:val="00ED0A40"/>
    <w:rsid w:val="00ED11D6"/>
    <w:rsid w:val="00ED17B3"/>
    <w:rsid w:val="00ED1A7F"/>
    <w:rsid w:val="00ED29B4"/>
    <w:rsid w:val="00ED3402"/>
    <w:rsid w:val="00ED45C7"/>
    <w:rsid w:val="00ED5AB9"/>
    <w:rsid w:val="00ED5EAA"/>
    <w:rsid w:val="00ED6640"/>
    <w:rsid w:val="00ED66B6"/>
    <w:rsid w:val="00ED6CEF"/>
    <w:rsid w:val="00EE1CAE"/>
    <w:rsid w:val="00EE1DDB"/>
    <w:rsid w:val="00EE358B"/>
    <w:rsid w:val="00EE45A9"/>
    <w:rsid w:val="00EE473B"/>
    <w:rsid w:val="00EE4DC5"/>
    <w:rsid w:val="00EE55F6"/>
    <w:rsid w:val="00EE5CA1"/>
    <w:rsid w:val="00EE6883"/>
    <w:rsid w:val="00EE700D"/>
    <w:rsid w:val="00EE79BC"/>
    <w:rsid w:val="00EF0A69"/>
    <w:rsid w:val="00EF1281"/>
    <w:rsid w:val="00EF1F9E"/>
    <w:rsid w:val="00EF2EE5"/>
    <w:rsid w:val="00EF497E"/>
    <w:rsid w:val="00EF4A33"/>
    <w:rsid w:val="00EF6344"/>
    <w:rsid w:val="00EF672E"/>
    <w:rsid w:val="00EF6CBD"/>
    <w:rsid w:val="00EF74B3"/>
    <w:rsid w:val="00EF7B85"/>
    <w:rsid w:val="00F008B6"/>
    <w:rsid w:val="00F0114B"/>
    <w:rsid w:val="00F025C2"/>
    <w:rsid w:val="00F02A7B"/>
    <w:rsid w:val="00F032B8"/>
    <w:rsid w:val="00F033BA"/>
    <w:rsid w:val="00F053BD"/>
    <w:rsid w:val="00F05DFE"/>
    <w:rsid w:val="00F0719B"/>
    <w:rsid w:val="00F0777C"/>
    <w:rsid w:val="00F1115B"/>
    <w:rsid w:val="00F1188B"/>
    <w:rsid w:val="00F126D0"/>
    <w:rsid w:val="00F12AA4"/>
    <w:rsid w:val="00F12BA2"/>
    <w:rsid w:val="00F12CCB"/>
    <w:rsid w:val="00F13315"/>
    <w:rsid w:val="00F15420"/>
    <w:rsid w:val="00F15514"/>
    <w:rsid w:val="00F15DCC"/>
    <w:rsid w:val="00F15F22"/>
    <w:rsid w:val="00F17558"/>
    <w:rsid w:val="00F20440"/>
    <w:rsid w:val="00F219C6"/>
    <w:rsid w:val="00F22667"/>
    <w:rsid w:val="00F22879"/>
    <w:rsid w:val="00F2339E"/>
    <w:rsid w:val="00F24207"/>
    <w:rsid w:val="00F27055"/>
    <w:rsid w:val="00F27D40"/>
    <w:rsid w:val="00F3026E"/>
    <w:rsid w:val="00F31D3D"/>
    <w:rsid w:val="00F3311C"/>
    <w:rsid w:val="00F332AB"/>
    <w:rsid w:val="00F33345"/>
    <w:rsid w:val="00F33A61"/>
    <w:rsid w:val="00F33AF8"/>
    <w:rsid w:val="00F35C92"/>
    <w:rsid w:val="00F360A3"/>
    <w:rsid w:val="00F3703B"/>
    <w:rsid w:val="00F37350"/>
    <w:rsid w:val="00F37B09"/>
    <w:rsid w:val="00F37D3A"/>
    <w:rsid w:val="00F4089B"/>
    <w:rsid w:val="00F40A6E"/>
    <w:rsid w:val="00F40C03"/>
    <w:rsid w:val="00F40DB5"/>
    <w:rsid w:val="00F4175E"/>
    <w:rsid w:val="00F41C11"/>
    <w:rsid w:val="00F42700"/>
    <w:rsid w:val="00F43C7B"/>
    <w:rsid w:val="00F44534"/>
    <w:rsid w:val="00F44E14"/>
    <w:rsid w:val="00F454A9"/>
    <w:rsid w:val="00F469E1"/>
    <w:rsid w:val="00F46E51"/>
    <w:rsid w:val="00F510E4"/>
    <w:rsid w:val="00F51B0D"/>
    <w:rsid w:val="00F54CAB"/>
    <w:rsid w:val="00F54CE3"/>
    <w:rsid w:val="00F54E45"/>
    <w:rsid w:val="00F55AF7"/>
    <w:rsid w:val="00F55C8C"/>
    <w:rsid w:val="00F6048F"/>
    <w:rsid w:val="00F6267A"/>
    <w:rsid w:val="00F627A2"/>
    <w:rsid w:val="00F632A1"/>
    <w:rsid w:val="00F635CB"/>
    <w:rsid w:val="00F6368E"/>
    <w:rsid w:val="00F651E1"/>
    <w:rsid w:val="00F66F74"/>
    <w:rsid w:val="00F67EF7"/>
    <w:rsid w:val="00F67F32"/>
    <w:rsid w:val="00F70485"/>
    <w:rsid w:val="00F707E8"/>
    <w:rsid w:val="00F71ADF"/>
    <w:rsid w:val="00F72ACD"/>
    <w:rsid w:val="00F73C3D"/>
    <w:rsid w:val="00F74860"/>
    <w:rsid w:val="00F77AB3"/>
    <w:rsid w:val="00F80D3F"/>
    <w:rsid w:val="00F8112A"/>
    <w:rsid w:val="00F81D7E"/>
    <w:rsid w:val="00F826F0"/>
    <w:rsid w:val="00F83CE9"/>
    <w:rsid w:val="00F84AA2"/>
    <w:rsid w:val="00F84FAD"/>
    <w:rsid w:val="00F8600D"/>
    <w:rsid w:val="00F86206"/>
    <w:rsid w:val="00F8732B"/>
    <w:rsid w:val="00F90046"/>
    <w:rsid w:val="00F93B91"/>
    <w:rsid w:val="00F93C54"/>
    <w:rsid w:val="00F94278"/>
    <w:rsid w:val="00F97390"/>
    <w:rsid w:val="00FA001B"/>
    <w:rsid w:val="00FA16CC"/>
    <w:rsid w:val="00FA1A6A"/>
    <w:rsid w:val="00FA279D"/>
    <w:rsid w:val="00FA4C67"/>
    <w:rsid w:val="00FA51C6"/>
    <w:rsid w:val="00FA5A32"/>
    <w:rsid w:val="00FA5F9E"/>
    <w:rsid w:val="00FA656B"/>
    <w:rsid w:val="00FA6B13"/>
    <w:rsid w:val="00FA7750"/>
    <w:rsid w:val="00FA7AF4"/>
    <w:rsid w:val="00FB05F6"/>
    <w:rsid w:val="00FB0718"/>
    <w:rsid w:val="00FB35FA"/>
    <w:rsid w:val="00FB38D4"/>
    <w:rsid w:val="00FB44E4"/>
    <w:rsid w:val="00FB49AC"/>
    <w:rsid w:val="00FB5AF7"/>
    <w:rsid w:val="00FB667D"/>
    <w:rsid w:val="00FC04A7"/>
    <w:rsid w:val="00FC14DA"/>
    <w:rsid w:val="00FC2115"/>
    <w:rsid w:val="00FC23C6"/>
    <w:rsid w:val="00FC2FF3"/>
    <w:rsid w:val="00FC3314"/>
    <w:rsid w:val="00FC3670"/>
    <w:rsid w:val="00FC441D"/>
    <w:rsid w:val="00FC4CBB"/>
    <w:rsid w:val="00FC5530"/>
    <w:rsid w:val="00FC55B4"/>
    <w:rsid w:val="00FD094B"/>
    <w:rsid w:val="00FD1BBA"/>
    <w:rsid w:val="00FD3403"/>
    <w:rsid w:val="00FD3705"/>
    <w:rsid w:val="00FD5906"/>
    <w:rsid w:val="00FD5AAF"/>
    <w:rsid w:val="00FD74A3"/>
    <w:rsid w:val="00FD76F7"/>
    <w:rsid w:val="00FE0393"/>
    <w:rsid w:val="00FE0B3C"/>
    <w:rsid w:val="00FE0E9A"/>
    <w:rsid w:val="00FE4C4E"/>
    <w:rsid w:val="00FE4E98"/>
    <w:rsid w:val="00FE7206"/>
    <w:rsid w:val="00FF1D95"/>
    <w:rsid w:val="00FF23FB"/>
    <w:rsid w:val="00FF330A"/>
    <w:rsid w:val="00FF40CC"/>
    <w:rsid w:val="00FF429B"/>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91185"/>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paragraph" w:styleId="Nadpis1">
    <w:name w:val="heading 1"/>
    <w:basedOn w:val="Normln"/>
    <w:next w:val="Normln"/>
    <w:link w:val="Nadpis1Char"/>
    <w:uiPriority w:val="9"/>
    <w:qFormat/>
    <w:rsid w:val="006B6C76"/>
    <w:pPr>
      <w:keepNext/>
      <w:keepLines/>
      <w:numPr>
        <w:numId w:val="25"/>
      </w:numPr>
      <w:spacing w:before="480"/>
      <w:jc w:val="left"/>
      <w:outlineLvl w:val="0"/>
    </w:pPr>
    <w:rPr>
      <w:rFonts w:ascii="Verdana" w:eastAsiaTheme="majorEastAsia" w:hAnsi="Verdana" w:cstheme="majorBidi"/>
      <w:b/>
      <w:bCs/>
      <w:sz w:val="28"/>
      <w:szCs w:val="28"/>
      <w:lang w:eastAsia="en-US"/>
    </w:rPr>
  </w:style>
  <w:style w:type="paragraph" w:styleId="Nadpis2">
    <w:name w:val="heading 2"/>
    <w:basedOn w:val="Normln"/>
    <w:next w:val="Normln"/>
    <w:link w:val="Nadpis2Char"/>
    <w:uiPriority w:val="9"/>
    <w:unhideWhenUsed/>
    <w:qFormat/>
    <w:rsid w:val="006B6C76"/>
    <w:pPr>
      <w:keepNext/>
      <w:keepLines/>
      <w:numPr>
        <w:ilvl w:val="1"/>
        <w:numId w:val="25"/>
      </w:numPr>
      <w:spacing w:before="200"/>
      <w:jc w:val="left"/>
      <w:outlineLvl w:val="1"/>
    </w:pPr>
    <w:rPr>
      <w:rFonts w:ascii="Verdana" w:eastAsiaTheme="majorEastAsia" w:hAnsi="Verdana" w:cstheme="majorBidi"/>
      <w:b/>
      <w:bCs/>
      <w:color w:val="000000" w:themeColor="text1"/>
      <w:szCs w:val="26"/>
      <w:lang w:eastAsia="en-US"/>
    </w:rPr>
  </w:style>
  <w:style w:type="paragraph" w:styleId="Nadpis3">
    <w:name w:val="heading 3"/>
    <w:basedOn w:val="Normln"/>
    <w:next w:val="Normln"/>
    <w:link w:val="Nadpis3Char"/>
    <w:uiPriority w:val="9"/>
    <w:unhideWhenUsed/>
    <w:qFormat/>
    <w:rsid w:val="006B6C76"/>
    <w:pPr>
      <w:keepNext/>
      <w:keepLines/>
      <w:numPr>
        <w:ilvl w:val="2"/>
        <w:numId w:val="25"/>
      </w:numPr>
      <w:spacing w:before="200"/>
      <w:jc w:val="left"/>
      <w:outlineLvl w:val="2"/>
    </w:pPr>
    <w:rPr>
      <w:rFonts w:ascii="Verdana" w:eastAsiaTheme="majorEastAsia" w:hAnsi="Verdana" w:cstheme="majorBidi"/>
      <w:b/>
      <w:bCs/>
      <w:i/>
      <w:color w:val="000000" w:themeColor="text1"/>
      <w:sz w:val="22"/>
      <w:szCs w:val="22"/>
      <w:u w:val="single"/>
      <w:lang w:eastAsia="en-US"/>
    </w:rPr>
  </w:style>
  <w:style w:type="paragraph" w:styleId="Nadpis4">
    <w:name w:val="heading 4"/>
    <w:basedOn w:val="Normln"/>
    <w:next w:val="Normln"/>
    <w:link w:val="Nadpis4Char"/>
    <w:uiPriority w:val="9"/>
    <w:semiHidden/>
    <w:unhideWhenUsed/>
    <w:qFormat/>
    <w:rsid w:val="006B6C76"/>
    <w:pPr>
      <w:keepNext/>
      <w:keepLines/>
      <w:numPr>
        <w:ilvl w:val="3"/>
        <w:numId w:val="25"/>
      </w:numPr>
      <w:spacing w:before="200"/>
      <w:jc w:val="left"/>
      <w:outlineLvl w:val="3"/>
    </w:pPr>
    <w:rPr>
      <w:rFonts w:asciiTheme="majorHAnsi" w:eastAsiaTheme="majorEastAsia" w:hAnsiTheme="majorHAnsi" w:cstheme="majorBidi"/>
      <w:b/>
      <w:bCs/>
      <w:i/>
      <w:iCs/>
      <w:color w:val="4F81BD" w:themeColor="accent1"/>
      <w:sz w:val="22"/>
      <w:szCs w:val="22"/>
      <w:lang w:eastAsia="en-US"/>
    </w:rPr>
  </w:style>
  <w:style w:type="paragraph" w:styleId="Nadpis5">
    <w:name w:val="heading 5"/>
    <w:basedOn w:val="Normln"/>
    <w:next w:val="Normln"/>
    <w:link w:val="Nadpis5Char"/>
    <w:uiPriority w:val="9"/>
    <w:semiHidden/>
    <w:unhideWhenUsed/>
    <w:qFormat/>
    <w:rsid w:val="006B6C76"/>
    <w:pPr>
      <w:keepNext/>
      <w:keepLines/>
      <w:numPr>
        <w:ilvl w:val="4"/>
        <w:numId w:val="25"/>
      </w:numPr>
      <w:spacing w:before="200"/>
      <w:jc w:val="left"/>
      <w:outlineLvl w:val="4"/>
    </w:pPr>
    <w:rPr>
      <w:rFonts w:asciiTheme="majorHAnsi" w:eastAsiaTheme="majorEastAsia" w:hAnsiTheme="majorHAnsi" w:cstheme="majorBidi"/>
      <w:color w:val="243F60" w:themeColor="accent1" w:themeShade="7F"/>
      <w:sz w:val="22"/>
      <w:szCs w:val="22"/>
      <w:lang w:eastAsia="en-US"/>
    </w:rPr>
  </w:style>
  <w:style w:type="paragraph" w:styleId="Nadpis6">
    <w:name w:val="heading 6"/>
    <w:basedOn w:val="Normln"/>
    <w:next w:val="Normln"/>
    <w:link w:val="Nadpis6Char"/>
    <w:uiPriority w:val="9"/>
    <w:semiHidden/>
    <w:unhideWhenUsed/>
    <w:qFormat/>
    <w:rsid w:val="006B6C76"/>
    <w:pPr>
      <w:keepNext/>
      <w:keepLines/>
      <w:numPr>
        <w:ilvl w:val="5"/>
        <w:numId w:val="25"/>
      </w:numPr>
      <w:spacing w:before="200"/>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
    <w:next w:val="Normln"/>
    <w:link w:val="Nadpis7Char"/>
    <w:uiPriority w:val="9"/>
    <w:semiHidden/>
    <w:unhideWhenUsed/>
    <w:qFormat/>
    <w:rsid w:val="006B6C76"/>
    <w:pPr>
      <w:keepNext/>
      <w:keepLines/>
      <w:numPr>
        <w:ilvl w:val="6"/>
        <w:numId w:val="25"/>
      </w:numPr>
      <w:spacing w:before="200"/>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
    <w:next w:val="Normln"/>
    <w:link w:val="Nadpis8Char"/>
    <w:uiPriority w:val="9"/>
    <w:semiHidden/>
    <w:unhideWhenUsed/>
    <w:qFormat/>
    <w:rsid w:val="006B6C76"/>
    <w:pPr>
      <w:keepNext/>
      <w:keepLines/>
      <w:numPr>
        <w:ilvl w:val="7"/>
        <w:numId w:val="25"/>
      </w:numPr>
      <w:spacing w:before="200"/>
      <w:jc w:val="left"/>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
    <w:next w:val="Normln"/>
    <w:link w:val="Nadpis9Char"/>
    <w:uiPriority w:val="9"/>
    <w:semiHidden/>
    <w:unhideWhenUsed/>
    <w:qFormat/>
    <w:rsid w:val="006B6C76"/>
    <w:pPr>
      <w:keepNext/>
      <w:keepLines/>
      <w:numPr>
        <w:ilvl w:val="8"/>
        <w:numId w:val="25"/>
      </w:numPr>
      <w:spacing w:before="200"/>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link w:val="Zkladntextodsazen3Char"/>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 w:type="paragraph" w:customStyle="1" w:styleId="BodyText21">
    <w:name w:val="Body Text 21"/>
    <w:basedOn w:val="Normln"/>
    <w:uiPriority w:val="99"/>
    <w:rsid w:val="00F40DB5"/>
    <w:pPr>
      <w:widowControl w:val="0"/>
    </w:pPr>
    <w:rPr>
      <w:sz w:val="22"/>
      <w:szCs w:val="20"/>
    </w:rPr>
  </w:style>
  <w:style w:type="paragraph" w:styleId="Zkladntextodsazen">
    <w:name w:val="Body Text Indent"/>
    <w:basedOn w:val="Normln"/>
    <w:link w:val="ZkladntextodsazenChar"/>
    <w:semiHidden/>
    <w:unhideWhenUsed/>
    <w:rsid w:val="00153147"/>
    <w:pPr>
      <w:spacing w:after="120"/>
      <w:ind w:left="283"/>
    </w:pPr>
  </w:style>
  <w:style w:type="character" w:customStyle="1" w:styleId="ZkladntextodsazenChar">
    <w:name w:val="Základní text odsazený Char"/>
    <w:basedOn w:val="Standardnpsmoodstavce"/>
    <w:link w:val="Zkladntextodsazen"/>
    <w:semiHidden/>
    <w:rsid w:val="00153147"/>
    <w:rPr>
      <w:sz w:val="24"/>
      <w:szCs w:val="24"/>
    </w:rPr>
  </w:style>
  <w:style w:type="paragraph" w:customStyle="1" w:styleId="ANadpis2">
    <w:name w:val="A_Nadpis2"/>
    <w:basedOn w:val="Normln"/>
    <w:uiPriority w:val="99"/>
    <w:rsid w:val="00342C3B"/>
    <w:pPr>
      <w:tabs>
        <w:tab w:val="left" w:pos="567"/>
      </w:tabs>
      <w:overflowPunct w:val="0"/>
      <w:autoSpaceDE w:val="0"/>
      <w:autoSpaceDN w:val="0"/>
      <w:adjustRightInd w:val="0"/>
      <w:spacing w:before="120"/>
      <w:ind w:left="567" w:hanging="567"/>
      <w:jc w:val="left"/>
      <w:textAlignment w:val="baseline"/>
    </w:pPr>
    <w:rPr>
      <w:b/>
      <w:szCs w:val="20"/>
    </w:rPr>
  </w:style>
  <w:style w:type="character" w:customStyle="1" w:styleId="Nadpis1Char">
    <w:name w:val="Nadpis 1 Char"/>
    <w:basedOn w:val="Standardnpsmoodstavce"/>
    <w:link w:val="Nadpis1"/>
    <w:uiPriority w:val="9"/>
    <w:rsid w:val="006B6C76"/>
    <w:rPr>
      <w:rFonts w:ascii="Verdana" w:eastAsiaTheme="majorEastAsia" w:hAnsi="Verdana" w:cstheme="majorBidi"/>
      <w:b/>
      <w:bCs/>
      <w:sz w:val="28"/>
      <w:szCs w:val="28"/>
      <w:lang w:eastAsia="en-US"/>
    </w:rPr>
  </w:style>
  <w:style w:type="character" w:customStyle="1" w:styleId="Nadpis2Char">
    <w:name w:val="Nadpis 2 Char"/>
    <w:basedOn w:val="Standardnpsmoodstavce"/>
    <w:link w:val="Nadpis2"/>
    <w:uiPriority w:val="9"/>
    <w:rsid w:val="006B6C76"/>
    <w:rPr>
      <w:rFonts w:ascii="Verdana" w:eastAsiaTheme="majorEastAsia" w:hAnsi="Verdana" w:cstheme="majorBidi"/>
      <w:b/>
      <w:bCs/>
      <w:color w:val="000000" w:themeColor="text1"/>
      <w:sz w:val="24"/>
      <w:szCs w:val="26"/>
      <w:lang w:eastAsia="en-US"/>
    </w:rPr>
  </w:style>
  <w:style w:type="character" w:customStyle="1" w:styleId="Nadpis3Char">
    <w:name w:val="Nadpis 3 Char"/>
    <w:basedOn w:val="Standardnpsmoodstavce"/>
    <w:link w:val="Nadpis3"/>
    <w:uiPriority w:val="9"/>
    <w:rsid w:val="006B6C76"/>
    <w:rPr>
      <w:rFonts w:ascii="Verdana" w:eastAsiaTheme="majorEastAsia" w:hAnsi="Verdana" w:cstheme="majorBidi"/>
      <w:b/>
      <w:bCs/>
      <w:i/>
      <w:color w:val="000000" w:themeColor="text1"/>
      <w:sz w:val="22"/>
      <w:szCs w:val="22"/>
      <w:u w:val="single"/>
      <w:lang w:eastAsia="en-US"/>
    </w:rPr>
  </w:style>
  <w:style w:type="character" w:customStyle="1" w:styleId="Nadpis4Char">
    <w:name w:val="Nadpis 4 Char"/>
    <w:basedOn w:val="Standardnpsmoodstavce"/>
    <w:link w:val="Nadpis4"/>
    <w:uiPriority w:val="9"/>
    <w:semiHidden/>
    <w:rsid w:val="006B6C76"/>
    <w:rPr>
      <w:rFonts w:asciiTheme="majorHAnsi" w:eastAsiaTheme="majorEastAsia" w:hAnsiTheme="majorHAnsi" w:cstheme="majorBidi"/>
      <w:b/>
      <w:bCs/>
      <w:i/>
      <w:iCs/>
      <w:color w:val="4F81BD" w:themeColor="accent1"/>
      <w:sz w:val="22"/>
      <w:szCs w:val="22"/>
      <w:lang w:eastAsia="en-US"/>
    </w:rPr>
  </w:style>
  <w:style w:type="character" w:customStyle="1" w:styleId="Nadpis5Char">
    <w:name w:val="Nadpis 5 Char"/>
    <w:basedOn w:val="Standardnpsmoodstavce"/>
    <w:link w:val="Nadpis5"/>
    <w:uiPriority w:val="9"/>
    <w:semiHidden/>
    <w:rsid w:val="006B6C76"/>
    <w:rPr>
      <w:rFonts w:asciiTheme="majorHAnsi" w:eastAsiaTheme="majorEastAsia" w:hAnsiTheme="majorHAnsi" w:cstheme="majorBidi"/>
      <w:color w:val="243F60" w:themeColor="accent1" w:themeShade="7F"/>
      <w:sz w:val="22"/>
      <w:szCs w:val="22"/>
      <w:lang w:eastAsia="en-US"/>
    </w:rPr>
  </w:style>
  <w:style w:type="character" w:customStyle="1" w:styleId="Nadpis6Char">
    <w:name w:val="Nadpis 6 Char"/>
    <w:basedOn w:val="Standardnpsmoodstavce"/>
    <w:link w:val="Nadpis6"/>
    <w:uiPriority w:val="9"/>
    <w:semiHidden/>
    <w:rsid w:val="006B6C76"/>
    <w:rPr>
      <w:rFonts w:asciiTheme="majorHAnsi" w:eastAsiaTheme="majorEastAsia" w:hAnsiTheme="majorHAnsi" w:cstheme="majorBidi"/>
      <w:i/>
      <w:iCs/>
      <w:color w:val="243F60" w:themeColor="accent1" w:themeShade="7F"/>
      <w:sz w:val="22"/>
      <w:szCs w:val="22"/>
      <w:lang w:eastAsia="en-US"/>
    </w:rPr>
  </w:style>
  <w:style w:type="character" w:customStyle="1" w:styleId="Nadpis7Char">
    <w:name w:val="Nadpis 7 Char"/>
    <w:basedOn w:val="Standardnpsmoodstavce"/>
    <w:link w:val="Nadpis7"/>
    <w:uiPriority w:val="9"/>
    <w:semiHidden/>
    <w:rsid w:val="006B6C76"/>
    <w:rPr>
      <w:rFonts w:asciiTheme="majorHAnsi" w:eastAsiaTheme="majorEastAsia" w:hAnsiTheme="majorHAnsi" w:cstheme="majorBidi"/>
      <w:i/>
      <w:iCs/>
      <w:color w:val="404040" w:themeColor="text1" w:themeTint="BF"/>
      <w:sz w:val="22"/>
      <w:szCs w:val="22"/>
      <w:lang w:eastAsia="en-US"/>
    </w:rPr>
  </w:style>
  <w:style w:type="character" w:customStyle="1" w:styleId="Nadpis8Char">
    <w:name w:val="Nadpis 8 Char"/>
    <w:basedOn w:val="Standardnpsmoodstavce"/>
    <w:link w:val="Nadpis8"/>
    <w:uiPriority w:val="9"/>
    <w:semiHidden/>
    <w:rsid w:val="006B6C76"/>
    <w:rPr>
      <w:rFonts w:asciiTheme="majorHAnsi" w:eastAsiaTheme="majorEastAsia" w:hAnsiTheme="majorHAnsi" w:cstheme="majorBidi"/>
      <w:color w:val="404040" w:themeColor="text1" w:themeTint="BF"/>
      <w:lang w:eastAsia="en-US"/>
    </w:rPr>
  </w:style>
  <w:style w:type="character" w:customStyle="1" w:styleId="Nadpis9Char">
    <w:name w:val="Nadpis 9 Char"/>
    <w:basedOn w:val="Standardnpsmoodstavce"/>
    <w:link w:val="Nadpis9"/>
    <w:uiPriority w:val="9"/>
    <w:semiHidden/>
    <w:rsid w:val="006B6C76"/>
    <w:rPr>
      <w:rFonts w:asciiTheme="majorHAnsi" w:eastAsiaTheme="majorEastAsia" w:hAnsiTheme="majorHAnsi" w:cstheme="majorBidi"/>
      <w:i/>
      <w:iCs/>
      <w:color w:val="404040" w:themeColor="text1" w:themeTint="BF"/>
      <w:lang w:eastAsia="en-US"/>
    </w:rPr>
  </w:style>
  <w:style w:type="numbering" w:customStyle="1" w:styleId="WWNum9">
    <w:name w:val="WWNum9"/>
    <w:basedOn w:val="Bezseznamu"/>
    <w:rsid w:val="006B6C76"/>
    <w:pPr>
      <w:numPr>
        <w:numId w:val="26"/>
      </w:numPr>
    </w:pPr>
  </w:style>
  <w:style w:type="character" w:styleId="Nevyeenzmnka">
    <w:name w:val="Unresolved Mention"/>
    <w:basedOn w:val="Standardnpsmoodstavce"/>
    <w:uiPriority w:val="99"/>
    <w:semiHidden/>
    <w:unhideWhenUsed/>
    <w:rsid w:val="005A044C"/>
    <w:rPr>
      <w:color w:val="605E5C"/>
      <w:shd w:val="clear" w:color="auto" w:fill="E1DFDD"/>
    </w:rPr>
  </w:style>
  <w:style w:type="paragraph" w:styleId="Zkladntextodsazen2">
    <w:name w:val="Body Text Indent 2"/>
    <w:basedOn w:val="Normln"/>
    <w:link w:val="Zkladntextodsazen2Char"/>
    <w:unhideWhenUsed/>
    <w:rsid w:val="008304E9"/>
    <w:pPr>
      <w:spacing w:after="120" w:line="480" w:lineRule="auto"/>
      <w:ind w:left="283"/>
    </w:pPr>
  </w:style>
  <w:style w:type="character" w:customStyle="1" w:styleId="Zkladntextodsazen2Char">
    <w:name w:val="Základní text odsazený 2 Char"/>
    <w:basedOn w:val="Standardnpsmoodstavce"/>
    <w:link w:val="Zkladntextodsazen2"/>
    <w:rsid w:val="008304E9"/>
    <w:rPr>
      <w:sz w:val="24"/>
      <w:szCs w:val="24"/>
    </w:rPr>
  </w:style>
  <w:style w:type="paragraph" w:customStyle="1" w:styleId="Smlouva">
    <w:name w:val="Smlouva"/>
    <w:basedOn w:val="Normln"/>
    <w:rsid w:val="0047268F"/>
    <w:pPr>
      <w:spacing w:line="360" w:lineRule="auto"/>
      <w:ind w:left="1418" w:hanging="851"/>
    </w:pPr>
    <w:rPr>
      <w:szCs w:val="20"/>
    </w:rPr>
  </w:style>
  <w:style w:type="paragraph" w:customStyle="1" w:styleId="Standard">
    <w:name w:val="Standard"/>
    <w:uiPriority w:val="99"/>
    <w:rsid w:val="000F0893"/>
    <w:pPr>
      <w:suppressAutoHyphens/>
      <w:autoSpaceDN w:val="0"/>
      <w:textAlignment w:val="baseline"/>
    </w:pPr>
    <w:rPr>
      <w:kern w:val="3"/>
      <w:sz w:val="24"/>
      <w:szCs w:val="24"/>
      <w:lang w:eastAsia="ar-SA"/>
    </w:rPr>
  </w:style>
  <w:style w:type="character" w:customStyle="1" w:styleId="Zkladntextodsazen3Char">
    <w:name w:val="Základní text odsazený 3 Char"/>
    <w:basedOn w:val="Standardnpsmoodstavce"/>
    <w:link w:val="Zkladntextodsazen3"/>
    <w:rsid w:val="00AC16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stalova@bory.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1</TotalTime>
  <Pages>13</Pages>
  <Words>7377</Words>
  <Characters>43588</Characters>
  <Application>Microsoft Office Word</Application>
  <DocSecurity>4</DocSecurity>
  <Lines>363</Lines>
  <Paragraphs>101</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50864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Tužinská</cp:lastModifiedBy>
  <cp:revision>2</cp:revision>
  <cp:lastPrinted>2019-09-02T05:32:00Z</cp:lastPrinted>
  <dcterms:created xsi:type="dcterms:W3CDTF">2025-02-20T17:23:00Z</dcterms:created>
  <dcterms:modified xsi:type="dcterms:W3CDTF">2025-02-20T17:23:00Z</dcterms:modified>
</cp:coreProperties>
</file>